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CFC" w:rsidRDefault="00405806" w:rsidP="00405806">
      <w:pPr>
        <w:jc w:val="center"/>
        <w:rPr>
          <w:rFonts w:ascii="Times New Roman" w:hAnsi="Times New Roman" w:cs="Times New Roman"/>
          <w:sz w:val="28"/>
          <w:szCs w:val="28"/>
        </w:rPr>
      </w:pPr>
      <w:r>
        <w:rPr>
          <w:rFonts w:ascii="Times New Roman" w:hAnsi="Times New Roman" w:cs="Times New Roman"/>
          <w:sz w:val="28"/>
          <w:szCs w:val="28"/>
        </w:rPr>
        <w:t>УО «Копыльский государственный колледж»</w:t>
      </w: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32E06" w:rsidP="00405806">
      <w:pPr>
        <w:jc w:val="center"/>
        <w:rPr>
          <w:rFonts w:ascii="Times New Roman" w:hAnsi="Times New Roman" w:cs="Times New Roman"/>
          <w:sz w:val="28"/>
          <w:szCs w:val="28"/>
        </w:rPr>
      </w:pPr>
      <w:r>
        <w:rPr>
          <w:rFonts w:ascii="Times New Roman" w:hAnsi="Times New Roman" w:cs="Times New Roman"/>
          <w:sz w:val="28"/>
          <w:szCs w:val="28"/>
        </w:rPr>
        <w:t>Исследовательская работа</w:t>
      </w:r>
    </w:p>
    <w:p w:rsidR="00405806" w:rsidRDefault="00405806" w:rsidP="00405806">
      <w:pPr>
        <w:jc w:val="center"/>
        <w:rPr>
          <w:rFonts w:ascii="Times New Roman" w:hAnsi="Times New Roman" w:cs="Times New Roman"/>
          <w:sz w:val="28"/>
          <w:szCs w:val="28"/>
        </w:rPr>
      </w:pPr>
      <w:r>
        <w:rPr>
          <w:rFonts w:ascii="Times New Roman" w:hAnsi="Times New Roman" w:cs="Times New Roman"/>
          <w:sz w:val="28"/>
          <w:szCs w:val="28"/>
        </w:rPr>
        <w:t>«Белорусская</w:t>
      </w:r>
      <w:r w:rsidR="00432E06">
        <w:rPr>
          <w:rFonts w:ascii="Times New Roman" w:hAnsi="Times New Roman" w:cs="Times New Roman"/>
          <w:sz w:val="28"/>
          <w:szCs w:val="28"/>
        </w:rPr>
        <w:t xml:space="preserve"> кухня - визитная </w:t>
      </w:r>
      <w:proofErr w:type="gramStart"/>
      <w:r w:rsidR="00432E06">
        <w:rPr>
          <w:rFonts w:ascii="Times New Roman" w:hAnsi="Times New Roman" w:cs="Times New Roman"/>
          <w:sz w:val="28"/>
          <w:szCs w:val="28"/>
        </w:rPr>
        <w:t>карточка  страны</w:t>
      </w:r>
      <w:proofErr w:type="gramEnd"/>
      <w:r w:rsidR="00432E06">
        <w:rPr>
          <w:rFonts w:ascii="Times New Roman" w:hAnsi="Times New Roman" w:cs="Times New Roman"/>
          <w:sz w:val="28"/>
          <w:szCs w:val="28"/>
        </w:rPr>
        <w:t xml:space="preserve"> Республики Беларусь</w:t>
      </w:r>
      <w:bookmarkStart w:id="0" w:name="_GoBack"/>
      <w:bookmarkEnd w:id="0"/>
      <w:r>
        <w:rPr>
          <w:rFonts w:ascii="Times New Roman" w:hAnsi="Times New Roman" w:cs="Times New Roman"/>
          <w:sz w:val="28"/>
          <w:szCs w:val="28"/>
        </w:rPr>
        <w:t>»</w:t>
      </w: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right"/>
        <w:rPr>
          <w:rFonts w:ascii="Times New Roman" w:hAnsi="Times New Roman" w:cs="Times New Roman"/>
          <w:sz w:val="28"/>
          <w:szCs w:val="28"/>
        </w:rPr>
      </w:pPr>
      <w:r>
        <w:rPr>
          <w:rFonts w:ascii="Times New Roman" w:hAnsi="Times New Roman" w:cs="Times New Roman"/>
          <w:sz w:val="28"/>
          <w:szCs w:val="28"/>
        </w:rPr>
        <w:t>Выполнила:</w:t>
      </w:r>
    </w:p>
    <w:p w:rsidR="00405806" w:rsidRDefault="00405806" w:rsidP="00405806">
      <w:pPr>
        <w:jc w:val="right"/>
        <w:rPr>
          <w:rFonts w:ascii="Times New Roman" w:hAnsi="Times New Roman" w:cs="Times New Roman"/>
          <w:sz w:val="28"/>
          <w:szCs w:val="28"/>
        </w:rPr>
      </w:pPr>
      <w:proofErr w:type="spellStart"/>
      <w:r>
        <w:rPr>
          <w:rFonts w:ascii="Times New Roman" w:hAnsi="Times New Roman" w:cs="Times New Roman"/>
          <w:sz w:val="28"/>
          <w:szCs w:val="28"/>
        </w:rPr>
        <w:t>Пилецкая</w:t>
      </w:r>
      <w:proofErr w:type="spellEnd"/>
      <w:r>
        <w:rPr>
          <w:rFonts w:ascii="Times New Roman" w:hAnsi="Times New Roman" w:cs="Times New Roman"/>
          <w:sz w:val="28"/>
          <w:szCs w:val="28"/>
        </w:rPr>
        <w:t xml:space="preserve"> Мария Сергеевна</w:t>
      </w:r>
    </w:p>
    <w:p w:rsidR="00405806" w:rsidRDefault="00405806" w:rsidP="00405806">
      <w:pPr>
        <w:jc w:val="right"/>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9C0C6D" w:rsidP="00405806">
      <w:pPr>
        <w:jc w:val="center"/>
        <w:rPr>
          <w:rFonts w:ascii="Times New Roman" w:hAnsi="Times New Roman" w:cs="Times New Roman"/>
          <w:sz w:val="28"/>
          <w:szCs w:val="28"/>
        </w:rPr>
      </w:pPr>
      <w:r>
        <w:rPr>
          <w:rFonts w:ascii="Times New Roman" w:hAnsi="Times New Roman" w:cs="Times New Roman"/>
          <w:sz w:val="28"/>
          <w:szCs w:val="28"/>
        </w:rPr>
        <w:t xml:space="preserve">г. Копыль </w:t>
      </w:r>
      <w:r w:rsidR="00405806">
        <w:rPr>
          <w:rFonts w:ascii="Times New Roman" w:hAnsi="Times New Roman" w:cs="Times New Roman"/>
          <w:sz w:val="28"/>
          <w:szCs w:val="28"/>
        </w:rPr>
        <w:t>2023</w:t>
      </w:r>
    </w:p>
    <w:p w:rsidR="00405806" w:rsidRPr="00405806" w:rsidRDefault="00405806" w:rsidP="00405806">
      <w:pPr>
        <w:spacing w:after="0" w:line="360" w:lineRule="auto"/>
        <w:jc w:val="center"/>
        <w:textAlignment w:val="baseline"/>
        <w:rPr>
          <w:rFonts w:ascii="inherit" w:eastAsia="Times New Roman" w:hAnsi="inherit" w:cs="Arial"/>
          <w:b/>
          <w:color w:val="0D0D0D"/>
          <w:sz w:val="28"/>
          <w:szCs w:val="28"/>
          <w:bdr w:val="none" w:sz="0" w:space="0" w:color="auto" w:frame="1"/>
          <w:lang w:eastAsia="ru-RU"/>
        </w:rPr>
      </w:pPr>
      <w:r w:rsidRPr="00405806">
        <w:rPr>
          <w:rFonts w:ascii="inherit" w:eastAsia="Times New Roman" w:hAnsi="inherit" w:cs="Arial"/>
          <w:b/>
          <w:color w:val="0D0D0D"/>
          <w:sz w:val="28"/>
          <w:szCs w:val="28"/>
          <w:bdr w:val="none" w:sz="0" w:space="0" w:color="auto" w:frame="1"/>
          <w:lang w:eastAsia="ru-RU"/>
        </w:rPr>
        <w:t>Содержание</w:t>
      </w:r>
    </w:p>
    <w:tbl>
      <w:tblPr>
        <w:tblStyle w:val="1"/>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64"/>
        <w:gridCol w:w="1933"/>
      </w:tblGrid>
      <w:tr w:rsidR="0008562E" w:rsidRPr="00405806" w:rsidTr="00597E63">
        <w:tc>
          <w:tcPr>
            <w:tcW w:w="7621" w:type="dxa"/>
          </w:tcPr>
          <w:p w:rsidR="00405806" w:rsidRPr="00405806" w:rsidRDefault="00405806" w:rsidP="00405806">
            <w:pPr>
              <w:spacing w:line="360" w:lineRule="auto"/>
              <w:textAlignment w:val="baseline"/>
              <w:rPr>
                <w:rFonts w:ascii="inherit" w:eastAsia="Times New Roman" w:hAnsi="inherit" w:cs="Arial"/>
                <w:color w:val="0D0D0D"/>
                <w:sz w:val="28"/>
                <w:szCs w:val="28"/>
                <w:bdr w:val="none" w:sz="0" w:space="0" w:color="auto" w:frame="1"/>
                <w:lang w:eastAsia="ru-RU"/>
              </w:rPr>
            </w:pPr>
            <w:r w:rsidRPr="00405806">
              <w:rPr>
                <w:rFonts w:ascii="inherit" w:eastAsia="Times New Roman" w:hAnsi="inherit" w:cs="Arial"/>
                <w:color w:val="0D0D0D"/>
                <w:sz w:val="28"/>
                <w:szCs w:val="28"/>
                <w:bdr w:val="none" w:sz="0" w:space="0" w:color="auto" w:frame="1"/>
                <w:lang w:eastAsia="ru-RU"/>
              </w:rPr>
              <w:lastRenderedPageBreak/>
              <w:t xml:space="preserve">Введение  </w:t>
            </w:r>
            <w:r w:rsidRPr="00405806">
              <w:rPr>
                <w:rFonts w:ascii="inherit" w:eastAsia="Times New Roman" w:hAnsi="inherit" w:cs="Arial" w:hint="eastAsia"/>
                <w:color w:val="0D0D0D"/>
                <w:sz w:val="28"/>
                <w:szCs w:val="28"/>
                <w:bdr w:val="none" w:sz="0" w:space="0" w:color="auto" w:frame="1"/>
                <w:lang w:eastAsia="ru-RU"/>
              </w:rPr>
              <w:t>………………………………………………………</w:t>
            </w:r>
            <w:r w:rsidRPr="00405806">
              <w:rPr>
                <w:rFonts w:ascii="inherit" w:eastAsia="Times New Roman" w:hAnsi="inherit" w:cs="Arial"/>
                <w:color w:val="0D0D0D"/>
                <w:sz w:val="28"/>
                <w:szCs w:val="28"/>
                <w:bdr w:val="none" w:sz="0" w:space="0" w:color="auto" w:frame="1"/>
                <w:lang w:eastAsia="ru-RU"/>
              </w:rPr>
              <w:t>..</w:t>
            </w:r>
          </w:p>
        </w:tc>
        <w:tc>
          <w:tcPr>
            <w:tcW w:w="1950" w:type="dxa"/>
          </w:tcPr>
          <w:p w:rsidR="00405806" w:rsidRPr="00405806" w:rsidRDefault="00405806" w:rsidP="00405806">
            <w:pPr>
              <w:spacing w:line="360" w:lineRule="auto"/>
              <w:textAlignment w:val="baseline"/>
              <w:rPr>
                <w:rFonts w:ascii="inherit" w:eastAsia="Times New Roman" w:hAnsi="inherit" w:cs="Arial"/>
                <w:color w:val="0D0D0D"/>
                <w:sz w:val="28"/>
                <w:szCs w:val="28"/>
                <w:bdr w:val="none" w:sz="0" w:space="0" w:color="auto" w:frame="1"/>
                <w:lang w:eastAsia="ru-RU"/>
              </w:rPr>
            </w:pPr>
            <w:r w:rsidRPr="00405806">
              <w:rPr>
                <w:rFonts w:ascii="inherit" w:eastAsia="Times New Roman" w:hAnsi="inherit" w:cs="Arial" w:hint="eastAsia"/>
                <w:color w:val="0D0D0D"/>
                <w:sz w:val="28"/>
                <w:szCs w:val="28"/>
                <w:bdr w:val="none" w:sz="0" w:space="0" w:color="auto" w:frame="1"/>
                <w:lang w:eastAsia="ru-RU"/>
              </w:rPr>
              <w:t>…………</w:t>
            </w:r>
            <w:r w:rsidRPr="00405806">
              <w:rPr>
                <w:rFonts w:ascii="inherit" w:eastAsia="Times New Roman" w:hAnsi="inherit" w:cs="Arial"/>
                <w:color w:val="0D0D0D"/>
                <w:sz w:val="28"/>
                <w:szCs w:val="28"/>
                <w:bdr w:val="none" w:sz="0" w:space="0" w:color="auto" w:frame="1"/>
                <w:lang w:eastAsia="ru-RU"/>
              </w:rPr>
              <w:t xml:space="preserve"> 3</w:t>
            </w:r>
          </w:p>
        </w:tc>
      </w:tr>
      <w:tr w:rsidR="0008562E" w:rsidRPr="00405806" w:rsidTr="00597E63">
        <w:tc>
          <w:tcPr>
            <w:tcW w:w="7621" w:type="dxa"/>
          </w:tcPr>
          <w:p w:rsidR="00405806" w:rsidRPr="00405806" w:rsidRDefault="00405806" w:rsidP="00405806">
            <w:pPr>
              <w:spacing w:line="360" w:lineRule="auto"/>
              <w:textAlignment w:val="baseline"/>
              <w:rPr>
                <w:rFonts w:ascii="inherit" w:eastAsia="Times New Roman" w:hAnsi="inherit" w:cs="Arial"/>
                <w:color w:val="0D0D0D"/>
                <w:sz w:val="28"/>
                <w:szCs w:val="28"/>
                <w:bdr w:val="none" w:sz="0" w:space="0" w:color="auto" w:frame="1"/>
                <w:lang w:eastAsia="ru-RU"/>
              </w:rPr>
            </w:pPr>
            <w:r w:rsidRPr="00405806">
              <w:rPr>
                <w:rFonts w:ascii="inherit" w:eastAsia="Times New Roman" w:hAnsi="inherit" w:cs="Arial"/>
                <w:color w:val="0D0D0D"/>
                <w:sz w:val="28"/>
                <w:szCs w:val="28"/>
                <w:bdr w:val="none" w:sz="0" w:space="0" w:color="auto" w:frame="1"/>
                <w:lang w:eastAsia="ru-RU"/>
              </w:rPr>
              <w:t>1.Исследование</w:t>
            </w:r>
          </w:p>
        </w:tc>
        <w:tc>
          <w:tcPr>
            <w:tcW w:w="1950" w:type="dxa"/>
          </w:tcPr>
          <w:p w:rsidR="00405806" w:rsidRPr="00405806" w:rsidRDefault="00405806" w:rsidP="00405806">
            <w:pPr>
              <w:spacing w:line="360" w:lineRule="auto"/>
              <w:textAlignment w:val="baseline"/>
              <w:rPr>
                <w:rFonts w:ascii="inherit" w:eastAsia="Times New Roman" w:hAnsi="inherit" w:cs="Arial"/>
                <w:color w:val="0D0D0D"/>
                <w:sz w:val="28"/>
                <w:szCs w:val="28"/>
                <w:bdr w:val="none" w:sz="0" w:space="0" w:color="auto" w:frame="1"/>
                <w:lang w:eastAsia="ru-RU"/>
              </w:rPr>
            </w:pPr>
          </w:p>
        </w:tc>
      </w:tr>
      <w:tr w:rsidR="0008562E" w:rsidRPr="00405806" w:rsidTr="00597E63">
        <w:tc>
          <w:tcPr>
            <w:tcW w:w="7621" w:type="dxa"/>
          </w:tcPr>
          <w:p w:rsidR="00405806" w:rsidRPr="00405806" w:rsidRDefault="0008562E" w:rsidP="00405806">
            <w:pPr>
              <w:spacing w:line="360" w:lineRule="auto"/>
              <w:textAlignment w:val="baseline"/>
              <w:rPr>
                <w:rFonts w:ascii="Arial" w:eastAsia="Times New Roman" w:hAnsi="Arial" w:cs="Arial"/>
                <w:color w:val="000000"/>
                <w:sz w:val="28"/>
                <w:szCs w:val="28"/>
                <w:lang w:eastAsia="ru-RU"/>
              </w:rPr>
            </w:pPr>
            <w:r>
              <w:rPr>
                <w:rFonts w:ascii="inherit" w:eastAsia="Times New Roman" w:hAnsi="inherit" w:cs="Arial"/>
                <w:bCs/>
                <w:color w:val="0D0D0D"/>
                <w:sz w:val="28"/>
                <w:szCs w:val="28"/>
                <w:bdr w:val="none" w:sz="0" w:space="0" w:color="auto" w:frame="1"/>
                <w:lang w:eastAsia="ru-RU"/>
              </w:rPr>
              <w:t>1.1.</w:t>
            </w:r>
            <w:r w:rsidR="00405806">
              <w:rPr>
                <w:rFonts w:ascii="inherit" w:eastAsia="Times New Roman" w:hAnsi="inherit" w:cs="Arial"/>
                <w:bCs/>
                <w:color w:val="0D0D0D"/>
                <w:sz w:val="28"/>
                <w:szCs w:val="28"/>
                <w:bdr w:val="none" w:sz="0" w:space="0" w:color="auto" w:frame="1"/>
                <w:lang w:eastAsia="ru-RU"/>
              </w:rPr>
              <w:t>История возникновения белорусской национальной кухни</w:t>
            </w:r>
            <w:r>
              <w:rPr>
                <w:rFonts w:ascii="inherit" w:eastAsia="Times New Roman" w:hAnsi="inherit" w:cs="Arial"/>
                <w:bCs/>
                <w:color w:val="0D0D0D"/>
                <w:sz w:val="28"/>
                <w:szCs w:val="28"/>
                <w:bdr w:val="none" w:sz="0" w:space="0" w:color="auto" w:frame="1"/>
                <w:lang w:eastAsia="ru-RU"/>
              </w:rPr>
              <w:t>……………………………………………………</w:t>
            </w:r>
            <w:r w:rsidR="00405806">
              <w:rPr>
                <w:rFonts w:ascii="inherit" w:eastAsia="Times New Roman" w:hAnsi="inherit" w:cs="Arial"/>
                <w:bCs/>
                <w:color w:val="0D0D0D"/>
                <w:sz w:val="28"/>
                <w:szCs w:val="28"/>
                <w:bdr w:val="none" w:sz="0" w:space="0" w:color="auto" w:frame="1"/>
                <w:lang w:eastAsia="ru-RU"/>
              </w:rPr>
              <w:t xml:space="preserve"> </w:t>
            </w:r>
          </w:p>
        </w:tc>
        <w:tc>
          <w:tcPr>
            <w:tcW w:w="1950" w:type="dxa"/>
          </w:tcPr>
          <w:p w:rsidR="0008562E"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p>
          <w:p w:rsidR="00405806" w:rsidRPr="00405806" w:rsidRDefault="00625095"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w:t>
            </w:r>
            <w:r w:rsidR="00405806" w:rsidRPr="00405806">
              <w:rPr>
                <w:rFonts w:ascii="inherit" w:eastAsia="Times New Roman" w:hAnsi="inherit" w:cs="Arial"/>
                <w:color w:val="0D0D0D"/>
                <w:sz w:val="28"/>
                <w:szCs w:val="28"/>
                <w:bdr w:val="none" w:sz="0" w:space="0" w:color="auto" w:frame="1"/>
                <w:lang w:eastAsia="ru-RU"/>
              </w:rPr>
              <w:t>4</w:t>
            </w:r>
            <w:r>
              <w:rPr>
                <w:rFonts w:ascii="inherit" w:eastAsia="Times New Roman" w:hAnsi="inherit" w:cs="Arial"/>
                <w:color w:val="0D0D0D"/>
                <w:sz w:val="28"/>
                <w:szCs w:val="28"/>
                <w:bdr w:val="none" w:sz="0" w:space="0" w:color="auto" w:frame="1"/>
                <w:lang w:eastAsia="ru-RU"/>
              </w:rPr>
              <w:t>-5</w:t>
            </w:r>
          </w:p>
        </w:tc>
      </w:tr>
      <w:tr w:rsidR="0008562E" w:rsidRPr="00405806" w:rsidTr="00597E63">
        <w:tc>
          <w:tcPr>
            <w:tcW w:w="7621" w:type="dxa"/>
          </w:tcPr>
          <w:p w:rsidR="00405806" w:rsidRPr="00405806" w:rsidRDefault="00405806" w:rsidP="00405806">
            <w:pPr>
              <w:spacing w:line="360" w:lineRule="auto"/>
              <w:textAlignment w:val="baseline"/>
              <w:rPr>
                <w:rFonts w:ascii="Times New Roman" w:eastAsia="Times New Roman" w:hAnsi="Times New Roman" w:cs="Times New Roman"/>
                <w:sz w:val="28"/>
                <w:szCs w:val="28"/>
                <w:bdr w:val="none" w:sz="0" w:space="0" w:color="auto" w:frame="1"/>
                <w:lang w:eastAsia="ru-RU"/>
              </w:rPr>
            </w:pPr>
            <w:r w:rsidRPr="00405806">
              <w:rPr>
                <w:rFonts w:ascii="Times New Roman" w:eastAsia="Times New Roman" w:hAnsi="Times New Roman" w:cs="Times New Roman"/>
                <w:sz w:val="28"/>
                <w:szCs w:val="28"/>
                <w:bdr w:val="none" w:sz="0" w:space="0" w:color="auto" w:frame="1"/>
                <w:lang w:eastAsia="ru-RU"/>
              </w:rPr>
              <w:t>1.2.</w:t>
            </w:r>
            <w:r w:rsidRPr="00B7350C">
              <w:rPr>
                <w:rFonts w:ascii="Times New Roman" w:eastAsia="Times New Roman" w:hAnsi="Times New Roman"/>
                <w:sz w:val="28"/>
                <w:szCs w:val="28"/>
                <w:lang w:eastAsia="zh-CN"/>
              </w:rPr>
              <w:t>Традиционные кухн</w:t>
            </w:r>
            <w:r>
              <w:rPr>
                <w:rFonts w:ascii="Times New Roman" w:eastAsia="Times New Roman" w:hAnsi="Times New Roman"/>
                <w:sz w:val="28"/>
                <w:szCs w:val="28"/>
                <w:lang w:eastAsia="zh-CN"/>
              </w:rPr>
              <w:t>и разных народов мира</w:t>
            </w:r>
            <w:r w:rsidRPr="00405806">
              <w:rPr>
                <w:rFonts w:ascii="Times New Roman" w:eastAsia="Times New Roman" w:hAnsi="Times New Roman" w:cs="Times New Roman"/>
                <w:sz w:val="28"/>
                <w:szCs w:val="28"/>
                <w:bdr w:val="none" w:sz="0" w:space="0" w:color="auto" w:frame="1"/>
                <w:lang w:eastAsia="ru-RU"/>
              </w:rPr>
              <w:t xml:space="preserve"> </w:t>
            </w:r>
            <w:r w:rsidR="007233A1">
              <w:rPr>
                <w:rFonts w:ascii="Times New Roman" w:eastAsia="Times New Roman" w:hAnsi="Times New Roman" w:cs="Times New Roman"/>
                <w:sz w:val="28"/>
                <w:szCs w:val="28"/>
                <w:bdr w:val="none" w:sz="0" w:space="0" w:color="auto" w:frame="1"/>
                <w:lang w:eastAsia="ru-RU"/>
              </w:rPr>
              <w:t>и их особенности</w:t>
            </w:r>
            <w:r w:rsidR="0008562E">
              <w:rPr>
                <w:rFonts w:ascii="Times New Roman" w:eastAsia="Times New Roman" w:hAnsi="Times New Roman" w:cs="Times New Roman"/>
                <w:sz w:val="28"/>
                <w:szCs w:val="28"/>
                <w:bdr w:val="none" w:sz="0" w:space="0" w:color="auto" w:frame="1"/>
                <w:lang w:eastAsia="ru-RU"/>
              </w:rPr>
              <w:t>……………………………………………</w:t>
            </w:r>
          </w:p>
        </w:tc>
        <w:tc>
          <w:tcPr>
            <w:tcW w:w="1950" w:type="dxa"/>
          </w:tcPr>
          <w:p w:rsidR="0008562E"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p>
          <w:p w:rsidR="00405806" w:rsidRPr="00405806"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...6-9</w:t>
            </w:r>
          </w:p>
        </w:tc>
      </w:tr>
      <w:tr w:rsidR="0008562E" w:rsidRPr="00405806" w:rsidTr="00597E63">
        <w:tc>
          <w:tcPr>
            <w:tcW w:w="7621" w:type="dxa"/>
          </w:tcPr>
          <w:p w:rsidR="00405806" w:rsidRPr="008004EC" w:rsidRDefault="00405806" w:rsidP="00405806">
            <w:pPr>
              <w:spacing w:line="360" w:lineRule="auto"/>
              <w:textAlignment w:val="baseline"/>
              <w:rPr>
                <w:rFonts w:ascii="Times New Roman" w:eastAsia="Times New Roman" w:hAnsi="Times New Roman" w:cs="Times New Roman"/>
                <w:color w:val="000000"/>
                <w:sz w:val="28"/>
                <w:szCs w:val="28"/>
                <w:bdr w:val="none" w:sz="0" w:space="0" w:color="auto" w:frame="1"/>
                <w:lang w:eastAsia="ru-RU"/>
              </w:rPr>
            </w:pPr>
            <w:r w:rsidRPr="00405806">
              <w:rPr>
                <w:rFonts w:ascii="Times New Roman" w:eastAsia="Times New Roman" w:hAnsi="Times New Roman" w:cs="Times New Roman"/>
                <w:color w:val="000000"/>
                <w:sz w:val="28"/>
                <w:szCs w:val="28"/>
                <w:bdr w:val="none" w:sz="0" w:space="0" w:color="auto" w:frame="1"/>
                <w:lang w:eastAsia="ru-RU"/>
              </w:rPr>
              <w:t xml:space="preserve">2. </w:t>
            </w:r>
            <w:r w:rsidR="008004EC">
              <w:rPr>
                <w:rFonts w:ascii="Times New Roman" w:eastAsia="Times New Roman" w:hAnsi="Times New Roman" w:cs="Times New Roman"/>
                <w:color w:val="000000"/>
                <w:sz w:val="28"/>
                <w:szCs w:val="28"/>
                <w:bdr w:val="none" w:sz="0" w:space="0" w:color="auto" w:frame="1"/>
                <w:lang w:eastAsia="ru-RU"/>
              </w:rPr>
              <w:t>Особенности белорусской кухни</w:t>
            </w:r>
            <w:r w:rsidR="0008562E">
              <w:rPr>
                <w:rFonts w:ascii="Times New Roman" w:eastAsia="Times New Roman" w:hAnsi="Times New Roman" w:cs="Times New Roman"/>
                <w:color w:val="000000"/>
                <w:sz w:val="28"/>
                <w:szCs w:val="28"/>
                <w:bdr w:val="none" w:sz="0" w:space="0" w:color="auto" w:frame="1"/>
                <w:lang w:eastAsia="ru-RU"/>
              </w:rPr>
              <w:t>………………….</w:t>
            </w:r>
          </w:p>
        </w:tc>
        <w:tc>
          <w:tcPr>
            <w:tcW w:w="1950" w:type="dxa"/>
          </w:tcPr>
          <w:p w:rsidR="00405806" w:rsidRPr="00405806"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.10-15</w:t>
            </w:r>
          </w:p>
        </w:tc>
      </w:tr>
      <w:tr w:rsidR="0008562E" w:rsidRPr="00405806" w:rsidTr="00597E63">
        <w:tc>
          <w:tcPr>
            <w:tcW w:w="7621" w:type="dxa"/>
          </w:tcPr>
          <w:p w:rsidR="00405806" w:rsidRPr="00405806" w:rsidRDefault="00405806" w:rsidP="00405806">
            <w:pPr>
              <w:spacing w:line="360" w:lineRule="auto"/>
              <w:textAlignment w:val="baseline"/>
              <w:rPr>
                <w:rFonts w:ascii="Times New Roman" w:eastAsia="Times New Roman" w:hAnsi="Times New Roman" w:cs="Times New Roman"/>
                <w:color w:val="000000"/>
                <w:sz w:val="28"/>
                <w:szCs w:val="28"/>
                <w:lang w:eastAsia="ru-RU"/>
              </w:rPr>
            </w:pPr>
            <w:r w:rsidRPr="00405806">
              <w:rPr>
                <w:rFonts w:ascii="Times New Roman" w:eastAsia="Times New Roman" w:hAnsi="Times New Roman" w:cs="Times New Roman"/>
                <w:sz w:val="28"/>
                <w:szCs w:val="28"/>
                <w:bdr w:val="none" w:sz="0" w:space="0" w:color="auto" w:frame="1"/>
                <w:lang w:eastAsia="ru-RU"/>
              </w:rPr>
              <w:t>3.</w:t>
            </w:r>
            <w:r w:rsidRPr="00405806">
              <w:rPr>
                <w:rFonts w:ascii="Times New Roman" w:eastAsia="Times New Roman" w:hAnsi="Times New Roman" w:cs="Times New Roman"/>
                <w:color w:val="FF0000"/>
                <w:sz w:val="28"/>
                <w:szCs w:val="28"/>
                <w:bdr w:val="none" w:sz="0" w:space="0" w:color="auto" w:frame="1"/>
                <w:lang w:eastAsia="ru-RU"/>
              </w:rPr>
              <w:t xml:space="preserve"> </w:t>
            </w:r>
            <w:r w:rsidR="00070909">
              <w:rPr>
                <w:rFonts w:ascii="Times New Roman" w:eastAsia="Times New Roman" w:hAnsi="Times New Roman" w:cs="Times New Roman"/>
                <w:sz w:val="28"/>
                <w:szCs w:val="28"/>
                <w:bdr w:val="none" w:sz="0" w:space="0" w:color="auto" w:frame="1"/>
                <w:lang w:eastAsia="ru-RU"/>
              </w:rPr>
              <w:t>Рецепты которые являются визитной карточкой белоруской кухни</w:t>
            </w:r>
            <w:r w:rsidR="0008562E">
              <w:rPr>
                <w:rFonts w:ascii="Times New Roman" w:eastAsia="Times New Roman" w:hAnsi="Times New Roman" w:cs="Times New Roman"/>
                <w:sz w:val="28"/>
                <w:szCs w:val="28"/>
                <w:bdr w:val="none" w:sz="0" w:space="0" w:color="auto" w:frame="1"/>
                <w:lang w:eastAsia="ru-RU"/>
              </w:rPr>
              <w:t>……………………………………..</w:t>
            </w:r>
          </w:p>
        </w:tc>
        <w:tc>
          <w:tcPr>
            <w:tcW w:w="1950" w:type="dxa"/>
          </w:tcPr>
          <w:p w:rsidR="0008562E"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p>
          <w:p w:rsidR="00405806" w:rsidRPr="00405806"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...16-19</w:t>
            </w:r>
          </w:p>
        </w:tc>
      </w:tr>
      <w:tr w:rsidR="0008562E" w:rsidRPr="00405806" w:rsidTr="00597E63">
        <w:tc>
          <w:tcPr>
            <w:tcW w:w="7621" w:type="dxa"/>
          </w:tcPr>
          <w:p w:rsidR="00405806" w:rsidRPr="00405806" w:rsidRDefault="00405806" w:rsidP="00405806">
            <w:pPr>
              <w:spacing w:line="360" w:lineRule="auto"/>
              <w:textAlignment w:val="baseline"/>
              <w:rPr>
                <w:rFonts w:ascii="inherit" w:eastAsia="Times New Roman" w:hAnsi="inherit" w:cs="Arial"/>
                <w:sz w:val="28"/>
                <w:szCs w:val="28"/>
                <w:bdr w:val="none" w:sz="0" w:space="0" w:color="auto" w:frame="1"/>
                <w:lang w:eastAsia="ru-RU"/>
              </w:rPr>
            </w:pPr>
            <w:r w:rsidRPr="00405806">
              <w:rPr>
                <w:rFonts w:ascii="inherit" w:eastAsia="Times New Roman" w:hAnsi="inherit" w:cs="Arial"/>
                <w:sz w:val="28"/>
                <w:szCs w:val="28"/>
                <w:bdr w:val="none" w:sz="0" w:space="0" w:color="auto" w:frame="1"/>
                <w:lang w:eastAsia="ru-RU"/>
              </w:rPr>
              <w:t xml:space="preserve">Заключение </w:t>
            </w:r>
            <w:r w:rsidR="0008562E">
              <w:rPr>
                <w:rFonts w:ascii="inherit" w:eastAsia="Times New Roman" w:hAnsi="inherit" w:cs="Arial" w:hint="eastAsia"/>
                <w:sz w:val="28"/>
                <w:szCs w:val="28"/>
                <w:bdr w:val="none" w:sz="0" w:space="0" w:color="auto" w:frame="1"/>
                <w:lang w:eastAsia="ru-RU"/>
              </w:rPr>
              <w:t>……………………………………………</w:t>
            </w:r>
          </w:p>
        </w:tc>
        <w:tc>
          <w:tcPr>
            <w:tcW w:w="1950" w:type="dxa"/>
          </w:tcPr>
          <w:p w:rsidR="00405806" w:rsidRPr="00405806"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……20</w:t>
            </w:r>
          </w:p>
        </w:tc>
      </w:tr>
      <w:tr w:rsidR="0008562E" w:rsidRPr="00405806" w:rsidTr="00597E63">
        <w:tc>
          <w:tcPr>
            <w:tcW w:w="7621" w:type="dxa"/>
          </w:tcPr>
          <w:p w:rsidR="00405806" w:rsidRPr="00405806" w:rsidRDefault="00405806" w:rsidP="00405806">
            <w:pPr>
              <w:spacing w:line="360" w:lineRule="auto"/>
              <w:textAlignment w:val="baseline"/>
              <w:rPr>
                <w:rFonts w:ascii="inherit" w:eastAsia="Times New Roman" w:hAnsi="inherit" w:cs="Arial"/>
                <w:color w:val="000000"/>
                <w:sz w:val="28"/>
                <w:szCs w:val="28"/>
                <w:bdr w:val="none" w:sz="0" w:space="0" w:color="auto" w:frame="1"/>
                <w:lang w:eastAsia="ru-RU"/>
              </w:rPr>
            </w:pPr>
            <w:r w:rsidRPr="00405806">
              <w:rPr>
                <w:rFonts w:ascii="inherit" w:eastAsia="Times New Roman" w:hAnsi="inherit" w:cs="Arial"/>
                <w:color w:val="000000"/>
                <w:sz w:val="28"/>
                <w:szCs w:val="28"/>
                <w:bdr w:val="none" w:sz="0" w:space="0" w:color="auto" w:frame="1"/>
                <w:lang w:eastAsia="ru-RU"/>
              </w:rPr>
              <w:t>Информационные источники</w:t>
            </w:r>
            <w:r w:rsidRPr="00405806">
              <w:rPr>
                <w:rFonts w:ascii="inherit" w:eastAsia="Times New Roman" w:hAnsi="inherit" w:cs="Arial" w:hint="eastAsia"/>
                <w:color w:val="000000"/>
                <w:sz w:val="28"/>
                <w:szCs w:val="28"/>
                <w:bdr w:val="none" w:sz="0" w:space="0" w:color="auto" w:frame="1"/>
                <w:lang w:eastAsia="ru-RU"/>
              </w:rPr>
              <w:t>…………………………………</w:t>
            </w:r>
            <w:r w:rsidRPr="00405806">
              <w:rPr>
                <w:rFonts w:ascii="inherit" w:eastAsia="Times New Roman" w:hAnsi="inherit" w:cs="Arial"/>
                <w:color w:val="000000"/>
                <w:sz w:val="28"/>
                <w:szCs w:val="28"/>
                <w:bdr w:val="none" w:sz="0" w:space="0" w:color="auto" w:frame="1"/>
                <w:lang w:eastAsia="ru-RU"/>
              </w:rPr>
              <w:t>...</w:t>
            </w:r>
            <w:r w:rsidR="0008562E">
              <w:rPr>
                <w:rFonts w:ascii="inherit" w:eastAsia="Times New Roman" w:hAnsi="inherit" w:cs="Arial"/>
                <w:color w:val="000000"/>
                <w:sz w:val="28"/>
                <w:szCs w:val="28"/>
                <w:bdr w:val="none" w:sz="0" w:space="0" w:color="auto" w:frame="1"/>
                <w:lang w:eastAsia="ru-RU"/>
              </w:rPr>
              <w:t>.................</w:t>
            </w:r>
          </w:p>
        </w:tc>
        <w:tc>
          <w:tcPr>
            <w:tcW w:w="1950" w:type="dxa"/>
          </w:tcPr>
          <w:p w:rsidR="0008562E"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p>
          <w:p w:rsidR="00405806" w:rsidRPr="00405806" w:rsidRDefault="0008562E" w:rsidP="00405806">
            <w:pPr>
              <w:spacing w:line="360" w:lineRule="auto"/>
              <w:textAlignment w:val="baseline"/>
              <w:rPr>
                <w:rFonts w:ascii="inherit" w:eastAsia="Times New Roman" w:hAnsi="inherit" w:cs="Arial"/>
                <w:color w:val="0D0D0D"/>
                <w:sz w:val="28"/>
                <w:szCs w:val="28"/>
                <w:bdr w:val="none" w:sz="0" w:space="0" w:color="auto" w:frame="1"/>
                <w:lang w:eastAsia="ru-RU"/>
              </w:rPr>
            </w:pPr>
            <w:r>
              <w:rPr>
                <w:rFonts w:ascii="inherit" w:eastAsia="Times New Roman" w:hAnsi="inherit" w:cs="Arial" w:hint="eastAsia"/>
                <w:color w:val="0D0D0D"/>
                <w:sz w:val="28"/>
                <w:szCs w:val="28"/>
                <w:bdr w:val="none" w:sz="0" w:space="0" w:color="auto" w:frame="1"/>
                <w:lang w:eastAsia="ru-RU"/>
              </w:rPr>
              <w:t>…</w:t>
            </w:r>
            <w:r>
              <w:rPr>
                <w:rFonts w:ascii="inherit" w:eastAsia="Times New Roman" w:hAnsi="inherit" w:cs="Arial"/>
                <w:color w:val="0D0D0D"/>
                <w:sz w:val="28"/>
                <w:szCs w:val="28"/>
                <w:bdr w:val="none" w:sz="0" w:space="0" w:color="auto" w:frame="1"/>
                <w:lang w:eastAsia="ru-RU"/>
              </w:rPr>
              <w:t>………22</w:t>
            </w:r>
          </w:p>
        </w:tc>
      </w:tr>
    </w:tbl>
    <w:p w:rsidR="00405806" w:rsidRPr="00405806" w:rsidRDefault="00405806" w:rsidP="00405806">
      <w:pPr>
        <w:spacing w:after="0" w:line="360" w:lineRule="auto"/>
        <w:ind w:left="-142"/>
        <w:textAlignment w:val="baseline"/>
        <w:rPr>
          <w:rFonts w:ascii="inherit" w:eastAsia="Times New Roman" w:hAnsi="inherit" w:cs="Arial"/>
          <w:color w:val="0D0D0D"/>
          <w:sz w:val="28"/>
          <w:szCs w:val="28"/>
          <w:bdr w:val="none" w:sz="0" w:space="0" w:color="auto" w:frame="1"/>
          <w:lang w:eastAsia="ru-RU"/>
        </w:rPr>
      </w:pPr>
    </w:p>
    <w:p w:rsidR="00405806" w:rsidRPr="00405806" w:rsidRDefault="00405806" w:rsidP="00405806">
      <w:pPr>
        <w:spacing w:after="0" w:line="360" w:lineRule="auto"/>
        <w:ind w:left="-142"/>
        <w:textAlignment w:val="baseline"/>
        <w:rPr>
          <w:rFonts w:ascii="inherit" w:eastAsia="Times New Roman" w:hAnsi="inherit" w:cs="Arial"/>
          <w:color w:val="0D0D0D"/>
          <w:sz w:val="28"/>
          <w:szCs w:val="28"/>
          <w:bdr w:val="none" w:sz="0" w:space="0" w:color="auto" w:frame="1"/>
          <w:lang w:eastAsia="ru-RU"/>
        </w:rPr>
      </w:pPr>
    </w:p>
    <w:p w:rsidR="00405806" w:rsidRPr="00405806" w:rsidRDefault="00405806" w:rsidP="00405806">
      <w:pPr>
        <w:spacing w:after="0" w:line="360" w:lineRule="auto"/>
        <w:ind w:left="-142"/>
        <w:textAlignment w:val="baseline"/>
        <w:rPr>
          <w:rFonts w:ascii="inherit" w:eastAsia="Times New Roman" w:hAnsi="inherit" w:cs="Arial"/>
          <w:color w:val="0D0D0D"/>
          <w:sz w:val="28"/>
          <w:szCs w:val="28"/>
          <w:bdr w:val="none" w:sz="0" w:space="0" w:color="auto" w:frame="1"/>
          <w:lang w:eastAsia="ru-RU"/>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405806" w:rsidRDefault="00405806" w:rsidP="00405806">
      <w:pPr>
        <w:jc w:val="center"/>
        <w:rPr>
          <w:rFonts w:ascii="Times New Roman" w:hAnsi="Times New Roman" w:cs="Times New Roman"/>
          <w:sz w:val="28"/>
          <w:szCs w:val="28"/>
        </w:rPr>
      </w:pPr>
    </w:p>
    <w:p w:rsidR="007233A1" w:rsidRDefault="007233A1" w:rsidP="00405806">
      <w:pPr>
        <w:jc w:val="center"/>
        <w:rPr>
          <w:rFonts w:ascii="Times New Roman" w:hAnsi="Times New Roman" w:cs="Times New Roman"/>
          <w:sz w:val="28"/>
          <w:szCs w:val="28"/>
        </w:rPr>
      </w:pPr>
    </w:p>
    <w:p w:rsidR="007233A1" w:rsidRDefault="007233A1" w:rsidP="00405806">
      <w:pPr>
        <w:jc w:val="center"/>
        <w:rPr>
          <w:rFonts w:ascii="Times New Roman" w:hAnsi="Times New Roman" w:cs="Times New Roman"/>
          <w:sz w:val="28"/>
          <w:szCs w:val="28"/>
        </w:rPr>
      </w:pPr>
    </w:p>
    <w:p w:rsidR="007233A1" w:rsidRDefault="007233A1" w:rsidP="00405806">
      <w:pPr>
        <w:jc w:val="center"/>
        <w:rPr>
          <w:rFonts w:ascii="Times New Roman" w:hAnsi="Times New Roman" w:cs="Times New Roman"/>
          <w:sz w:val="28"/>
          <w:szCs w:val="28"/>
        </w:rPr>
      </w:pPr>
    </w:p>
    <w:p w:rsidR="007233A1" w:rsidRDefault="007233A1" w:rsidP="00405806">
      <w:pPr>
        <w:jc w:val="center"/>
        <w:rPr>
          <w:rFonts w:ascii="Times New Roman" w:hAnsi="Times New Roman" w:cs="Times New Roman"/>
          <w:sz w:val="28"/>
          <w:szCs w:val="28"/>
        </w:rPr>
      </w:pPr>
    </w:p>
    <w:p w:rsidR="00D61157" w:rsidRDefault="00D61157" w:rsidP="00405806">
      <w:pPr>
        <w:jc w:val="center"/>
        <w:rPr>
          <w:rFonts w:ascii="Times New Roman" w:hAnsi="Times New Roman" w:cs="Times New Roman"/>
          <w:sz w:val="28"/>
          <w:szCs w:val="28"/>
        </w:rPr>
      </w:pPr>
    </w:p>
    <w:p w:rsidR="00D61157" w:rsidRDefault="00D61157" w:rsidP="00405806">
      <w:pPr>
        <w:jc w:val="center"/>
        <w:rPr>
          <w:rFonts w:ascii="Times New Roman" w:hAnsi="Times New Roman" w:cs="Times New Roman"/>
          <w:sz w:val="28"/>
          <w:szCs w:val="28"/>
        </w:rPr>
      </w:pPr>
    </w:p>
    <w:p w:rsidR="00D61157" w:rsidRDefault="00D61157" w:rsidP="00405806">
      <w:pPr>
        <w:jc w:val="center"/>
        <w:rPr>
          <w:rFonts w:ascii="Times New Roman" w:hAnsi="Times New Roman" w:cs="Times New Roman"/>
          <w:sz w:val="28"/>
          <w:szCs w:val="28"/>
        </w:rPr>
      </w:pPr>
    </w:p>
    <w:p w:rsidR="00D61157" w:rsidRPr="00D61157" w:rsidRDefault="00D61157" w:rsidP="00D61157">
      <w:pPr>
        <w:rPr>
          <w:rFonts w:ascii="Times New Roman" w:hAnsi="Times New Roman" w:cs="Times New Roman"/>
          <w:sz w:val="28"/>
          <w:szCs w:val="28"/>
        </w:rPr>
      </w:pPr>
    </w:p>
    <w:p w:rsidR="007233A1" w:rsidRDefault="007233A1" w:rsidP="00D61157">
      <w:pPr>
        <w:rPr>
          <w:rFonts w:ascii="Times New Roman" w:hAnsi="Times New Roman" w:cs="Times New Roman"/>
          <w:sz w:val="28"/>
          <w:szCs w:val="28"/>
        </w:rPr>
      </w:pPr>
    </w:p>
    <w:p w:rsidR="00D61157" w:rsidRDefault="00D61157" w:rsidP="00D61157">
      <w:pPr>
        <w:rPr>
          <w:rFonts w:ascii="Times New Roman" w:hAnsi="Times New Roman" w:cs="Times New Roman"/>
          <w:sz w:val="28"/>
          <w:szCs w:val="28"/>
        </w:rPr>
      </w:pPr>
    </w:p>
    <w:p w:rsidR="008004EC" w:rsidRDefault="008004EC" w:rsidP="00405806">
      <w:pPr>
        <w:jc w:val="center"/>
        <w:rPr>
          <w:rFonts w:ascii="Times New Roman" w:hAnsi="Times New Roman" w:cs="Times New Roman"/>
          <w:sz w:val="28"/>
          <w:szCs w:val="28"/>
        </w:rPr>
      </w:pPr>
    </w:p>
    <w:p w:rsidR="007233A1" w:rsidRDefault="007233A1" w:rsidP="00405806">
      <w:pPr>
        <w:jc w:val="center"/>
        <w:rPr>
          <w:rFonts w:ascii="Times New Roman" w:hAnsi="Times New Roman" w:cs="Times New Roman"/>
          <w:sz w:val="28"/>
          <w:szCs w:val="28"/>
        </w:rPr>
      </w:pPr>
      <w:r>
        <w:rPr>
          <w:rFonts w:ascii="Times New Roman" w:hAnsi="Times New Roman" w:cs="Times New Roman"/>
          <w:sz w:val="28"/>
          <w:szCs w:val="28"/>
        </w:rPr>
        <w:lastRenderedPageBreak/>
        <w:t>Введение</w:t>
      </w:r>
    </w:p>
    <w:p w:rsidR="007233A1" w:rsidRPr="007233A1" w:rsidRDefault="007233A1" w:rsidP="007233A1">
      <w:pPr>
        <w:spacing w:after="0" w:line="360" w:lineRule="auto"/>
        <w:ind w:left="-142"/>
        <w:jc w:val="both"/>
        <w:textAlignment w:val="baseline"/>
        <w:rPr>
          <w:rFonts w:ascii="inherit" w:eastAsia="Times New Roman" w:hAnsi="inherit" w:cs="Arial"/>
          <w:color w:val="0D0D0D"/>
          <w:sz w:val="28"/>
          <w:szCs w:val="28"/>
          <w:bdr w:val="none" w:sz="0" w:space="0" w:color="auto" w:frame="1"/>
          <w:lang w:eastAsia="ru-RU"/>
        </w:rPr>
      </w:pPr>
      <w:r w:rsidRPr="007233A1">
        <w:rPr>
          <w:rFonts w:ascii="inherit" w:eastAsia="Times New Roman" w:hAnsi="inherit" w:cs="Arial"/>
          <w:color w:val="0D0D0D"/>
          <w:sz w:val="28"/>
          <w:szCs w:val="28"/>
          <w:bdr w:val="none" w:sz="0" w:space="0" w:color="auto" w:frame="1"/>
          <w:lang w:eastAsia="ru-RU"/>
        </w:rPr>
        <w:t>Добрый день, сегодня я хочу представить мой</w:t>
      </w:r>
      <w:r w:rsidR="00160D3F">
        <w:rPr>
          <w:rFonts w:ascii="inherit" w:eastAsia="Times New Roman" w:hAnsi="inherit" w:cs="Arial"/>
          <w:color w:val="0D0D0D"/>
          <w:sz w:val="28"/>
          <w:szCs w:val="28"/>
          <w:bdr w:val="none" w:sz="0" w:space="0" w:color="auto" w:frame="1"/>
          <w:lang w:eastAsia="ru-RU"/>
        </w:rPr>
        <w:t xml:space="preserve"> </w:t>
      </w:r>
      <w:r>
        <w:rPr>
          <w:rFonts w:ascii="inherit" w:eastAsia="Times New Roman" w:hAnsi="inherit" w:cs="Arial"/>
          <w:color w:val="0D0D0D"/>
          <w:sz w:val="28"/>
          <w:szCs w:val="28"/>
          <w:bdr w:val="none" w:sz="0" w:space="0" w:color="auto" w:frame="1"/>
          <w:lang w:eastAsia="ru-RU"/>
        </w:rPr>
        <w:t xml:space="preserve">исследовательский </w:t>
      </w:r>
      <w:r w:rsidR="00160D3F" w:rsidRPr="007233A1">
        <w:rPr>
          <w:rFonts w:ascii="inherit" w:eastAsia="Times New Roman" w:hAnsi="inherit" w:cs="Arial"/>
          <w:color w:val="0D0D0D"/>
          <w:sz w:val="28"/>
          <w:szCs w:val="28"/>
          <w:bdr w:val="none" w:sz="0" w:space="0" w:color="auto" w:frame="1"/>
          <w:lang w:eastAsia="ru-RU"/>
        </w:rPr>
        <w:t>проект «</w:t>
      </w:r>
      <w:r>
        <w:rPr>
          <w:rFonts w:ascii="inherit" w:eastAsia="Times New Roman" w:hAnsi="inherit" w:cs="Arial"/>
          <w:color w:val="0D0D0D"/>
          <w:sz w:val="28"/>
          <w:szCs w:val="28"/>
          <w:bdr w:val="none" w:sz="0" w:space="0" w:color="auto" w:frame="1"/>
          <w:lang w:eastAsia="ru-RU"/>
        </w:rPr>
        <w:t>Белорусская кухня</w:t>
      </w:r>
      <w:r w:rsidRPr="007233A1">
        <w:rPr>
          <w:rFonts w:ascii="inherit" w:eastAsia="Times New Roman" w:hAnsi="inherit" w:cs="Arial"/>
          <w:color w:val="0D0D0D"/>
          <w:sz w:val="28"/>
          <w:szCs w:val="28"/>
          <w:bdr w:val="none" w:sz="0" w:space="0" w:color="auto" w:frame="1"/>
          <w:lang w:eastAsia="ru-RU"/>
        </w:rPr>
        <w:t>». Данный проект является исследовательским.</w:t>
      </w:r>
    </w:p>
    <w:p w:rsidR="00160D3F" w:rsidRPr="00160D3F" w:rsidRDefault="007233A1" w:rsidP="009C0C6D">
      <w:pPr>
        <w:spacing w:after="0" w:line="360" w:lineRule="auto"/>
        <w:ind w:left="-142" w:firstLine="851"/>
        <w:jc w:val="both"/>
        <w:textAlignment w:val="baseline"/>
        <w:rPr>
          <w:rFonts w:ascii="Times New Roman" w:hAnsi="Times New Roman" w:cs="Times New Roman"/>
          <w:color w:val="000000"/>
          <w:sz w:val="28"/>
          <w:szCs w:val="28"/>
          <w:shd w:val="clear" w:color="auto" w:fill="FFFFFF"/>
        </w:rPr>
      </w:pPr>
      <w:r w:rsidRPr="007233A1">
        <w:rPr>
          <w:rFonts w:ascii="Times New Roman" w:hAnsi="Times New Roman" w:cs="Times New Roman"/>
          <w:color w:val="000000"/>
          <w:sz w:val="28"/>
          <w:szCs w:val="28"/>
          <w:shd w:val="clear" w:color="auto" w:fill="FFFFFF"/>
        </w:rPr>
        <w:t xml:space="preserve">Думаю, ни для кого не секрет, что многие белорусы о своей национальной кухне знают совсем немного, и знания эти часто ограничиваются несколькими блюдами крестьянской кухни, например, </w:t>
      </w:r>
      <w:proofErr w:type="spellStart"/>
      <w:r w:rsidRPr="007233A1">
        <w:rPr>
          <w:rFonts w:ascii="Times New Roman" w:hAnsi="Times New Roman" w:cs="Times New Roman"/>
          <w:color w:val="000000"/>
          <w:sz w:val="28"/>
          <w:szCs w:val="28"/>
          <w:shd w:val="clear" w:color="auto" w:fill="FFFFFF"/>
        </w:rPr>
        <w:t>драниками</w:t>
      </w:r>
      <w:proofErr w:type="spellEnd"/>
      <w:r w:rsidRPr="007233A1">
        <w:rPr>
          <w:rFonts w:ascii="Times New Roman" w:hAnsi="Times New Roman" w:cs="Times New Roman"/>
          <w:color w:val="000000"/>
          <w:sz w:val="28"/>
          <w:szCs w:val="28"/>
          <w:shd w:val="clear" w:color="auto" w:fill="FFFFFF"/>
        </w:rPr>
        <w:t xml:space="preserve">, бабкой и </w:t>
      </w:r>
      <w:proofErr w:type="spellStart"/>
      <w:r w:rsidRPr="007233A1">
        <w:rPr>
          <w:rFonts w:ascii="Times New Roman" w:hAnsi="Times New Roman" w:cs="Times New Roman"/>
          <w:color w:val="000000"/>
          <w:sz w:val="28"/>
          <w:szCs w:val="28"/>
          <w:shd w:val="clear" w:color="auto" w:fill="FFFFFF"/>
        </w:rPr>
        <w:t>мачанкой</w:t>
      </w:r>
      <w:proofErr w:type="spellEnd"/>
      <w:r w:rsidRPr="007233A1">
        <w:rPr>
          <w:rFonts w:ascii="Times New Roman" w:hAnsi="Times New Roman" w:cs="Times New Roman"/>
          <w:color w:val="000000"/>
          <w:sz w:val="28"/>
          <w:szCs w:val="28"/>
          <w:shd w:val="clear" w:color="auto" w:fill="FFFFFF"/>
        </w:rPr>
        <w:t>. А иностранцы, увы, не знают вообще ничего или считают белорусск</w:t>
      </w:r>
      <w:r>
        <w:rPr>
          <w:rFonts w:ascii="Times New Roman" w:hAnsi="Times New Roman" w:cs="Times New Roman"/>
          <w:color w:val="000000"/>
          <w:sz w:val="28"/>
          <w:szCs w:val="28"/>
          <w:shd w:val="clear" w:color="auto" w:fill="FFFFFF"/>
        </w:rPr>
        <w:t>ую кухню разновидностью русской</w:t>
      </w:r>
      <w:r w:rsidRPr="007233A1">
        <w:rPr>
          <w:rFonts w:ascii="Times New Roman" w:hAnsi="Times New Roman" w:cs="Times New Roman"/>
          <w:color w:val="000000"/>
          <w:sz w:val="28"/>
          <w:szCs w:val="28"/>
          <w:shd w:val="clear" w:color="auto" w:fill="FFFFFF"/>
        </w:rPr>
        <w:t xml:space="preserve">. </w:t>
      </w:r>
      <w:r w:rsidR="00160D3F" w:rsidRPr="00160D3F">
        <w:rPr>
          <w:rFonts w:ascii="Times New Roman" w:eastAsia="Calibri" w:hAnsi="Times New Roman" w:cs="Times New Roman"/>
          <w:sz w:val="28"/>
          <w:szCs w:val="28"/>
          <w:lang w:eastAsia="ru-RU"/>
        </w:rPr>
        <w:t>Многие считают, что все полезные для организма продукты находятс</w:t>
      </w:r>
      <w:r w:rsidR="00160D3F">
        <w:rPr>
          <w:rFonts w:ascii="Times New Roman" w:eastAsia="Calibri" w:hAnsi="Times New Roman" w:cs="Times New Roman"/>
          <w:sz w:val="28"/>
          <w:szCs w:val="28"/>
          <w:lang w:eastAsia="ru-RU"/>
        </w:rPr>
        <w:t xml:space="preserve">я лишь в иностранных кухнях, а белорусская </w:t>
      </w:r>
      <w:r w:rsidR="00160D3F" w:rsidRPr="00160D3F">
        <w:rPr>
          <w:rFonts w:ascii="Times New Roman" w:eastAsia="Calibri" w:hAnsi="Times New Roman" w:cs="Times New Roman"/>
          <w:sz w:val="28"/>
          <w:szCs w:val="28"/>
          <w:lang w:eastAsia="ru-RU"/>
        </w:rPr>
        <w:t>кухня является тяжелой и вредной.</w:t>
      </w:r>
      <w:r w:rsidR="00160D3F" w:rsidRPr="00160D3F">
        <w:rPr>
          <w:rFonts w:ascii="Times New Roman" w:eastAsia="Times New Roman" w:hAnsi="Times New Roman" w:cs="Times New Roman"/>
          <w:sz w:val="28"/>
          <w:szCs w:val="28"/>
          <w:lang w:eastAsia="ru-RU"/>
        </w:rPr>
        <w:t xml:space="preserve"> </w:t>
      </w:r>
      <w:r w:rsidR="00160D3F" w:rsidRPr="00160D3F">
        <w:rPr>
          <w:rFonts w:ascii="Times New Roman" w:eastAsia="Calibri" w:hAnsi="Times New Roman" w:cs="Times New Roman"/>
          <w:sz w:val="28"/>
          <w:szCs w:val="28"/>
          <w:lang w:eastAsia="ru-RU"/>
        </w:rPr>
        <w:t>Между тем, полезные для человека блюда</w:t>
      </w:r>
      <w:r w:rsidR="00160D3F">
        <w:rPr>
          <w:rFonts w:ascii="Times New Roman" w:eastAsia="Calibri" w:hAnsi="Times New Roman" w:cs="Times New Roman"/>
          <w:sz w:val="28"/>
          <w:szCs w:val="28"/>
          <w:lang w:eastAsia="ru-RU"/>
        </w:rPr>
        <w:t xml:space="preserve"> есть в любой кухне. И в белорусской</w:t>
      </w:r>
      <w:r w:rsidR="00160D3F" w:rsidRPr="00160D3F">
        <w:rPr>
          <w:rFonts w:ascii="Times New Roman" w:eastAsia="Calibri" w:hAnsi="Times New Roman" w:cs="Times New Roman"/>
          <w:sz w:val="28"/>
          <w:szCs w:val="28"/>
          <w:lang w:eastAsia="ru-RU"/>
        </w:rPr>
        <w:t xml:space="preserve"> кухне их, как минимум, не меньше, чем во всех прочих. </w:t>
      </w:r>
    </w:p>
    <w:p w:rsidR="00160D3F" w:rsidRDefault="00160D3F"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7233A1">
      <w:pPr>
        <w:spacing w:after="0" w:line="360" w:lineRule="auto"/>
        <w:ind w:left="-142" w:firstLine="850"/>
        <w:jc w:val="both"/>
        <w:textAlignment w:val="baseline"/>
        <w:rPr>
          <w:rFonts w:ascii="Arial" w:eastAsia="Times New Roman" w:hAnsi="Arial" w:cs="Arial"/>
          <w:color w:val="000000"/>
          <w:sz w:val="28"/>
          <w:szCs w:val="28"/>
          <w:lang w:eastAsia="ru-RU"/>
        </w:rPr>
      </w:pPr>
    </w:p>
    <w:p w:rsidR="00D61157" w:rsidRDefault="00D61157" w:rsidP="009C0C6D">
      <w:pPr>
        <w:spacing w:after="0" w:line="360" w:lineRule="auto"/>
        <w:jc w:val="both"/>
        <w:textAlignment w:val="baseline"/>
        <w:rPr>
          <w:rFonts w:ascii="Arial" w:eastAsia="Times New Roman" w:hAnsi="Arial" w:cs="Arial"/>
          <w:color w:val="000000"/>
          <w:sz w:val="28"/>
          <w:szCs w:val="28"/>
          <w:lang w:eastAsia="ru-RU"/>
        </w:rPr>
      </w:pPr>
    </w:p>
    <w:p w:rsidR="00D61157" w:rsidRDefault="00D61157" w:rsidP="00D61157">
      <w:pPr>
        <w:pStyle w:val="a4"/>
        <w:numPr>
          <w:ilvl w:val="1"/>
          <w:numId w:val="2"/>
        </w:numPr>
        <w:spacing w:after="0" w:line="360" w:lineRule="auto"/>
        <w:jc w:val="both"/>
        <w:textAlignment w:val="baseline"/>
        <w:rPr>
          <w:rFonts w:ascii="Times New Roman" w:eastAsia="Times New Roman" w:hAnsi="Times New Roman" w:cs="Times New Roman"/>
          <w:color w:val="000000"/>
          <w:sz w:val="28"/>
          <w:szCs w:val="28"/>
          <w:lang w:eastAsia="ru-RU"/>
        </w:rPr>
      </w:pPr>
      <w:r w:rsidRPr="00D61157">
        <w:rPr>
          <w:rFonts w:ascii="Times New Roman" w:eastAsia="Times New Roman" w:hAnsi="Times New Roman" w:cs="Times New Roman"/>
          <w:color w:val="000000"/>
          <w:sz w:val="28"/>
          <w:szCs w:val="28"/>
          <w:lang w:eastAsia="ru-RU"/>
        </w:rPr>
        <w:t xml:space="preserve">История возникновения белорусской национальной кухни  </w:t>
      </w:r>
    </w:p>
    <w:p w:rsidR="006239F1" w:rsidRDefault="00422975" w:rsidP="00625095">
      <w:pPr>
        <w:pStyle w:val="cdt4ke"/>
        <w:spacing w:before="220" w:beforeAutospacing="0" w:after="0" w:afterAutospacing="0" w:line="360" w:lineRule="auto"/>
        <w:ind w:firstLine="300"/>
        <w:jc w:val="both"/>
        <w:rPr>
          <w:rStyle w:val="a6"/>
          <w:b w:val="0"/>
          <w:iCs/>
          <w:color w:val="000000"/>
          <w:sz w:val="28"/>
          <w:szCs w:val="28"/>
        </w:rPr>
      </w:pPr>
      <w:r w:rsidRPr="00422975">
        <w:rPr>
          <w:rStyle w:val="a6"/>
          <w:b w:val="0"/>
          <w:iCs/>
          <w:color w:val="000000"/>
          <w:sz w:val="28"/>
          <w:szCs w:val="28"/>
        </w:rPr>
        <w:lastRenderedPageBreak/>
        <w:t>Белорусская национальная кухня зародилась еще в давние языческие времена и имеет богатую историю и многовековые традиции.</w:t>
      </w:r>
      <w:r>
        <w:rPr>
          <w:rStyle w:val="a6"/>
          <w:b w:val="0"/>
          <w:iCs/>
          <w:color w:val="000000"/>
          <w:sz w:val="28"/>
          <w:szCs w:val="28"/>
        </w:rPr>
        <w:t xml:space="preserve"> </w:t>
      </w:r>
    </w:p>
    <w:p w:rsidR="00422975" w:rsidRPr="006239F1" w:rsidRDefault="006239F1" w:rsidP="00625095">
      <w:pPr>
        <w:spacing w:after="0" w:line="360" w:lineRule="auto"/>
        <w:ind w:firstLine="300"/>
        <w:rPr>
          <w:rFonts w:ascii="Times New Roman" w:eastAsia="Times New Roman" w:hAnsi="Times New Roman" w:cs="Times New Roman"/>
          <w:sz w:val="28"/>
          <w:szCs w:val="28"/>
        </w:rPr>
      </w:pPr>
      <w:r w:rsidRPr="00422975">
        <w:rPr>
          <w:rFonts w:ascii="Times New Roman" w:eastAsia="Times New Roman" w:hAnsi="Times New Roman" w:cs="Times New Roman"/>
          <w:sz w:val="28"/>
          <w:szCs w:val="28"/>
        </w:rPr>
        <w:t>Известно, что белорусскую кухню сформировали славянские племена, которые жили на территории современной Беларуси. Занимаясь животноводством, собирательством, охотой, рыболовством, земледелием и пчеловодством, они определили основной набор продуктов, из которого впоследствии и было сформировано меню этого народа. Издревле в него входили зерновые (рожь, просо, лен, ячмень, горох, овес, конопля), овощи, фрукты, ягоды, грибы, некоторые съедобные растения, бобовые, мясо домашних и диких животных, сало, мед, рыба, в том числе и привозная, морская.</w:t>
      </w:r>
      <w:r>
        <w:rPr>
          <w:rFonts w:ascii="Times New Roman" w:eastAsia="Times New Roman" w:hAnsi="Times New Roman" w:cs="Times New Roman"/>
          <w:sz w:val="28"/>
          <w:szCs w:val="28"/>
        </w:rPr>
        <w:t xml:space="preserve"> Также </w:t>
      </w:r>
      <w:r>
        <w:rPr>
          <w:rFonts w:ascii="Times New Roman" w:hAnsi="Times New Roman" w:cs="Times New Roman"/>
          <w:color w:val="000000"/>
          <w:sz w:val="28"/>
          <w:szCs w:val="28"/>
          <w:shd w:val="clear" w:color="auto" w:fill="FFFFFF"/>
        </w:rPr>
        <w:t>ф</w:t>
      </w:r>
      <w:r w:rsidR="00D61157" w:rsidRPr="00D61157">
        <w:rPr>
          <w:rFonts w:ascii="Times New Roman" w:hAnsi="Times New Roman" w:cs="Times New Roman"/>
          <w:color w:val="000000"/>
          <w:sz w:val="28"/>
          <w:szCs w:val="28"/>
          <w:shd w:val="clear" w:color="auto" w:fill="FFFFFF"/>
        </w:rPr>
        <w:t xml:space="preserve">ормирование белорусских традиций, в том числе кулинарных происходило в XIV-XVI веках, когда белорусские земли входили в состав ВКЛ. К концу этого периода белорусская национальная кухня достигла своего расцвета. Способствовало этому наличие многочисленного (по сравнению с другими периодами) обеспеченного и образованного шляхетского сословия, которые эти традиции развивали и поддерживали. Магнаты, которые владели недвижимостью в других странах, путешествовали и привозили кулинарные новинки. Кроме того, в XV веке после принятия </w:t>
      </w:r>
      <w:proofErr w:type="spellStart"/>
      <w:r w:rsidR="00D61157" w:rsidRPr="00D61157">
        <w:rPr>
          <w:rFonts w:ascii="Times New Roman" w:hAnsi="Times New Roman" w:cs="Times New Roman"/>
          <w:color w:val="000000"/>
          <w:sz w:val="28"/>
          <w:szCs w:val="28"/>
          <w:shd w:val="clear" w:color="auto" w:fill="FFFFFF"/>
        </w:rPr>
        <w:t>Люблинской</w:t>
      </w:r>
      <w:proofErr w:type="spellEnd"/>
      <w:r w:rsidR="00D61157" w:rsidRPr="00D61157">
        <w:rPr>
          <w:rFonts w:ascii="Times New Roman" w:hAnsi="Times New Roman" w:cs="Times New Roman"/>
          <w:color w:val="000000"/>
          <w:sz w:val="28"/>
          <w:szCs w:val="28"/>
          <w:shd w:val="clear" w:color="auto" w:fill="FFFFFF"/>
        </w:rPr>
        <w:t xml:space="preserve"> унии была введена должность главного придворного повара </w:t>
      </w:r>
      <w:proofErr w:type="spellStart"/>
      <w:r w:rsidR="00D61157" w:rsidRPr="00D61157">
        <w:rPr>
          <w:rFonts w:ascii="Times New Roman" w:hAnsi="Times New Roman" w:cs="Times New Roman"/>
          <w:color w:val="000000"/>
          <w:sz w:val="28"/>
          <w:szCs w:val="28"/>
          <w:shd w:val="clear" w:color="auto" w:fill="FFFFFF"/>
        </w:rPr>
        <w:t>Кухмистра</w:t>
      </w:r>
      <w:proofErr w:type="spellEnd"/>
      <w:r w:rsidR="00D61157" w:rsidRPr="00D61157">
        <w:rPr>
          <w:rFonts w:ascii="Times New Roman" w:hAnsi="Times New Roman" w:cs="Times New Roman"/>
          <w:color w:val="000000"/>
          <w:sz w:val="28"/>
          <w:szCs w:val="28"/>
          <w:shd w:val="clear" w:color="auto" w:fill="FFFFFF"/>
        </w:rPr>
        <w:t xml:space="preserve">, и каждый княжеский дом имел главного и несколько вспомогательных поваров. </w:t>
      </w:r>
      <w:proofErr w:type="spellStart"/>
      <w:r w:rsidR="00D61157" w:rsidRPr="00D61157">
        <w:rPr>
          <w:rFonts w:ascii="Times New Roman" w:hAnsi="Times New Roman" w:cs="Times New Roman"/>
          <w:color w:val="000000"/>
          <w:sz w:val="28"/>
          <w:szCs w:val="28"/>
          <w:shd w:val="clear" w:color="auto" w:fill="FFFFFF"/>
        </w:rPr>
        <w:t>Кухмистры</w:t>
      </w:r>
      <w:proofErr w:type="spellEnd"/>
      <w:r w:rsidR="00D61157" w:rsidRPr="00D61157">
        <w:rPr>
          <w:rFonts w:ascii="Times New Roman" w:hAnsi="Times New Roman" w:cs="Times New Roman"/>
          <w:color w:val="000000"/>
          <w:sz w:val="28"/>
          <w:szCs w:val="28"/>
          <w:shd w:val="clear" w:color="auto" w:fill="FFFFFF"/>
        </w:rPr>
        <w:t xml:space="preserve"> совершенствовали старые и изобретали новые блюда. Судя по историческим документам, праздничные блюда у шляхты были изысканными, а вот каждодневное меню мало отличалось от питания селян.</w:t>
      </w:r>
      <w:r w:rsidR="00D61157" w:rsidRPr="00D61157">
        <w:rPr>
          <w:rFonts w:ascii="Times New Roman" w:hAnsi="Times New Roman" w:cs="Times New Roman"/>
          <w:color w:val="000000"/>
          <w:sz w:val="28"/>
          <w:szCs w:val="28"/>
        </w:rPr>
        <w:t xml:space="preserve"> Находясь в составе Речи </w:t>
      </w:r>
      <w:proofErr w:type="spellStart"/>
      <w:r w:rsidR="00D61157" w:rsidRPr="00D61157">
        <w:rPr>
          <w:rFonts w:ascii="Times New Roman" w:hAnsi="Times New Roman" w:cs="Times New Roman"/>
          <w:color w:val="000000"/>
          <w:sz w:val="28"/>
          <w:szCs w:val="28"/>
        </w:rPr>
        <w:t>Посполитой</w:t>
      </w:r>
      <w:proofErr w:type="spellEnd"/>
      <w:r w:rsidR="00D61157" w:rsidRPr="00D61157">
        <w:rPr>
          <w:rFonts w:ascii="Times New Roman" w:hAnsi="Times New Roman" w:cs="Times New Roman"/>
          <w:color w:val="000000"/>
          <w:sz w:val="28"/>
          <w:szCs w:val="28"/>
        </w:rPr>
        <w:t xml:space="preserve"> и Российской империи, белорусская культура формировалась в основном в русле народного творчества и впитала в себя особенности крестьянского сознания. По этой причине, элементы крестьянской кухни в большинстве своем сохранились до нашего времени (некоторые из рецептов этого периода сохранились в первоначальном виде), а вот о рецептах шляхетских блюд известно совсем немного.</w:t>
      </w:r>
      <w:r w:rsidR="00422975">
        <w:rPr>
          <w:color w:val="000000"/>
          <w:sz w:val="28"/>
          <w:szCs w:val="28"/>
        </w:rPr>
        <w:t xml:space="preserve"> </w:t>
      </w:r>
    </w:p>
    <w:p w:rsidR="00625095" w:rsidRDefault="00422975" w:rsidP="00625095">
      <w:pPr>
        <w:spacing w:after="0" w:line="360" w:lineRule="auto"/>
        <w:ind w:firstLine="300"/>
        <w:rPr>
          <w:rFonts w:ascii="Times New Roman" w:eastAsia="Times New Roman" w:hAnsi="Times New Roman" w:cs="Times New Roman"/>
          <w:sz w:val="28"/>
          <w:szCs w:val="28"/>
        </w:rPr>
      </w:pPr>
      <w:r w:rsidRPr="00422975">
        <w:rPr>
          <w:rFonts w:ascii="Times New Roman" w:eastAsia="Times New Roman" w:hAnsi="Times New Roman" w:cs="Times New Roman"/>
          <w:sz w:val="28"/>
          <w:szCs w:val="28"/>
        </w:rPr>
        <w:lastRenderedPageBreak/>
        <w:t xml:space="preserve">О том, сколько на самом деле существует белорусская кухня, не знает никто. </w:t>
      </w:r>
      <w:r w:rsidR="006239F1">
        <w:rPr>
          <w:rFonts w:ascii="Times New Roman" w:eastAsia="Times New Roman" w:hAnsi="Times New Roman" w:cs="Times New Roman"/>
          <w:sz w:val="28"/>
          <w:szCs w:val="28"/>
        </w:rPr>
        <w:t>Но е</w:t>
      </w:r>
      <w:r w:rsidRPr="00422975">
        <w:rPr>
          <w:rFonts w:ascii="Times New Roman" w:eastAsia="Times New Roman" w:hAnsi="Times New Roman" w:cs="Times New Roman"/>
          <w:sz w:val="28"/>
          <w:szCs w:val="28"/>
        </w:rPr>
        <w:t>й</w:t>
      </w:r>
      <w:r w:rsidR="006239F1">
        <w:rPr>
          <w:rFonts w:ascii="Times New Roman" w:eastAsia="Times New Roman" w:hAnsi="Times New Roman" w:cs="Times New Roman"/>
          <w:sz w:val="28"/>
          <w:szCs w:val="28"/>
        </w:rPr>
        <w:t xml:space="preserve"> удалось</w:t>
      </w:r>
      <w:r w:rsidRPr="00422975">
        <w:rPr>
          <w:rFonts w:ascii="Times New Roman" w:eastAsia="Times New Roman" w:hAnsi="Times New Roman" w:cs="Times New Roman"/>
          <w:sz w:val="28"/>
          <w:szCs w:val="28"/>
        </w:rPr>
        <w:t xml:space="preserve"> сохранить рецепты, по которым белорусские хозяйки готовили свои блюда еще 500 лет назад.</w:t>
      </w:r>
      <w:r w:rsidRPr="00422975">
        <w:rPr>
          <w:rFonts w:ascii="Calibri" w:eastAsia="Times New Roman" w:hAnsi="Calibri" w:cs="Times New Roman"/>
          <w:noProof/>
          <w:sz w:val="28"/>
          <w:szCs w:val="28"/>
        </w:rPr>
        <w:t xml:space="preserve"> </w:t>
      </w:r>
      <w:r w:rsidRPr="00422975">
        <w:rPr>
          <w:rFonts w:ascii="Times New Roman" w:eastAsia="Times New Roman" w:hAnsi="Times New Roman" w:cs="Times New Roman"/>
          <w:b/>
          <w:sz w:val="28"/>
          <w:szCs w:val="28"/>
        </w:rPr>
        <w:t xml:space="preserve"> </w:t>
      </w:r>
      <w:r w:rsidRPr="00422975">
        <w:rPr>
          <w:rFonts w:ascii="Times New Roman" w:eastAsia="Times New Roman" w:hAnsi="Times New Roman" w:cs="Times New Roman"/>
          <w:sz w:val="28"/>
          <w:szCs w:val="28"/>
        </w:rPr>
        <w:t xml:space="preserve">Была в белорусской кухне и своя изюминка – нечто, что отличало ее от кухонь других славянских народов. </w:t>
      </w:r>
      <w:r w:rsidR="00625095">
        <w:rPr>
          <w:rFonts w:ascii="Times New Roman" w:eastAsia="Times New Roman" w:hAnsi="Times New Roman" w:cs="Times New Roman"/>
          <w:sz w:val="28"/>
          <w:szCs w:val="28"/>
        </w:rPr>
        <w:t xml:space="preserve"> </w:t>
      </w:r>
    </w:p>
    <w:p w:rsidR="006239F1" w:rsidRPr="00F513AD" w:rsidRDefault="00422975" w:rsidP="00625095">
      <w:pPr>
        <w:spacing w:after="0" w:line="360" w:lineRule="auto"/>
        <w:ind w:firstLine="300"/>
        <w:rPr>
          <w:rFonts w:ascii="Times New Roman" w:eastAsia="Times New Roman" w:hAnsi="Times New Roman" w:cs="Times New Roman"/>
          <w:b/>
          <w:sz w:val="28"/>
          <w:szCs w:val="28"/>
        </w:rPr>
      </w:pPr>
      <w:r w:rsidRPr="00422975">
        <w:rPr>
          <w:rFonts w:ascii="Times New Roman" w:eastAsia="Times New Roman" w:hAnsi="Times New Roman" w:cs="Times New Roman"/>
          <w:sz w:val="28"/>
          <w:szCs w:val="28"/>
        </w:rPr>
        <w:t xml:space="preserve">Это полное отсутствие сладостей и молочных блюд. На территории нашей страны они успешно заменялись подслащенными напитками, например, ягодными и овсяными киселями, и всевозможной выпечкой. </w:t>
      </w:r>
      <w:r w:rsidR="006239F1" w:rsidRPr="00422975">
        <w:rPr>
          <w:rStyle w:val="a6"/>
          <w:rFonts w:ascii="Times New Roman" w:hAnsi="Times New Roman" w:cs="Times New Roman"/>
          <w:b w:val="0"/>
          <w:iCs/>
          <w:color w:val="000000"/>
          <w:sz w:val="28"/>
          <w:szCs w:val="28"/>
        </w:rPr>
        <w:t>Характерные черты выделяют белорусскую кухню среди кулинарных традиций других стран, придают ей колорит и очарование.</w:t>
      </w:r>
      <w:r w:rsidR="006239F1">
        <w:rPr>
          <w:rStyle w:val="a6"/>
          <w:b w:val="0"/>
          <w:iCs/>
          <w:color w:val="000000"/>
          <w:sz w:val="28"/>
          <w:szCs w:val="28"/>
        </w:rPr>
        <w:t xml:space="preserve"> </w:t>
      </w:r>
      <w:r w:rsidR="006239F1" w:rsidRPr="00422975">
        <w:rPr>
          <w:rStyle w:val="a6"/>
          <w:rFonts w:ascii="Times New Roman" w:hAnsi="Times New Roman" w:cs="Times New Roman"/>
          <w:b w:val="0"/>
          <w:iCs/>
          <w:color w:val="000000"/>
          <w:sz w:val="28"/>
          <w:szCs w:val="28"/>
        </w:rPr>
        <w:t xml:space="preserve">К примеру, белорусская кухня отличается довольно сложной и длительной обработкой продуктов. Тушение, томление, запекание, варка, </w:t>
      </w:r>
      <w:proofErr w:type="spellStart"/>
      <w:r w:rsidR="006239F1" w:rsidRPr="00422975">
        <w:rPr>
          <w:rStyle w:val="a6"/>
          <w:rFonts w:ascii="Times New Roman" w:hAnsi="Times New Roman" w:cs="Times New Roman"/>
          <w:b w:val="0"/>
          <w:iCs/>
          <w:color w:val="000000"/>
          <w:sz w:val="28"/>
          <w:szCs w:val="28"/>
        </w:rPr>
        <w:t>бланширование</w:t>
      </w:r>
      <w:proofErr w:type="spellEnd"/>
      <w:r w:rsidR="006239F1" w:rsidRPr="00422975">
        <w:rPr>
          <w:rStyle w:val="a6"/>
          <w:rFonts w:ascii="Times New Roman" w:hAnsi="Times New Roman" w:cs="Times New Roman"/>
          <w:b w:val="0"/>
          <w:iCs/>
          <w:color w:val="000000"/>
          <w:sz w:val="28"/>
          <w:szCs w:val="28"/>
        </w:rPr>
        <w:t>, жарение – эти приемы могут чередоваться в одном рецепте</w:t>
      </w:r>
      <w:r w:rsidR="00F513AD">
        <w:rPr>
          <w:rStyle w:val="a6"/>
          <w:rFonts w:ascii="Times New Roman" w:hAnsi="Times New Roman" w:cs="Times New Roman"/>
          <w:b w:val="0"/>
          <w:iCs/>
          <w:color w:val="000000"/>
          <w:sz w:val="28"/>
          <w:szCs w:val="28"/>
        </w:rPr>
        <w:t>.</w:t>
      </w:r>
    </w:p>
    <w:p w:rsidR="006239F1" w:rsidRDefault="006239F1"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Default="00625095" w:rsidP="006239F1">
      <w:pPr>
        <w:pStyle w:val="a4"/>
        <w:spacing w:after="150" w:line="360" w:lineRule="auto"/>
        <w:ind w:left="1428"/>
        <w:jc w:val="both"/>
        <w:rPr>
          <w:rFonts w:ascii="Times New Roman" w:eastAsia="Times New Roman" w:hAnsi="Times New Roman" w:cs="Times New Roman"/>
          <w:color w:val="000000"/>
          <w:sz w:val="28"/>
          <w:szCs w:val="28"/>
          <w:lang w:eastAsia="ru-RU"/>
        </w:rPr>
      </w:pPr>
    </w:p>
    <w:p w:rsidR="00625095" w:rsidRPr="00625095" w:rsidRDefault="00625095" w:rsidP="00625095">
      <w:pPr>
        <w:spacing w:after="150" w:line="360" w:lineRule="auto"/>
        <w:jc w:val="both"/>
        <w:rPr>
          <w:rFonts w:ascii="Times New Roman" w:eastAsia="Times New Roman" w:hAnsi="Times New Roman" w:cs="Times New Roman"/>
          <w:color w:val="000000"/>
          <w:sz w:val="28"/>
          <w:szCs w:val="28"/>
          <w:lang w:eastAsia="ru-RU"/>
        </w:rPr>
      </w:pPr>
    </w:p>
    <w:p w:rsidR="00422975" w:rsidRPr="00625095" w:rsidRDefault="00422975" w:rsidP="00422975">
      <w:pPr>
        <w:pStyle w:val="a4"/>
        <w:numPr>
          <w:ilvl w:val="1"/>
          <w:numId w:val="2"/>
        </w:numPr>
        <w:spacing w:after="150" w:line="360" w:lineRule="auto"/>
        <w:jc w:val="both"/>
        <w:rPr>
          <w:rFonts w:ascii="Times New Roman" w:eastAsia="Times New Roman" w:hAnsi="Times New Roman" w:cs="Times New Roman"/>
          <w:color w:val="000000"/>
          <w:sz w:val="28"/>
          <w:szCs w:val="28"/>
          <w:lang w:eastAsia="ru-RU"/>
        </w:rPr>
      </w:pPr>
      <w:r w:rsidRPr="00625095">
        <w:rPr>
          <w:rFonts w:ascii="Times New Roman" w:eastAsia="Times New Roman" w:hAnsi="Times New Roman" w:cs="Times New Roman"/>
          <w:sz w:val="28"/>
          <w:szCs w:val="28"/>
          <w:lang w:eastAsia="ru-RU"/>
        </w:rPr>
        <w:t>Традиционные кухни разных народов мира</w:t>
      </w:r>
    </w:p>
    <w:p w:rsidR="00422975" w:rsidRPr="00422975" w:rsidRDefault="00422975" w:rsidP="00422975">
      <w:pPr>
        <w:shd w:val="clear" w:color="auto" w:fill="FFFFFF"/>
        <w:spacing w:before="240" w:after="240" w:line="360" w:lineRule="auto"/>
        <w:jc w:val="both"/>
        <w:rPr>
          <w:rFonts w:ascii="Times New Roman" w:eastAsia="Times New Roman" w:hAnsi="Times New Roman" w:cs="Times New Roman"/>
          <w:color w:val="333333"/>
          <w:sz w:val="28"/>
          <w:szCs w:val="28"/>
          <w:lang w:eastAsia="ru-RU"/>
        </w:rPr>
      </w:pPr>
      <w:r w:rsidRPr="00422975">
        <w:rPr>
          <w:rFonts w:ascii="Times New Roman" w:eastAsia="Times New Roman" w:hAnsi="Times New Roman" w:cs="Times New Roman"/>
          <w:color w:val="000000"/>
          <w:sz w:val="28"/>
          <w:szCs w:val="28"/>
          <w:lang w:eastAsia="ru-RU"/>
        </w:rPr>
        <w:lastRenderedPageBreak/>
        <w:t xml:space="preserve">   Традиционная кулинария — одна из составляющих культуры любого народа. В ней отражаются его самобытность, характер, история. При этом следует понимать, что, несмотря на то что традиционные кухни у разных народов различаются, каждая из них формировалась в течение многих веков таким образом, чтобы максимально полно обеспечить организм человека питательными веществами, способствовать эффективному приспособлению к конкретным природным, климатическим условиям жизни.</w:t>
      </w:r>
      <w:r w:rsidRPr="00422975">
        <w:rPr>
          <w:rFonts w:ascii="Times New Roman" w:eastAsia="Times New Roman" w:hAnsi="Times New Roman" w:cs="Times New Roman"/>
          <w:color w:val="000000"/>
          <w:sz w:val="28"/>
          <w:szCs w:val="28"/>
          <w:lang w:eastAsia="ru-RU"/>
        </w:rPr>
        <w:br/>
        <w:t xml:space="preserve">     Можно выделить несколько основных факторов, которые определяют характер традиционной кухни: география страны, природные ресурсы, климатические условия, образ жизни народа (традиционный вид занятий), религиозные верования, влияние соседних стран. Приведем несколько примеров, иллюстрирующих влияние этих факторов.</w:t>
      </w:r>
      <w:r w:rsidRPr="00422975">
        <w:rPr>
          <w:rFonts w:ascii="Times New Roman" w:eastAsia="Times New Roman" w:hAnsi="Times New Roman" w:cs="Times New Roman"/>
          <w:color w:val="000000"/>
          <w:sz w:val="28"/>
          <w:szCs w:val="28"/>
          <w:lang w:eastAsia="ru-RU"/>
        </w:rPr>
        <w:br/>
        <w:t xml:space="preserve">     В национальных кухнях стран, граничащих с океанами и морями, преобладают блюда из рыбы морепродуктов (Япония, Латвия, Индия и др.), в национальных кухнях стран, расположенных в лесостепных районах - блюда из продуктов животноводства и лесных промыслов (русская, марийская, белорусская кухни). Народы, населяющие южные страны, для приготовления национальных блюд используют больше овощей и фруктов (Средняя Азия, Закавказье и др.). Хочется отметить, что в рамках одного государства различия в кулинарных традициях отдельных регионов могут быть весьма существенными: кухня морского или океанического побережья всегда отлична от кухни регионов, уходящих в глубь материка. Так же за зачастую отличаются кухни севера и юга, востока и запада страны. Это обусловлено как влиянием государств-соседей, так и тем многие страны являются многонациональными. Так, в традиционной кухне народов, которые занимались скотоводством и кочевали (казахи, киргизы, буряты), много кисломолочных продуктов, есть сушеное, вяленое мясо. Кочевой образ жизни и жаркий климат не позволяют устраивать специальные приспособления («</w:t>
      </w:r>
      <w:proofErr w:type="spellStart"/>
      <w:r w:rsidRPr="00422975">
        <w:rPr>
          <w:rFonts w:ascii="Times New Roman" w:eastAsia="Times New Roman" w:hAnsi="Times New Roman" w:cs="Times New Roman"/>
          <w:color w:val="000000"/>
          <w:sz w:val="28"/>
          <w:szCs w:val="28"/>
          <w:lang w:eastAsia="ru-RU"/>
        </w:rPr>
        <w:t>холодники</w:t>
      </w:r>
      <w:proofErr w:type="spellEnd"/>
      <w:r w:rsidRPr="00422975">
        <w:rPr>
          <w:rFonts w:ascii="Times New Roman" w:eastAsia="Times New Roman" w:hAnsi="Times New Roman" w:cs="Times New Roman"/>
          <w:color w:val="000000"/>
          <w:sz w:val="28"/>
          <w:szCs w:val="28"/>
          <w:lang w:eastAsia="ru-RU"/>
        </w:rPr>
        <w:t xml:space="preserve">», «ямы»), где можно хранить молоко и мясо при низких температурах. Сквашивание молока, использование соли для мяса позволяли </w:t>
      </w:r>
      <w:r w:rsidRPr="00422975">
        <w:rPr>
          <w:rFonts w:ascii="Times New Roman" w:eastAsia="Times New Roman" w:hAnsi="Times New Roman" w:cs="Times New Roman"/>
          <w:color w:val="000000"/>
          <w:sz w:val="28"/>
          <w:szCs w:val="28"/>
          <w:lang w:eastAsia="ru-RU"/>
        </w:rPr>
        <w:lastRenderedPageBreak/>
        <w:t>предотвратить порчу продуктов.</w:t>
      </w:r>
      <w:r w:rsidRPr="00422975">
        <w:rPr>
          <w:rFonts w:ascii="Times New Roman" w:eastAsia="Times New Roman" w:hAnsi="Times New Roman" w:cs="Times New Roman"/>
          <w:color w:val="000000"/>
          <w:sz w:val="28"/>
          <w:szCs w:val="28"/>
          <w:lang w:eastAsia="ru-RU"/>
        </w:rPr>
        <w:br/>
        <w:t xml:space="preserve">     Примером влияния на традиционную кухню природных ресурсов может служить русская кухня. Здесь всегда было распространено использование «лесной пищи» — ягод, грибов, орехов, а также дичи. И этому не приходится удивляться, так как значительная часть территории Руси  покрыта лесами.</w:t>
      </w:r>
      <w:r w:rsidRPr="00422975">
        <w:rPr>
          <w:rFonts w:ascii="Times New Roman" w:eastAsia="Times New Roman" w:hAnsi="Times New Roman" w:cs="Times New Roman"/>
          <w:color w:val="000000"/>
          <w:sz w:val="28"/>
          <w:szCs w:val="28"/>
          <w:lang w:eastAsia="ru-RU"/>
        </w:rPr>
        <w:br/>
        <w:t xml:space="preserve">     На особенностях традиционной кухни может отразиться не только изобилие природных ресурсов, но и их недостаток. Своеобразие традиционной японской кухни, выражающейся в широком использовании нетрадиционных компонентов, во многом обусловлено отсутствием на островах обычных природных источников пищи, характерных для континента. Поэтому жителям приходилось волей-неволей включать в свой рацион грибы, мхи, морские водоросли и т. д. При этом японцы старались придать скромным кушаньям изысканный эстетический вид. Красивое оформление блюда — обязательный компонент японской кухни, искусство, которое осваивали японские женщины. Еще одна особенность японской кухни — обилие сырых продуктов. Отсутствие термической обработки при приготовлении многих традиционных блюд обусловлено тем, что на островах был заметный дефицит топлива.</w:t>
      </w:r>
      <w:r w:rsidRPr="00422975">
        <w:rPr>
          <w:rFonts w:ascii="Times New Roman" w:eastAsia="Times New Roman" w:hAnsi="Times New Roman" w:cs="Times New Roman"/>
          <w:color w:val="000000"/>
          <w:sz w:val="28"/>
          <w:szCs w:val="28"/>
          <w:lang w:eastAsia="ru-RU"/>
        </w:rPr>
        <w:br/>
        <w:t xml:space="preserve">      Недостаток в топливе сыграл свою роль и при формировании особенностей китайской кухни — здесь традиционно очень мелко нарезают продукты, которые предстоит варить или жарить, так как небольшие кусочки быстрее готовятся. К тому же, обычно кусочки мяса или овощей заранее маринуются, что также сокращает время их приготовления. В результате блюдо на огне находится буквально несколько минут, это способствует наиболее полному сохранению ценных свойств продукта. Значимым компонентом китайской кухни является соя. Мясо в Китае было роскошью, и крестьяне крайне редко могли себе его позволить. Поэтому соя — «соевое мясо», стало для них прекрасным источником белка.</w:t>
      </w:r>
      <w:r w:rsidRPr="00422975">
        <w:rPr>
          <w:rFonts w:ascii="Times New Roman" w:eastAsia="Times New Roman" w:hAnsi="Times New Roman" w:cs="Times New Roman"/>
          <w:color w:val="000000"/>
          <w:sz w:val="28"/>
          <w:szCs w:val="28"/>
          <w:lang w:eastAsia="ru-RU"/>
        </w:rPr>
        <w:br/>
        <w:t xml:space="preserve">       Важный фактор, определяющий специфику традиционной кухни — климат. Во многих странах с жарким климатом распространены холодные супы. Так, одним из символов испанской кухни является «</w:t>
      </w:r>
      <w:proofErr w:type="spellStart"/>
      <w:r w:rsidRPr="00422975">
        <w:rPr>
          <w:rFonts w:ascii="Times New Roman" w:eastAsia="Times New Roman" w:hAnsi="Times New Roman" w:cs="Times New Roman"/>
          <w:color w:val="000000"/>
          <w:sz w:val="28"/>
          <w:szCs w:val="28"/>
          <w:lang w:eastAsia="ru-RU"/>
        </w:rPr>
        <w:t>гаспачо</w:t>
      </w:r>
      <w:proofErr w:type="spellEnd"/>
      <w:r w:rsidRPr="00422975">
        <w:rPr>
          <w:rFonts w:ascii="Times New Roman" w:eastAsia="Times New Roman" w:hAnsi="Times New Roman" w:cs="Times New Roman"/>
          <w:color w:val="000000"/>
          <w:sz w:val="28"/>
          <w:szCs w:val="28"/>
          <w:lang w:eastAsia="ru-RU"/>
        </w:rPr>
        <w:t xml:space="preserve">» — </w:t>
      </w:r>
      <w:r w:rsidRPr="00422975">
        <w:rPr>
          <w:rFonts w:ascii="Times New Roman" w:eastAsia="Times New Roman" w:hAnsi="Times New Roman" w:cs="Times New Roman"/>
          <w:color w:val="000000"/>
          <w:sz w:val="28"/>
          <w:szCs w:val="28"/>
          <w:lang w:eastAsia="ru-RU"/>
        </w:rPr>
        <w:lastRenderedPageBreak/>
        <w:t>холодный суп из смеси черствого хлеба, чеснока, оливкового масла, соли и уксуса. Такой суп прекрасно спасал от изнуряющей жары, царящей летом в этой местности, — соединение соли с чесноком и уксусом не давало организму быстро растрачивать свой запас воды, а хлеб и оливковое масло насыщали его калориями.</w:t>
      </w:r>
      <w:r w:rsidRPr="00422975">
        <w:rPr>
          <w:rFonts w:ascii="Times New Roman" w:eastAsia="Times New Roman" w:hAnsi="Times New Roman" w:cs="Times New Roman"/>
          <w:color w:val="000000"/>
          <w:sz w:val="28"/>
          <w:szCs w:val="28"/>
          <w:lang w:eastAsia="ru-RU"/>
        </w:rPr>
        <w:br/>
        <w:t xml:space="preserve">        В странах с холодным климатом традиционно много калорийных, жирных блюд. Это понятно, так как такая кухня помогает согреться даже в самый холодный день. Однако обилием жирных калорийных блюд отличается и кухня народов Средней Азии — казахов, узбеков, где летом столбик термометра может подниматься выше 40 градусов. Дело в том, что здесь резко континентальный климат. Днем, когда царит жара, не принято обильно и много есть. А вот к вечеру, когда температура резко снижается и необходимо восполнить потраченную за день энергию, на стол выставляются мясные калорийные блюда.</w:t>
      </w:r>
      <w:r w:rsidRPr="00422975">
        <w:rPr>
          <w:rFonts w:ascii="Times New Roman" w:eastAsia="Times New Roman" w:hAnsi="Times New Roman" w:cs="Times New Roman"/>
          <w:color w:val="000000"/>
          <w:sz w:val="28"/>
          <w:szCs w:val="28"/>
          <w:lang w:eastAsia="ru-RU"/>
        </w:rPr>
        <w:br/>
        <w:t xml:space="preserve">       С помощью традиционной кухни можно проследить и историю народа. Так, в болгарской и греческой кухнях много сходства с турецкой. Это результат многовекового турецкого ига в этих странах. В традиционной русской кухне много блюд, пришедших от финно-угорских народов, после того как были освоены Урал и Сибирь.</w:t>
      </w:r>
      <w:r w:rsidRPr="00422975">
        <w:rPr>
          <w:rFonts w:ascii="Times New Roman" w:eastAsia="Times New Roman" w:hAnsi="Times New Roman" w:cs="Times New Roman"/>
          <w:color w:val="000000"/>
          <w:sz w:val="28"/>
          <w:szCs w:val="28"/>
          <w:lang w:eastAsia="ru-RU"/>
        </w:rPr>
        <w:br/>
        <w:t xml:space="preserve">       Географические открытия часто становятся и кулинарными открытиями, приводящими к заметному изменению традиций питания. В результате освоения Нового Света в европейской кухне появилось много новых блюд из пасленовых — прежде всего картофеля. Этот «второй хлеб» сегодня стал для многих народов обязательным компонентом привычного рациона. </w:t>
      </w:r>
      <w:r w:rsidRPr="00422975">
        <w:rPr>
          <w:rFonts w:ascii="Times New Roman" w:eastAsia="Times New Roman" w:hAnsi="Times New Roman" w:cs="Times New Roman"/>
          <w:color w:val="000000"/>
          <w:sz w:val="28"/>
          <w:szCs w:val="28"/>
          <w:lang w:eastAsia="ru-RU"/>
        </w:rPr>
        <w:br/>
        <w:t xml:space="preserve">       Религия как часть жизни народа также находит свое отражение в традиционных кухнях, влияя на рацион и кулинарные обычаи.</w:t>
      </w:r>
    </w:p>
    <w:p w:rsidR="00422975" w:rsidRPr="00422975" w:rsidRDefault="00422975" w:rsidP="00422975">
      <w:pPr>
        <w:shd w:val="clear" w:color="auto" w:fill="FFFFFF"/>
        <w:spacing w:before="100" w:beforeAutospacing="1" w:after="100" w:afterAutospacing="1" w:line="360" w:lineRule="auto"/>
        <w:jc w:val="both"/>
        <w:rPr>
          <w:rFonts w:ascii="Times New Roman" w:eastAsia="Times New Roman" w:hAnsi="Times New Roman" w:cs="Times New Roman"/>
          <w:color w:val="000000"/>
          <w:sz w:val="28"/>
          <w:szCs w:val="28"/>
          <w:lang w:eastAsia="ru-RU"/>
        </w:rPr>
      </w:pPr>
      <w:r w:rsidRPr="00422975">
        <w:rPr>
          <w:rFonts w:ascii="Times New Roman" w:eastAsia="Times New Roman" w:hAnsi="Times New Roman" w:cs="Times New Roman"/>
          <w:color w:val="000000"/>
          <w:sz w:val="28"/>
          <w:szCs w:val="28"/>
          <w:lang w:eastAsia="ru-RU"/>
        </w:rPr>
        <w:t xml:space="preserve">Запреты, налагаемые религиями на те или иные продукты питания, имеют свое практическое значение. Например, в исламе нельзя есть мясо животных, добывающих себе пропитание передними зубами. Дело в том, что такие </w:t>
      </w:r>
      <w:r w:rsidRPr="00422975">
        <w:rPr>
          <w:rFonts w:ascii="Times New Roman" w:eastAsia="Times New Roman" w:hAnsi="Times New Roman" w:cs="Times New Roman"/>
          <w:color w:val="000000"/>
          <w:sz w:val="28"/>
          <w:szCs w:val="28"/>
          <w:lang w:eastAsia="ru-RU"/>
        </w:rPr>
        <w:lastRenderedPageBreak/>
        <w:t>животные часто болеют опасными для человека болезнями: туляремией, бруцеллезом.</w:t>
      </w:r>
      <w:r w:rsidRPr="00422975">
        <w:rPr>
          <w:rFonts w:ascii="Times New Roman" w:eastAsia="Times New Roman" w:hAnsi="Times New Roman" w:cs="Times New Roman"/>
          <w:color w:val="000000"/>
          <w:sz w:val="28"/>
          <w:szCs w:val="28"/>
          <w:lang w:eastAsia="ru-RU"/>
        </w:rPr>
        <w:br/>
        <w:t xml:space="preserve">       Во многих религиях существует традиция постов. Такие периодические ограничения в еде — «разгрузочные периоды» способны оказать благотворное влияние на организм. Так, по правилам христианской церкви, человеку следует поститься (т. е. уменьшить количество принимаемой пищи или совсем не принимать ее, вплоть до голодания) в определенные дни в память главнейших евангельских событий. Например, пост еженедельный в среду является воспоминанием предания Господа Иисуса Христа на страдание, а пост в пятницу — в память самих его страданий и смерти на кресте. Однако при этом следует понимать, что пост (особенно строгий пост) далеко не всегда может быть рекомендован детям и подросткам.</w:t>
      </w:r>
      <w:r w:rsidRPr="00422975">
        <w:rPr>
          <w:rFonts w:ascii="Times New Roman" w:eastAsia="Times New Roman" w:hAnsi="Times New Roman" w:cs="Times New Roman"/>
          <w:color w:val="000000"/>
          <w:sz w:val="28"/>
          <w:szCs w:val="28"/>
          <w:lang w:eastAsia="ru-RU"/>
        </w:rPr>
        <w:br/>
        <w:t xml:space="preserve">       При анализе особенностей традиционных кухонь и кулинарных обычаев нужно понимать, что среди них нет «более полезных» или «менее полезных». Каждая из них несет в себе «</w:t>
      </w:r>
      <w:proofErr w:type="spellStart"/>
      <w:r w:rsidRPr="00422975">
        <w:rPr>
          <w:rFonts w:ascii="Times New Roman" w:eastAsia="Times New Roman" w:hAnsi="Times New Roman" w:cs="Times New Roman"/>
          <w:color w:val="000000"/>
          <w:sz w:val="28"/>
          <w:szCs w:val="28"/>
          <w:lang w:eastAsia="ru-RU"/>
        </w:rPr>
        <w:t>здоровьесберегающий</w:t>
      </w:r>
      <w:proofErr w:type="spellEnd"/>
      <w:r w:rsidRPr="00422975">
        <w:rPr>
          <w:rFonts w:ascii="Times New Roman" w:eastAsia="Times New Roman" w:hAnsi="Times New Roman" w:cs="Times New Roman"/>
          <w:color w:val="000000"/>
          <w:sz w:val="28"/>
          <w:szCs w:val="28"/>
          <w:lang w:eastAsia="ru-RU"/>
        </w:rPr>
        <w:t>» потенциал. При этом для каждого человека самыми предпочтительными оказываются блюда его традиционной культуры. Известный исследователь и знаток кулинарии — И. С. </w:t>
      </w:r>
      <w:proofErr w:type="spellStart"/>
      <w:r w:rsidRPr="00422975">
        <w:rPr>
          <w:rFonts w:ascii="Times New Roman" w:eastAsia="Times New Roman" w:hAnsi="Times New Roman" w:cs="Times New Roman"/>
          <w:color w:val="000000"/>
          <w:sz w:val="28"/>
          <w:szCs w:val="28"/>
          <w:lang w:eastAsia="ru-RU"/>
        </w:rPr>
        <w:t>Похлебкин</w:t>
      </w:r>
      <w:proofErr w:type="spellEnd"/>
      <w:r w:rsidRPr="00422975">
        <w:rPr>
          <w:rFonts w:ascii="Times New Roman" w:eastAsia="Times New Roman" w:hAnsi="Times New Roman" w:cs="Times New Roman"/>
          <w:color w:val="000000"/>
          <w:sz w:val="28"/>
          <w:szCs w:val="28"/>
          <w:lang w:eastAsia="ru-RU"/>
        </w:rPr>
        <w:t xml:space="preserve"> утверждал, что существует три основных, фундаментальных принципа, на основе которых следует вырабатывать для себя наиболее рациональную систему питания: на первом месте — блюда национальной кухни (прежде всего своей); блюда знакомые и любимые, традиционные для предшествующих поколений семьи; блюда, лично ценимые и приятные каждому (в том числе и относящиеся к другим кухням). Важно, чтобы при этом создавалось многообразие — как </w:t>
      </w:r>
      <w:proofErr w:type="spellStart"/>
      <w:r w:rsidRPr="00422975">
        <w:rPr>
          <w:rFonts w:ascii="Times New Roman" w:eastAsia="Times New Roman" w:hAnsi="Times New Roman" w:cs="Times New Roman"/>
          <w:color w:val="000000"/>
          <w:sz w:val="28"/>
          <w:szCs w:val="28"/>
          <w:lang w:eastAsia="ru-RU"/>
        </w:rPr>
        <w:t>продуктово</w:t>
      </w:r>
      <w:proofErr w:type="spellEnd"/>
      <w:r w:rsidRPr="00422975">
        <w:rPr>
          <w:rFonts w:ascii="Times New Roman" w:eastAsia="Times New Roman" w:hAnsi="Times New Roman" w:cs="Times New Roman"/>
          <w:color w:val="000000"/>
          <w:sz w:val="28"/>
          <w:szCs w:val="28"/>
          <w:lang w:eastAsia="ru-RU"/>
        </w:rPr>
        <w:t>-пищевое, так и вкусовое, кулинарное, связанное в очень большой степени с различием кулинарной обработки: необходимо употреблять и печеные, и вареные, и жареные, и тушеные блюда.</w:t>
      </w:r>
    </w:p>
    <w:p w:rsidR="00422975" w:rsidRDefault="00422975" w:rsidP="00422975">
      <w:pPr>
        <w:pStyle w:val="cdt4ke"/>
        <w:spacing w:before="220" w:beforeAutospacing="0" w:after="0" w:afterAutospacing="0"/>
        <w:ind w:left="1428"/>
        <w:jc w:val="both"/>
        <w:rPr>
          <w:b/>
          <w:color w:val="212121"/>
          <w:sz w:val="22"/>
          <w:szCs w:val="22"/>
        </w:rPr>
      </w:pPr>
    </w:p>
    <w:p w:rsidR="008004EC" w:rsidRDefault="008004EC" w:rsidP="00F513AD">
      <w:pPr>
        <w:pStyle w:val="a4"/>
        <w:shd w:val="clear" w:color="auto" w:fill="FFFFFF"/>
        <w:spacing w:after="0" w:line="360" w:lineRule="auto"/>
        <w:ind w:left="0"/>
        <w:textAlignment w:val="baseline"/>
        <w:outlineLvl w:val="4"/>
        <w:rPr>
          <w:rFonts w:ascii="Times New Roman" w:eastAsia="Times New Roman" w:hAnsi="Times New Roman" w:cs="Times New Roman"/>
          <w:b/>
          <w:color w:val="212121"/>
          <w:lang w:eastAsia="ru-RU"/>
        </w:rPr>
      </w:pPr>
    </w:p>
    <w:p w:rsidR="00F513AD" w:rsidRPr="00F513AD" w:rsidRDefault="00F513AD" w:rsidP="00F513AD">
      <w:pPr>
        <w:pStyle w:val="a4"/>
        <w:numPr>
          <w:ilvl w:val="0"/>
          <w:numId w:val="2"/>
        </w:numPr>
        <w:shd w:val="clear" w:color="auto" w:fill="FFFFFF"/>
        <w:spacing w:after="0" w:line="360" w:lineRule="auto"/>
        <w:textAlignment w:val="baseline"/>
        <w:outlineLvl w:val="4"/>
        <w:rPr>
          <w:rFonts w:ascii="Times New Roman" w:eastAsia="Times New Roman" w:hAnsi="Times New Roman" w:cs="Times New Roman"/>
          <w:caps/>
          <w:color w:val="000000"/>
          <w:spacing w:val="15"/>
          <w:sz w:val="28"/>
          <w:szCs w:val="28"/>
          <w:lang w:eastAsia="ru-RU"/>
        </w:rPr>
      </w:pPr>
      <w:r w:rsidRPr="00F513AD">
        <w:rPr>
          <w:rFonts w:ascii="Times New Roman" w:eastAsia="Times New Roman" w:hAnsi="Times New Roman" w:cs="Times New Roman"/>
          <w:color w:val="212121"/>
          <w:sz w:val="28"/>
          <w:szCs w:val="28"/>
          <w:lang w:eastAsia="ru-RU"/>
        </w:rPr>
        <w:t>Особенности национальной белорусской кухни</w:t>
      </w:r>
    </w:p>
    <w:p w:rsidR="00F513AD" w:rsidRPr="00F513AD" w:rsidRDefault="00F513AD" w:rsidP="00F513AD">
      <w:pPr>
        <w:pStyle w:val="a4"/>
        <w:shd w:val="clear" w:color="auto" w:fill="FFFFFF"/>
        <w:spacing w:after="0" w:line="360" w:lineRule="auto"/>
        <w:ind w:left="480"/>
        <w:textAlignment w:val="baseline"/>
        <w:outlineLvl w:val="4"/>
        <w:rPr>
          <w:rFonts w:ascii="Times New Roman" w:eastAsia="Times New Roman" w:hAnsi="Times New Roman" w:cs="Times New Roman"/>
          <w:caps/>
          <w:color w:val="000000"/>
          <w:spacing w:val="15"/>
          <w:sz w:val="28"/>
          <w:szCs w:val="28"/>
          <w:lang w:eastAsia="ru-RU"/>
        </w:rPr>
      </w:pPr>
      <w:r w:rsidRPr="00F513AD">
        <w:rPr>
          <w:rFonts w:ascii="Times New Roman" w:eastAsia="Times New Roman" w:hAnsi="Times New Roman" w:cs="Times New Roman"/>
          <w:color w:val="212121"/>
          <w:sz w:val="28"/>
          <w:szCs w:val="28"/>
          <w:lang w:eastAsia="ru-RU"/>
        </w:rPr>
        <w:lastRenderedPageBreak/>
        <w:t>Проявление особенностей национальной кухни</w:t>
      </w:r>
    </w:p>
    <w:p w:rsidR="008004EC" w:rsidRPr="008004EC" w:rsidRDefault="008004EC" w:rsidP="00F513AD">
      <w:pPr>
        <w:numPr>
          <w:ilvl w:val="0"/>
          <w:numId w:val="3"/>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использование простого и единственного продукта для приготовления блюда</w:t>
      </w:r>
      <w:r w:rsidRPr="008004EC">
        <w:rPr>
          <w:rFonts w:ascii="Times New Roman" w:eastAsia="Times New Roman" w:hAnsi="Times New Roman" w:cs="Times New Roman"/>
          <w:bCs/>
          <w:color w:val="000000"/>
          <w:sz w:val="28"/>
          <w:szCs w:val="28"/>
          <w:bdr w:val="none" w:sz="0" w:space="0" w:color="auto" w:frame="1"/>
          <w:lang w:eastAsia="ru-RU"/>
        </w:rPr>
        <w:t>, подвергнутого довольно сложной обработке,</w:t>
      </w:r>
      <w:r w:rsidRPr="008004EC">
        <w:rPr>
          <w:rFonts w:ascii="Times New Roman" w:eastAsia="Times New Roman" w:hAnsi="Times New Roman" w:cs="Times New Roman"/>
          <w:color w:val="000000"/>
          <w:sz w:val="28"/>
          <w:szCs w:val="28"/>
          <w:lang w:eastAsia="ru-RU"/>
        </w:rPr>
        <w:t> </w:t>
      </w:r>
      <w:r w:rsidRPr="008004EC">
        <w:rPr>
          <w:rFonts w:ascii="Times New Roman" w:eastAsia="Times New Roman" w:hAnsi="Times New Roman" w:cs="Times New Roman"/>
          <w:bCs/>
          <w:color w:val="000000"/>
          <w:sz w:val="28"/>
          <w:szCs w:val="28"/>
          <w:bdr w:val="none" w:sz="0" w:space="0" w:color="auto" w:frame="1"/>
          <w:lang w:eastAsia="ru-RU"/>
        </w:rPr>
        <w:t>всегда длительный и часто комбинированной (холодной и горячей).</w:t>
      </w:r>
      <w:r w:rsidRPr="008004EC">
        <w:rPr>
          <w:rFonts w:ascii="Times New Roman" w:eastAsia="Times New Roman" w:hAnsi="Times New Roman" w:cs="Times New Roman"/>
          <w:b/>
          <w:bCs/>
          <w:color w:val="000000"/>
          <w:sz w:val="28"/>
          <w:szCs w:val="28"/>
          <w:bdr w:val="none" w:sz="0" w:space="0" w:color="auto" w:frame="1"/>
          <w:lang w:eastAsia="ru-RU"/>
        </w:rPr>
        <w:t> </w:t>
      </w:r>
      <w:r w:rsidRPr="008004EC">
        <w:rPr>
          <w:rFonts w:ascii="Times New Roman" w:eastAsia="Times New Roman" w:hAnsi="Times New Roman" w:cs="Times New Roman"/>
          <w:color w:val="000000"/>
          <w:sz w:val="28"/>
          <w:szCs w:val="28"/>
          <w:lang w:eastAsia="ru-RU"/>
        </w:rPr>
        <w:t xml:space="preserve">Например, овсяный кисель из овса и воды предполагает совершение 10 операций в течение 3 суток. Отсутствие </w:t>
      </w:r>
      <w:proofErr w:type="spellStart"/>
      <w:r w:rsidRPr="008004EC">
        <w:rPr>
          <w:rFonts w:ascii="Times New Roman" w:eastAsia="Times New Roman" w:hAnsi="Times New Roman" w:cs="Times New Roman"/>
          <w:color w:val="000000"/>
          <w:sz w:val="28"/>
          <w:szCs w:val="28"/>
          <w:lang w:eastAsia="ru-RU"/>
        </w:rPr>
        <w:t>многосоставности</w:t>
      </w:r>
      <w:proofErr w:type="spellEnd"/>
      <w:r w:rsidRPr="008004EC">
        <w:rPr>
          <w:rFonts w:ascii="Times New Roman" w:eastAsia="Times New Roman" w:hAnsi="Times New Roman" w:cs="Times New Roman"/>
          <w:color w:val="000000"/>
          <w:sz w:val="28"/>
          <w:szCs w:val="28"/>
          <w:lang w:eastAsia="ru-RU"/>
        </w:rPr>
        <w:t xml:space="preserve"> придавало блюду яркий вкус основного продукта.</w:t>
      </w:r>
    </w:p>
    <w:p w:rsidR="008004EC" w:rsidRPr="008004EC" w:rsidRDefault="008004EC" w:rsidP="00F513AD">
      <w:pPr>
        <w:numPr>
          <w:ilvl w:val="0"/>
          <w:numId w:val="3"/>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бесформенность блюда </w:t>
      </w:r>
      <w:r w:rsidRPr="008004EC">
        <w:rPr>
          <w:rFonts w:ascii="Times New Roman" w:eastAsia="Times New Roman" w:hAnsi="Times New Roman" w:cs="Times New Roman"/>
          <w:color w:val="000000"/>
          <w:sz w:val="28"/>
          <w:szCs w:val="28"/>
          <w:lang w:eastAsia="ru-RU"/>
        </w:rPr>
        <w:t>(полужидкая-</w:t>
      </w:r>
      <w:proofErr w:type="spellStart"/>
      <w:r w:rsidRPr="008004EC">
        <w:rPr>
          <w:rFonts w:ascii="Times New Roman" w:eastAsia="Times New Roman" w:hAnsi="Times New Roman" w:cs="Times New Roman"/>
          <w:color w:val="000000"/>
          <w:sz w:val="28"/>
          <w:szCs w:val="28"/>
          <w:lang w:eastAsia="ru-RU"/>
        </w:rPr>
        <w:t>полугустая</w:t>
      </w:r>
      <w:proofErr w:type="spellEnd"/>
      <w:r w:rsidRPr="008004EC">
        <w:rPr>
          <w:rFonts w:ascii="Times New Roman" w:eastAsia="Times New Roman" w:hAnsi="Times New Roman" w:cs="Times New Roman"/>
          <w:color w:val="000000"/>
          <w:sz w:val="28"/>
          <w:szCs w:val="28"/>
          <w:lang w:eastAsia="ru-RU"/>
        </w:rPr>
        <w:t xml:space="preserve"> консистенция), которая признавались идеалом в старинной белорусской кухне. Она была характерна не только овощных блюд, но и мясных и сладких блюд. Достигалась двумя основными способами: </w:t>
      </w:r>
      <w:r w:rsidRPr="008004EC">
        <w:rPr>
          <w:rFonts w:ascii="Times New Roman" w:eastAsia="Times New Roman" w:hAnsi="Times New Roman" w:cs="Times New Roman"/>
          <w:i/>
          <w:iCs/>
          <w:color w:val="000000"/>
          <w:sz w:val="28"/>
          <w:szCs w:val="28"/>
          <w:bdr w:val="none" w:sz="0" w:space="0" w:color="auto" w:frame="1"/>
          <w:lang w:eastAsia="ru-RU"/>
        </w:rPr>
        <w:t>томление, распаривание</w:t>
      </w:r>
      <w:r w:rsidRPr="008004EC">
        <w:rPr>
          <w:rFonts w:ascii="Times New Roman" w:eastAsia="Times New Roman" w:hAnsi="Times New Roman" w:cs="Times New Roman"/>
          <w:b/>
          <w:bCs/>
          <w:i/>
          <w:iCs/>
          <w:color w:val="000000"/>
          <w:sz w:val="28"/>
          <w:szCs w:val="28"/>
          <w:bdr w:val="none" w:sz="0" w:space="0" w:color="auto" w:frame="1"/>
          <w:lang w:eastAsia="ru-RU"/>
        </w:rPr>
        <w:t> </w:t>
      </w:r>
      <w:r w:rsidRPr="008004EC">
        <w:rPr>
          <w:rFonts w:ascii="Times New Roman" w:eastAsia="Times New Roman" w:hAnsi="Times New Roman" w:cs="Times New Roman"/>
          <w:color w:val="000000"/>
          <w:sz w:val="28"/>
          <w:szCs w:val="28"/>
          <w:lang w:eastAsia="ru-RU"/>
        </w:rPr>
        <w:t>(превращали продукт в кашеобразную массу) и </w:t>
      </w:r>
      <w:r w:rsidRPr="008004EC">
        <w:rPr>
          <w:rFonts w:ascii="Times New Roman" w:eastAsia="Times New Roman" w:hAnsi="Times New Roman" w:cs="Times New Roman"/>
          <w:i/>
          <w:iCs/>
          <w:color w:val="000000"/>
          <w:sz w:val="28"/>
          <w:szCs w:val="28"/>
          <w:bdr w:val="none" w:sz="0" w:space="0" w:color="auto" w:frame="1"/>
          <w:lang w:eastAsia="ru-RU"/>
        </w:rPr>
        <w:t>измельчение (мука, пюре, фарш)</w:t>
      </w:r>
      <w:r w:rsidRPr="008004EC">
        <w:rPr>
          <w:rFonts w:ascii="Times New Roman" w:eastAsia="Times New Roman" w:hAnsi="Times New Roman" w:cs="Times New Roman"/>
          <w:b/>
          <w:bCs/>
          <w:color w:val="000000"/>
          <w:sz w:val="28"/>
          <w:szCs w:val="28"/>
          <w:bdr w:val="none" w:sz="0" w:space="0" w:color="auto" w:frame="1"/>
          <w:lang w:eastAsia="ru-RU"/>
        </w:rPr>
        <w:t> — </w:t>
      </w:r>
      <w:r w:rsidRPr="008004EC">
        <w:rPr>
          <w:rFonts w:ascii="Times New Roman" w:eastAsia="Times New Roman" w:hAnsi="Times New Roman" w:cs="Times New Roman"/>
          <w:color w:val="000000"/>
          <w:sz w:val="28"/>
          <w:szCs w:val="28"/>
          <w:lang w:eastAsia="ru-RU"/>
        </w:rPr>
        <w:t>прием заимствован из польской кухни.</w:t>
      </w:r>
    </w:p>
    <w:p w:rsidR="008004EC" w:rsidRPr="008004EC" w:rsidRDefault="008004EC" w:rsidP="00F513AD">
      <w:pPr>
        <w:numPr>
          <w:ilvl w:val="0"/>
          <w:numId w:val="3"/>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разделение продуктов на группы, в зависимости от роли, которую они играют в блюде</w:t>
      </w:r>
      <w:r w:rsidRPr="008004EC">
        <w:rPr>
          <w:rFonts w:ascii="Times New Roman" w:eastAsia="Times New Roman" w:hAnsi="Times New Roman" w:cs="Times New Roman"/>
          <w:color w:val="000000"/>
          <w:sz w:val="28"/>
          <w:szCs w:val="28"/>
          <w:lang w:eastAsia="ru-RU"/>
        </w:rPr>
        <w:t>, которое считают исконно белорусским:</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i/>
          <w:iCs/>
          <w:color w:val="000000"/>
          <w:sz w:val="28"/>
          <w:szCs w:val="28"/>
          <w:bdr w:val="none" w:sz="0" w:space="0" w:color="auto" w:frame="1"/>
          <w:lang w:eastAsia="ru-RU"/>
        </w:rPr>
        <w:t>приварки</w:t>
      </w:r>
      <w:r w:rsidRPr="008004EC">
        <w:rPr>
          <w:rFonts w:ascii="Times New Roman" w:eastAsia="Times New Roman" w:hAnsi="Times New Roman" w:cs="Times New Roman"/>
          <w:color w:val="000000"/>
          <w:sz w:val="28"/>
          <w:szCs w:val="28"/>
          <w:lang w:eastAsia="ru-RU"/>
        </w:rPr>
        <w:t>— основа блюда по количеству, по своей решающей роли в нем и часто дающая ему название (капуста, брюква, морковь и картошка, крупа после их появления).</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з</w:t>
      </w:r>
      <w:r w:rsidRPr="008004EC">
        <w:rPr>
          <w:rFonts w:ascii="Times New Roman" w:eastAsia="Times New Roman" w:hAnsi="Times New Roman" w:cs="Times New Roman"/>
          <w:i/>
          <w:iCs/>
          <w:color w:val="000000"/>
          <w:sz w:val="28"/>
          <w:szCs w:val="28"/>
          <w:bdr w:val="none" w:sz="0" w:space="0" w:color="auto" w:frame="1"/>
          <w:lang w:eastAsia="ru-RU"/>
        </w:rPr>
        <w:t>акрас</w:t>
      </w:r>
      <w:r w:rsidRPr="008004EC">
        <w:rPr>
          <w:rFonts w:ascii="Times New Roman" w:eastAsia="Times New Roman" w:hAnsi="Times New Roman" w:cs="Times New Roman"/>
          <w:color w:val="000000"/>
          <w:sz w:val="28"/>
          <w:szCs w:val="28"/>
          <w:lang w:eastAsia="ru-RU"/>
        </w:rPr>
        <w:t xml:space="preserve">— украшает блюдо, оттеняет его вкус, придает питательность: мясо (свинина или баранина) или </w:t>
      </w:r>
      <w:proofErr w:type="spellStart"/>
      <w:r w:rsidRPr="008004EC">
        <w:rPr>
          <w:rFonts w:ascii="Times New Roman" w:eastAsia="Times New Roman" w:hAnsi="Times New Roman" w:cs="Times New Roman"/>
          <w:color w:val="000000"/>
          <w:sz w:val="28"/>
          <w:szCs w:val="28"/>
          <w:lang w:eastAsia="ru-RU"/>
        </w:rPr>
        <w:t>вяндлина</w:t>
      </w:r>
      <w:proofErr w:type="spellEnd"/>
      <w:r w:rsidRPr="008004EC">
        <w:rPr>
          <w:rFonts w:ascii="Times New Roman" w:eastAsia="Times New Roman" w:hAnsi="Times New Roman" w:cs="Times New Roman"/>
          <w:color w:val="000000"/>
          <w:sz w:val="28"/>
          <w:szCs w:val="28"/>
          <w:lang w:eastAsia="ru-RU"/>
        </w:rPr>
        <w:t xml:space="preserve"> (комбинация ветчины, колбасы, корейки и сала), а также рыба, грибы. Закрас полагается только один на блюдо и не сочетается с другими </w:t>
      </w:r>
      <w:proofErr w:type="spellStart"/>
      <w:r w:rsidRPr="008004EC">
        <w:rPr>
          <w:rFonts w:ascii="Times New Roman" w:eastAsia="Times New Roman" w:hAnsi="Times New Roman" w:cs="Times New Roman"/>
          <w:color w:val="000000"/>
          <w:sz w:val="28"/>
          <w:szCs w:val="28"/>
          <w:lang w:eastAsia="ru-RU"/>
        </w:rPr>
        <w:t>закрасами</w:t>
      </w:r>
      <w:proofErr w:type="spellEnd"/>
      <w:r w:rsidRPr="008004EC">
        <w:rPr>
          <w:rFonts w:ascii="Times New Roman" w:eastAsia="Times New Roman" w:hAnsi="Times New Roman" w:cs="Times New Roman"/>
          <w:color w:val="000000"/>
          <w:sz w:val="28"/>
          <w:szCs w:val="28"/>
          <w:lang w:eastAsia="ru-RU"/>
        </w:rPr>
        <w:t>.</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i/>
          <w:iCs/>
          <w:color w:val="000000"/>
          <w:sz w:val="28"/>
          <w:szCs w:val="28"/>
          <w:bdr w:val="none" w:sz="0" w:space="0" w:color="auto" w:frame="1"/>
          <w:lang w:eastAsia="ru-RU"/>
        </w:rPr>
        <w:t>заколота</w:t>
      </w:r>
      <w:r w:rsidRPr="008004EC">
        <w:rPr>
          <w:rFonts w:ascii="Times New Roman" w:eastAsia="Times New Roman" w:hAnsi="Times New Roman" w:cs="Times New Roman"/>
          <w:color w:val="000000"/>
          <w:sz w:val="28"/>
          <w:szCs w:val="28"/>
          <w:lang w:eastAsia="ru-RU"/>
        </w:rPr>
        <w:t>— загуститель, который добавляют в супы для густоты и сытности (чтобы ложка стояла!): мука или смесь различной муки (прибавляли только к жидким блюдам — супам) и картофель или картофельный крахмал (добавляли во вторые, особенно жирные блюда для поглощения жира).</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roofErr w:type="spellStart"/>
      <w:r w:rsidRPr="008004EC">
        <w:rPr>
          <w:rFonts w:ascii="Times New Roman" w:eastAsia="Times New Roman" w:hAnsi="Times New Roman" w:cs="Times New Roman"/>
          <w:i/>
          <w:iCs/>
          <w:color w:val="000000"/>
          <w:sz w:val="28"/>
          <w:szCs w:val="28"/>
          <w:bdr w:val="none" w:sz="0" w:space="0" w:color="auto" w:frame="1"/>
          <w:lang w:eastAsia="ru-RU"/>
        </w:rPr>
        <w:t>волога</w:t>
      </w:r>
      <w:proofErr w:type="spellEnd"/>
      <w:r w:rsidRPr="008004EC">
        <w:rPr>
          <w:rFonts w:ascii="Times New Roman" w:eastAsia="Times New Roman" w:hAnsi="Times New Roman" w:cs="Times New Roman"/>
          <w:color w:val="000000"/>
          <w:sz w:val="28"/>
          <w:szCs w:val="28"/>
          <w:lang w:eastAsia="ru-RU"/>
        </w:rPr>
        <w:t>— жидкие жиры, которые не только увеличивают калорийность еды, но и делают ее менее сухой: молоко (свежее и скисшее), но чаще сметана, топленое сливочное масло, конопляное и льняное масло.</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pacing w:val="15"/>
          <w:sz w:val="28"/>
          <w:szCs w:val="28"/>
          <w:lang w:eastAsia="ru-RU"/>
        </w:rPr>
      </w:pP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roofErr w:type="spellStart"/>
      <w:r w:rsidRPr="008004EC">
        <w:rPr>
          <w:rFonts w:ascii="Times New Roman" w:eastAsia="Times New Roman" w:hAnsi="Times New Roman" w:cs="Times New Roman"/>
          <w:i/>
          <w:iCs/>
          <w:color w:val="000000"/>
          <w:sz w:val="28"/>
          <w:szCs w:val="28"/>
          <w:bdr w:val="none" w:sz="0" w:space="0" w:color="auto" w:frame="1"/>
          <w:lang w:eastAsia="ru-RU"/>
        </w:rPr>
        <w:lastRenderedPageBreak/>
        <w:t>присмаки</w:t>
      </w:r>
      <w:proofErr w:type="spellEnd"/>
      <w:r w:rsidRPr="008004EC">
        <w:rPr>
          <w:rFonts w:ascii="Times New Roman" w:eastAsia="Times New Roman" w:hAnsi="Times New Roman" w:cs="Times New Roman"/>
          <w:color w:val="000000"/>
          <w:sz w:val="28"/>
          <w:szCs w:val="28"/>
          <w:lang w:eastAsia="ru-RU"/>
        </w:rPr>
        <w:t>— пряности, усиливающие аромат, оттеняющие вкус (лук, чеснок, лавровый лист, черный перец, укроп и семена кориандра).</w:t>
      </w:r>
    </w:p>
    <w:p w:rsidR="008004EC" w:rsidRPr="008004EC" w:rsidRDefault="008004EC" w:rsidP="00F513AD">
      <w:pPr>
        <w:numPr>
          <w:ilvl w:val="0"/>
          <w:numId w:val="4"/>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сочетание в одном блюде супа и основного блюда одновременно.</w:t>
      </w:r>
      <w:r w:rsidRPr="008004EC">
        <w:rPr>
          <w:rFonts w:ascii="Times New Roman" w:eastAsia="Times New Roman" w:hAnsi="Times New Roman" w:cs="Times New Roman"/>
          <w:color w:val="000000"/>
          <w:sz w:val="28"/>
          <w:szCs w:val="28"/>
          <w:lang w:eastAsia="ru-RU"/>
        </w:rPr>
        <w:t> Добивались этого следующим образом:</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1) все ингредиенты блюда закладывали в одни горшок, который заливали водой и ставили в хорошо прогретую печь. По мере остывания печи блюдо уваривалось и получалось первое и втрое вместе.</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2) путем добавления в жидкое блюдо муки, крахмала или картофеля.</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однокомпонентные салаты из одного овоща</w:t>
      </w:r>
      <w:r w:rsidRPr="008004EC">
        <w:rPr>
          <w:rFonts w:ascii="Times New Roman" w:eastAsia="Times New Roman" w:hAnsi="Times New Roman" w:cs="Times New Roman"/>
          <w:color w:val="000000"/>
          <w:sz w:val="28"/>
          <w:szCs w:val="28"/>
          <w:lang w:eastAsia="ru-RU"/>
        </w:rPr>
        <w:t>. До 19 века белорусской кухне не были свойственны салаты. Овощи ели чаще, чем сейчас, но в виде однокомпонентных блюд (например, отваренная свекла с растительным маслом). Самыми популярными овощами были репа, редька, брюква, свекла, капуста, морковь, огурцы. Приправляли их луком, чесноком, растительным маслом, горчицей и уксусом. В конце 18 века появилась картошка, к концу 19 века стали выращивать кабачки и баклажаны. Только в 19 веке стали смешивать в салатах ингредиенты в количестве больше чем один, появились сложные салаты и сложные заправки. Одним из популярных салатов стал винегрет.</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необычные вкусовые сочетания</w:t>
      </w:r>
      <w:r w:rsidRPr="008004EC">
        <w:rPr>
          <w:rFonts w:ascii="Times New Roman" w:eastAsia="Times New Roman" w:hAnsi="Times New Roman" w:cs="Times New Roman"/>
          <w:color w:val="000000"/>
          <w:sz w:val="28"/>
          <w:szCs w:val="28"/>
          <w:lang w:eastAsia="ru-RU"/>
        </w:rPr>
        <w:t>: например, сельдь вымачивали в молоке, совмещали сладкий и соленый вкус в одном блюде.</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отсутствие пирогов, тортов, пирожных:</w:t>
      </w:r>
      <w:r w:rsidRPr="008004EC">
        <w:rPr>
          <w:rFonts w:ascii="Times New Roman" w:eastAsia="Times New Roman" w:hAnsi="Times New Roman" w:cs="Times New Roman"/>
          <w:color w:val="000000"/>
          <w:sz w:val="28"/>
          <w:szCs w:val="28"/>
          <w:lang w:eastAsia="ru-RU"/>
        </w:rPr>
        <w:t> в белорусской кухне их заменяли ягоды, фрукты, мед. Это обусловлено отсутствием пшеничной муки (до 19 века) и дрожжей (до появления советской власти) на территории Беларуси. Вместо пшеничной применяли ржаную муку для хлеба, овсяную — для всех остальных мучных изделий. После появления пшеничной муки и дрожжей особенностью белорусской выпечки было использование соды вместо дрожжей в качестве разрыхлителя.</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 xml:space="preserve">особенные </w:t>
      </w:r>
      <w:proofErr w:type="spellStart"/>
      <w:r w:rsidRPr="008004EC">
        <w:rPr>
          <w:rFonts w:ascii="Times New Roman" w:eastAsia="Times New Roman" w:hAnsi="Times New Roman" w:cs="Times New Roman"/>
          <w:b/>
          <w:bCs/>
          <w:color w:val="000000"/>
          <w:sz w:val="28"/>
          <w:szCs w:val="28"/>
          <w:bdr w:val="none" w:sz="0" w:space="0" w:color="auto" w:frame="1"/>
          <w:lang w:eastAsia="ru-RU"/>
        </w:rPr>
        <w:t>расчинные</w:t>
      </w:r>
      <w:proofErr w:type="spellEnd"/>
      <w:r w:rsidRPr="008004EC">
        <w:rPr>
          <w:rFonts w:ascii="Times New Roman" w:eastAsia="Times New Roman" w:hAnsi="Times New Roman" w:cs="Times New Roman"/>
          <w:b/>
          <w:bCs/>
          <w:color w:val="000000"/>
          <w:sz w:val="28"/>
          <w:szCs w:val="28"/>
          <w:bdr w:val="none" w:sz="0" w:space="0" w:color="auto" w:frame="1"/>
          <w:lang w:eastAsia="ru-RU"/>
        </w:rPr>
        <w:t xml:space="preserve"> белорусские блины</w:t>
      </w:r>
      <w:r w:rsidRPr="008004EC">
        <w:rPr>
          <w:rFonts w:ascii="Times New Roman" w:eastAsia="Times New Roman" w:hAnsi="Times New Roman" w:cs="Times New Roman"/>
          <w:color w:val="000000"/>
          <w:sz w:val="28"/>
          <w:szCs w:val="28"/>
          <w:lang w:eastAsia="ru-RU"/>
        </w:rPr>
        <w:t> абсолютно не похожи на русские: пекли их на основе </w:t>
      </w:r>
      <w:proofErr w:type="spellStart"/>
      <w:r w:rsidRPr="008004EC">
        <w:rPr>
          <w:rFonts w:ascii="Times New Roman" w:eastAsia="Times New Roman" w:hAnsi="Times New Roman" w:cs="Times New Roman"/>
          <w:color w:val="000000"/>
          <w:sz w:val="28"/>
          <w:szCs w:val="28"/>
          <w:lang w:eastAsia="ru-RU"/>
        </w:rPr>
        <w:t>расчина</w:t>
      </w:r>
      <w:proofErr w:type="spellEnd"/>
      <w:r w:rsidRPr="008004EC">
        <w:rPr>
          <w:rFonts w:ascii="Times New Roman" w:eastAsia="Times New Roman" w:hAnsi="Times New Roman" w:cs="Times New Roman"/>
          <w:color w:val="000000"/>
          <w:sz w:val="28"/>
          <w:szCs w:val="28"/>
          <w:lang w:eastAsia="ru-RU"/>
        </w:rPr>
        <w:t> — самопроизвольно закисшего раствора овсяной муки с водой.</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lastRenderedPageBreak/>
        <w:t>частое использование овса и смешивание различных видов муки </w:t>
      </w:r>
      <w:r w:rsidRPr="008004EC">
        <w:rPr>
          <w:rFonts w:ascii="Times New Roman" w:eastAsia="Times New Roman" w:hAnsi="Times New Roman" w:cs="Times New Roman"/>
          <w:color w:val="000000"/>
          <w:sz w:val="28"/>
          <w:szCs w:val="28"/>
          <w:lang w:eastAsia="ru-RU"/>
        </w:rPr>
        <w:t>(овсяной, ржаной, гречневой, гороховой)</w:t>
      </w:r>
      <w:r w:rsidRPr="008004EC">
        <w:rPr>
          <w:rFonts w:ascii="Times New Roman" w:eastAsia="Times New Roman" w:hAnsi="Times New Roman" w:cs="Times New Roman"/>
          <w:b/>
          <w:bCs/>
          <w:color w:val="000000"/>
          <w:sz w:val="28"/>
          <w:szCs w:val="28"/>
          <w:bdr w:val="none" w:sz="0" w:space="0" w:color="auto" w:frame="1"/>
          <w:lang w:eastAsia="ru-RU"/>
        </w:rPr>
        <w:t>: </w:t>
      </w:r>
      <w:r w:rsidRPr="008004EC">
        <w:rPr>
          <w:rFonts w:ascii="Times New Roman" w:eastAsia="Times New Roman" w:hAnsi="Times New Roman" w:cs="Times New Roman"/>
          <w:color w:val="000000"/>
          <w:sz w:val="28"/>
          <w:szCs w:val="28"/>
          <w:lang w:eastAsia="ru-RU"/>
        </w:rPr>
        <w:t>овсяную крупу и муку использовали в супах, основных блюдах, десертах и напитках.</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 xml:space="preserve">традиционный белорусский </w:t>
      </w:r>
      <w:r w:rsidR="00F513AD" w:rsidRPr="008004EC">
        <w:rPr>
          <w:rFonts w:ascii="Times New Roman" w:eastAsia="Times New Roman" w:hAnsi="Times New Roman" w:cs="Times New Roman"/>
          <w:b/>
          <w:bCs/>
          <w:color w:val="000000"/>
          <w:sz w:val="28"/>
          <w:szCs w:val="28"/>
          <w:bdr w:val="none" w:sz="0" w:space="0" w:color="auto" w:frame="1"/>
          <w:lang w:eastAsia="ru-RU"/>
        </w:rPr>
        <w:t>хлеб</w:t>
      </w:r>
      <w:r w:rsidR="00F513AD" w:rsidRPr="008004EC">
        <w:rPr>
          <w:rFonts w:ascii="Times New Roman" w:eastAsia="Times New Roman" w:hAnsi="Times New Roman" w:cs="Times New Roman"/>
          <w:color w:val="000000"/>
          <w:sz w:val="28"/>
          <w:szCs w:val="28"/>
          <w:lang w:eastAsia="ru-RU"/>
        </w:rPr>
        <w:t> выпекали</w:t>
      </w:r>
      <w:r w:rsidRPr="008004EC">
        <w:rPr>
          <w:rFonts w:ascii="Times New Roman" w:eastAsia="Times New Roman" w:hAnsi="Times New Roman" w:cs="Times New Roman"/>
          <w:b/>
          <w:bCs/>
          <w:color w:val="000000"/>
          <w:sz w:val="28"/>
          <w:szCs w:val="28"/>
          <w:bdr w:val="none" w:sz="0" w:space="0" w:color="auto" w:frame="1"/>
          <w:lang w:eastAsia="ru-RU"/>
        </w:rPr>
        <w:t xml:space="preserve"> из ржаной муки без дрожжей на специально выращенной закваске</w:t>
      </w:r>
      <w:r w:rsidRPr="008004EC">
        <w:rPr>
          <w:rFonts w:ascii="Times New Roman" w:eastAsia="Times New Roman" w:hAnsi="Times New Roman" w:cs="Times New Roman"/>
          <w:color w:val="000000"/>
          <w:sz w:val="28"/>
          <w:szCs w:val="28"/>
          <w:lang w:eastAsia="ru-RU"/>
        </w:rPr>
        <w:t> (только мука, вода и соль!). По весу он был более тяжелым и давал приятную «кислинку» на вкус. В нем использовали разные добавки: тмин, льняное семя, семечки. Нередко выпекался на «подушке» из листьев березы и дуба.</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исконно белорусское масло — льняное</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отсутствие молочных рецептов, несмотря на частое использование</w:t>
      </w:r>
      <w:r w:rsidRPr="008004EC">
        <w:rPr>
          <w:rFonts w:ascii="Times New Roman" w:eastAsia="Times New Roman" w:hAnsi="Times New Roman" w:cs="Times New Roman"/>
          <w:color w:val="000000"/>
          <w:sz w:val="28"/>
          <w:szCs w:val="28"/>
          <w:lang w:eastAsia="ru-RU"/>
        </w:rPr>
        <w:t> </w:t>
      </w:r>
      <w:r w:rsidRPr="008004EC">
        <w:rPr>
          <w:rFonts w:ascii="Times New Roman" w:eastAsia="Times New Roman" w:hAnsi="Times New Roman" w:cs="Times New Roman"/>
          <w:b/>
          <w:bCs/>
          <w:color w:val="000000"/>
          <w:sz w:val="28"/>
          <w:szCs w:val="28"/>
          <w:bdr w:val="none" w:sz="0" w:space="0" w:color="auto" w:frame="1"/>
          <w:lang w:eastAsia="ru-RU"/>
        </w:rPr>
        <w:t>молочных продуктов:</w:t>
      </w:r>
      <w:r w:rsidRPr="008004EC">
        <w:rPr>
          <w:rFonts w:ascii="Times New Roman" w:eastAsia="Times New Roman" w:hAnsi="Times New Roman" w:cs="Times New Roman"/>
          <w:color w:val="000000"/>
          <w:sz w:val="28"/>
          <w:szCs w:val="28"/>
          <w:lang w:eastAsia="ru-RU"/>
        </w:rPr>
        <w:t xml:space="preserve"> масло и сметану подавали к другим блюдам, из простокваши делали творог и клинковый сыр, молоко в отличие от русской кухни применяли чаще в свежем </w:t>
      </w:r>
      <w:proofErr w:type="spellStart"/>
      <w:r w:rsidRPr="008004EC">
        <w:rPr>
          <w:rFonts w:ascii="Times New Roman" w:eastAsia="Times New Roman" w:hAnsi="Times New Roman" w:cs="Times New Roman"/>
          <w:color w:val="000000"/>
          <w:sz w:val="28"/>
          <w:szCs w:val="28"/>
          <w:lang w:eastAsia="ru-RU"/>
        </w:rPr>
        <w:t>несквашенном</w:t>
      </w:r>
      <w:proofErr w:type="spellEnd"/>
      <w:r w:rsidRPr="008004EC">
        <w:rPr>
          <w:rFonts w:ascii="Times New Roman" w:eastAsia="Times New Roman" w:hAnsi="Times New Roman" w:cs="Times New Roman"/>
          <w:color w:val="000000"/>
          <w:sz w:val="28"/>
          <w:szCs w:val="28"/>
          <w:lang w:eastAsia="ru-RU"/>
        </w:rPr>
        <w:t xml:space="preserve"> виде, часто употребляли козий сыр.</w:t>
      </w:r>
    </w:p>
    <w:p w:rsidR="008004EC" w:rsidRPr="008004EC" w:rsidRDefault="008004EC" w:rsidP="00F513AD">
      <w:pPr>
        <w:numPr>
          <w:ilvl w:val="0"/>
          <w:numId w:val="5"/>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разнообразие блюд из картофеля:</w:t>
      </w:r>
      <w:r w:rsidRPr="008004EC">
        <w:rPr>
          <w:rFonts w:ascii="Times New Roman" w:eastAsia="Times New Roman" w:hAnsi="Times New Roman" w:cs="Times New Roman"/>
          <w:color w:val="000000"/>
          <w:sz w:val="28"/>
          <w:szCs w:val="28"/>
          <w:lang w:eastAsia="ru-RU"/>
        </w:rPr>
        <w:t xml:space="preserve"> сегодня в основе белорусской кухни лежат блюда из картофеля (более двадцати), хотя на территорию Беларуси он попал приблизительно в 1670 году. Во времена Речи </w:t>
      </w:r>
      <w:proofErr w:type="spellStart"/>
      <w:r w:rsidRPr="008004EC">
        <w:rPr>
          <w:rFonts w:ascii="Times New Roman" w:eastAsia="Times New Roman" w:hAnsi="Times New Roman" w:cs="Times New Roman"/>
          <w:color w:val="000000"/>
          <w:sz w:val="28"/>
          <w:szCs w:val="28"/>
          <w:lang w:eastAsia="ru-RU"/>
        </w:rPr>
        <w:t>Посполитой</w:t>
      </w:r>
      <w:proofErr w:type="spellEnd"/>
      <w:r w:rsidRPr="008004EC">
        <w:rPr>
          <w:rFonts w:ascii="Times New Roman" w:eastAsia="Times New Roman" w:hAnsi="Times New Roman" w:cs="Times New Roman"/>
          <w:color w:val="000000"/>
          <w:sz w:val="28"/>
          <w:szCs w:val="28"/>
          <w:lang w:eastAsia="ru-RU"/>
        </w:rPr>
        <w:t xml:space="preserve"> картофель даже считали деликатесом.</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Особенностями белорусских картофельных блюд можно считать:</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1) преимущественное использование тертого, а не целого картофеля. Целый картофель употребляли лишь в двух видах — отваренный в мундире (</w:t>
      </w:r>
      <w:proofErr w:type="spellStart"/>
      <w:r w:rsidRPr="008004EC">
        <w:rPr>
          <w:rFonts w:ascii="Times New Roman" w:eastAsia="Times New Roman" w:hAnsi="Times New Roman" w:cs="Times New Roman"/>
          <w:color w:val="000000"/>
          <w:sz w:val="28"/>
          <w:szCs w:val="28"/>
          <w:lang w:eastAsia="ru-RU"/>
        </w:rPr>
        <w:t>солоники</w:t>
      </w:r>
      <w:proofErr w:type="spellEnd"/>
      <w:r w:rsidRPr="008004EC">
        <w:rPr>
          <w:rFonts w:ascii="Times New Roman" w:eastAsia="Times New Roman" w:hAnsi="Times New Roman" w:cs="Times New Roman"/>
          <w:color w:val="000000"/>
          <w:sz w:val="28"/>
          <w:szCs w:val="28"/>
          <w:lang w:eastAsia="ru-RU"/>
        </w:rPr>
        <w:t>, так как его ели густо посыпая солью) и тушеный.</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2) применение обязательно комбинированной тепловой о</w:t>
      </w:r>
      <w:r w:rsidR="00F513AD">
        <w:rPr>
          <w:rFonts w:ascii="Times New Roman" w:eastAsia="Times New Roman" w:hAnsi="Times New Roman" w:cs="Times New Roman"/>
          <w:color w:val="000000"/>
          <w:sz w:val="28"/>
          <w:szCs w:val="28"/>
          <w:lang w:eastAsia="ru-RU"/>
        </w:rPr>
        <w:t>бработки (две или три стадии): </w:t>
      </w:r>
      <w:r w:rsidRPr="008004EC">
        <w:rPr>
          <w:rFonts w:ascii="Times New Roman" w:eastAsia="Times New Roman" w:hAnsi="Times New Roman" w:cs="Times New Roman"/>
          <w:color w:val="000000"/>
          <w:sz w:val="28"/>
          <w:szCs w:val="28"/>
          <w:lang w:eastAsia="ru-RU"/>
        </w:rPr>
        <w:t>сначала легкое отваривание или обжаривание (а иногда и то и другое), затем тушение или томление. В результате простые и совершенно одинаковые по исходному сырью картофельные блюда приобретают различный вкус, иногда совершенно заставляющий забыть их картофельное происхождение.</w:t>
      </w:r>
    </w:p>
    <w:p w:rsidR="008004EC" w:rsidRPr="008004EC" w:rsidRDefault="008004EC"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3) три типа картофельной массы, из которой готовили совершенно разные блюда: </w:t>
      </w:r>
      <w:proofErr w:type="spellStart"/>
      <w:r w:rsidRPr="008004EC">
        <w:rPr>
          <w:rFonts w:ascii="Times New Roman" w:eastAsia="Times New Roman" w:hAnsi="Times New Roman" w:cs="Times New Roman"/>
          <w:color w:val="000000"/>
          <w:sz w:val="28"/>
          <w:szCs w:val="28"/>
          <w:lang w:eastAsia="ru-RU"/>
        </w:rPr>
        <w:t>т</w:t>
      </w:r>
      <w:r w:rsidRPr="008004EC">
        <w:rPr>
          <w:rFonts w:ascii="Times New Roman" w:eastAsia="Times New Roman" w:hAnsi="Times New Roman" w:cs="Times New Roman"/>
          <w:i/>
          <w:iCs/>
          <w:color w:val="000000"/>
          <w:sz w:val="28"/>
          <w:szCs w:val="28"/>
          <w:bdr w:val="none" w:sz="0" w:space="0" w:color="auto" w:frame="1"/>
          <w:lang w:eastAsia="ru-RU"/>
        </w:rPr>
        <w:t>аркованная</w:t>
      </w:r>
      <w:proofErr w:type="spellEnd"/>
      <w:r w:rsidRPr="008004EC">
        <w:rPr>
          <w:rFonts w:ascii="Times New Roman" w:eastAsia="Times New Roman" w:hAnsi="Times New Roman" w:cs="Times New Roman"/>
          <w:i/>
          <w:iCs/>
          <w:color w:val="000000"/>
          <w:sz w:val="28"/>
          <w:szCs w:val="28"/>
          <w:bdr w:val="none" w:sz="0" w:space="0" w:color="auto" w:frame="1"/>
          <w:lang w:eastAsia="ru-RU"/>
        </w:rPr>
        <w:t xml:space="preserve"> масса </w:t>
      </w:r>
      <w:r w:rsidRPr="008004EC">
        <w:rPr>
          <w:rFonts w:ascii="Times New Roman" w:eastAsia="Times New Roman" w:hAnsi="Times New Roman" w:cs="Times New Roman"/>
          <w:color w:val="000000"/>
          <w:sz w:val="28"/>
          <w:szCs w:val="28"/>
          <w:lang w:eastAsia="ru-RU"/>
        </w:rPr>
        <w:t xml:space="preserve">(сырой тертый не отжатый картофель, </w:t>
      </w:r>
      <w:r w:rsidRPr="008004EC">
        <w:rPr>
          <w:rFonts w:ascii="Times New Roman" w:eastAsia="Times New Roman" w:hAnsi="Times New Roman" w:cs="Times New Roman"/>
          <w:color w:val="000000"/>
          <w:sz w:val="28"/>
          <w:szCs w:val="28"/>
          <w:lang w:eastAsia="ru-RU"/>
        </w:rPr>
        <w:lastRenderedPageBreak/>
        <w:t>используемый вместе с соком); </w:t>
      </w:r>
      <w:proofErr w:type="spellStart"/>
      <w:r w:rsidRPr="008004EC">
        <w:rPr>
          <w:rFonts w:ascii="Times New Roman" w:eastAsia="Times New Roman" w:hAnsi="Times New Roman" w:cs="Times New Roman"/>
          <w:i/>
          <w:iCs/>
          <w:color w:val="000000"/>
          <w:sz w:val="28"/>
          <w:szCs w:val="28"/>
          <w:bdr w:val="none" w:sz="0" w:space="0" w:color="auto" w:frame="1"/>
          <w:lang w:eastAsia="ru-RU"/>
        </w:rPr>
        <w:t>клинкованная</w:t>
      </w:r>
      <w:proofErr w:type="spellEnd"/>
      <w:r w:rsidRPr="008004EC">
        <w:rPr>
          <w:rFonts w:ascii="Times New Roman" w:eastAsia="Times New Roman" w:hAnsi="Times New Roman" w:cs="Times New Roman"/>
          <w:i/>
          <w:iCs/>
          <w:color w:val="000000"/>
          <w:sz w:val="28"/>
          <w:szCs w:val="28"/>
          <w:bdr w:val="none" w:sz="0" w:space="0" w:color="auto" w:frame="1"/>
          <w:lang w:eastAsia="ru-RU"/>
        </w:rPr>
        <w:t> </w:t>
      </w:r>
      <w:r w:rsidRPr="008004EC">
        <w:rPr>
          <w:rFonts w:ascii="Times New Roman" w:eastAsia="Times New Roman" w:hAnsi="Times New Roman" w:cs="Times New Roman"/>
          <w:color w:val="000000"/>
          <w:sz w:val="28"/>
          <w:szCs w:val="28"/>
          <w:lang w:eastAsia="ru-RU"/>
        </w:rPr>
        <w:t>(отжатый тертый сырой картофель) и </w:t>
      </w:r>
      <w:r w:rsidRPr="008004EC">
        <w:rPr>
          <w:rFonts w:ascii="Times New Roman" w:eastAsia="Times New Roman" w:hAnsi="Times New Roman" w:cs="Times New Roman"/>
          <w:i/>
          <w:iCs/>
          <w:color w:val="000000"/>
          <w:sz w:val="28"/>
          <w:szCs w:val="28"/>
          <w:bdr w:val="none" w:sz="0" w:space="0" w:color="auto" w:frame="1"/>
          <w:lang w:eastAsia="ru-RU"/>
        </w:rPr>
        <w:t>варено-толченая</w:t>
      </w:r>
      <w:r w:rsidRPr="008004EC">
        <w:rPr>
          <w:rFonts w:ascii="Times New Roman" w:eastAsia="Times New Roman" w:hAnsi="Times New Roman" w:cs="Times New Roman"/>
          <w:color w:val="000000"/>
          <w:sz w:val="28"/>
          <w:szCs w:val="28"/>
          <w:lang w:eastAsia="ru-RU"/>
        </w:rPr>
        <w:t> или пюре.</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 xml:space="preserve">особенные белорусские </w:t>
      </w:r>
      <w:proofErr w:type="spellStart"/>
      <w:r w:rsidRPr="008004EC">
        <w:rPr>
          <w:rFonts w:ascii="Times New Roman" w:eastAsia="Times New Roman" w:hAnsi="Times New Roman" w:cs="Times New Roman"/>
          <w:b/>
          <w:bCs/>
          <w:color w:val="000000"/>
          <w:sz w:val="28"/>
          <w:szCs w:val="28"/>
          <w:bdr w:val="none" w:sz="0" w:space="0" w:color="auto" w:frame="1"/>
          <w:lang w:eastAsia="ru-RU"/>
        </w:rPr>
        <w:t>драники</w:t>
      </w:r>
      <w:proofErr w:type="spellEnd"/>
      <w:r w:rsidRPr="008004EC">
        <w:rPr>
          <w:rFonts w:ascii="Times New Roman" w:eastAsia="Times New Roman" w:hAnsi="Times New Roman" w:cs="Times New Roman"/>
          <w:b/>
          <w:bCs/>
          <w:color w:val="000000"/>
          <w:sz w:val="28"/>
          <w:szCs w:val="28"/>
          <w:bdr w:val="none" w:sz="0" w:space="0" w:color="auto" w:frame="1"/>
          <w:lang w:eastAsia="ru-RU"/>
        </w:rPr>
        <w:t>: </w:t>
      </w:r>
      <w:r w:rsidR="00F513AD" w:rsidRPr="008004EC">
        <w:rPr>
          <w:rFonts w:ascii="Times New Roman" w:eastAsia="Times New Roman" w:hAnsi="Times New Roman" w:cs="Times New Roman"/>
          <w:color w:val="000000"/>
          <w:sz w:val="28"/>
          <w:szCs w:val="28"/>
          <w:lang w:eastAsia="ru-RU"/>
        </w:rPr>
        <w:t>несмотря</w:t>
      </w:r>
      <w:r w:rsidRPr="008004EC">
        <w:rPr>
          <w:rFonts w:ascii="Times New Roman" w:eastAsia="Times New Roman" w:hAnsi="Times New Roman" w:cs="Times New Roman"/>
          <w:color w:val="000000"/>
          <w:sz w:val="28"/>
          <w:szCs w:val="28"/>
          <w:lang w:eastAsia="ru-RU"/>
        </w:rPr>
        <w:t xml:space="preserve"> на то, что </w:t>
      </w:r>
      <w:proofErr w:type="spellStart"/>
      <w:r w:rsidRPr="008004EC">
        <w:rPr>
          <w:rFonts w:ascii="Times New Roman" w:eastAsia="Times New Roman" w:hAnsi="Times New Roman" w:cs="Times New Roman"/>
          <w:color w:val="000000"/>
          <w:sz w:val="28"/>
          <w:szCs w:val="28"/>
          <w:lang w:eastAsia="ru-RU"/>
        </w:rPr>
        <w:t>драники</w:t>
      </w:r>
      <w:proofErr w:type="spellEnd"/>
      <w:r w:rsidRPr="008004EC">
        <w:rPr>
          <w:rFonts w:ascii="Times New Roman" w:eastAsia="Times New Roman" w:hAnsi="Times New Roman" w:cs="Times New Roman"/>
          <w:color w:val="000000"/>
          <w:sz w:val="28"/>
          <w:szCs w:val="28"/>
          <w:lang w:eastAsia="ru-RU"/>
        </w:rPr>
        <w:t xml:space="preserve"> есть во многих европейских кухнях, белорусские имеют два принципиальных отличия: 1) их готовят из белорусского картофеля с большим содержанием крахмала благодаря очень хорошим для его выращивания климатическим условиям; 2) в их состав входит только картошка, лук и соль (без муки и яиц!).</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использование грибов в качестве добавки для вкуса к основному блюду</w:t>
      </w:r>
      <w:r w:rsidRPr="008004EC">
        <w:rPr>
          <w:rFonts w:ascii="Times New Roman" w:eastAsia="Times New Roman" w:hAnsi="Times New Roman" w:cs="Times New Roman"/>
          <w:color w:val="000000"/>
          <w:sz w:val="28"/>
          <w:szCs w:val="28"/>
          <w:lang w:eastAsia="ru-RU"/>
        </w:rPr>
        <w:t>, для чего их отваривали, тушили или сушили и измельчали до порошкообразного состояния (жарить, солить и мариновать грибы начали только в 20 веке).</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 xml:space="preserve">лесные ягоды, груши, яблоки </w:t>
      </w:r>
      <w:r w:rsidR="00070909" w:rsidRPr="008004EC">
        <w:rPr>
          <w:rFonts w:ascii="Times New Roman" w:eastAsia="Times New Roman" w:hAnsi="Times New Roman" w:cs="Times New Roman"/>
          <w:b/>
          <w:bCs/>
          <w:color w:val="000000"/>
          <w:sz w:val="28"/>
          <w:szCs w:val="28"/>
          <w:bdr w:val="none" w:sz="0" w:space="0" w:color="auto" w:frame="1"/>
          <w:lang w:eastAsia="ru-RU"/>
        </w:rPr>
        <w:t>не сочетали друг с другом,</w:t>
      </w:r>
      <w:r w:rsidRPr="008004EC">
        <w:rPr>
          <w:rFonts w:ascii="Times New Roman" w:eastAsia="Times New Roman" w:hAnsi="Times New Roman" w:cs="Times New Roman"/>
          <w:b/>
          <w:bCs/>
          <w:color w:val="000000"/>
          <w:sz w:val="28"/>
          <w:szCs w:val="28"/>
          <w:bdr w:val="none" w:sz="0" w:space="0" w:color="auto" w:frame="1"/>
          <w:lang w:eastAsia="ru-RU"/>
        </w:rPr>
        <w:t xml:space="preserve"> и они составляли основу белорусских десертов</w:t>
      </w:r>
      <w:r w:rsidRPr="008004EC">
        <w:rPr>
          <w:rFonts w:ascii="Times New Roman" w:eastAsia="Times New Roman" w:hAnsi="Times New Roman" w:cs="Times New Roman"/>
          <w:color w:val="000000"/>
          <w:sz w:val="28"/>
          <w:szCs w:val="28"/>
          <w:lang w:eastAsia="ru-RU"/>
        </w:rPr>
        <w:t>. Блюда из них (кулаги, кисели, квасы, пюре, запеканки) готовили только из одного вида ягод (черника, голубика, земляника, калина, брусника, малина) или фруктов (яблоки, груши).</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использование сметаны, топленого или растительного масла вместо сала при жарке</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большое количество блюд из овощей:</w:t>
      </w:r>
      <w:r w:rsidRPr="008004EC">
        <w:rPr>
          <w:rFonts w:ascii="Times New Roman" w:eastAsia="Times New Roman" w:hAnsi="Times New Roman" w:cs="Times New Roman"/>
          <w:color w:val="000000"/>
          <w:sz w:val="28"/>
          <w:szCs w:val="28"/>
          <w:lang w:eastAsia="ru-RU"/>
        </w:rPr>
        <w:t> связано с соблюдением поста. Готовили и выращивали капусту, свеклу, огурцы, редьку, репу, тыкву, кабачки, морковь, лук, чеснок. В конке XVIII века появились картофель, томаты, кукуруза. В белорусской кухне присутствуют разнообразные овощные супы: суп </w:t>
      </w:r>
      <w:proofErr w:type="spellStart"/>
      <w:r w:rsidRPr="008004EC">
        <w:rPr>
          <w:rFonts w:ascii="Times New Roman" w:eastAsia="Times New Roman" w:hAnsi="Times New Roman" w:cs="Times New Roman"/>
          <w:color w:val="000000"/>
          <w:sz w:val="28"/>
          <w:szCs w:val="28"/>
          <w:lang w:eastAsia="ru-RU"/>
        </w:rPr>
        <w:t>жур</w:t>
      </w:r>
      <w:proofErr w:type="spellEnd"/>
      <w:r w:rsidRPr="008004EC">
        <w:rPr>
          <w:rFonts w:ascii="Times New Roman" w:eastAsia="Times New Roman" w:hAnsi="Times New Roman" w:cs="Times New Roman"/>
          <w:color w:val="000000"/>
          <w:sz w:val="28"/>
          <w:szCs w:val="28"/>
          <w:lang w:eastAsia="ru-RU"/>
        </w:rPr>
        <w:t> (постный, молочный или мясной) на основе овсяного отвара, поливка (жидкий суп из крупы и овощей), </w:t>
      </w:r>
      <w:proofErr w:type="spellStart"/>
      <w:r w:rsidRPr="008004EC">
        <w:rPr>
          <w:rFonts w:ascii="Times New Roman" w:eastAsia="Times New Roman" w:hAnsi="Times New Roman" w:cs="Times New Roman"/>
          <w:color w:val="000000"/>
          <w:sz w:val="28"/>
          <w:szCs w:val="28"/>
          <w:lang w:eastAsia="ru-RU"/>
        </w:rPr>
        <w:t>морква</w:t>
      </w:r>
      <w:proofErr w:type="spellEnd"/>
      <w:r w:rsidRPr="008004EC">
        <w:rPr>
          <w:rFonts w:ascii="Times New Roman" w:eastAsia="Times New Roman" w:hAnsi="Times New Roman" w:cs="Times New Roman"/>
          <w:color w:val="000000"/>
          <w:sz w:val="28"/>
          <w:szCs w:val="28"/>
          <w:lang w:eastAsia="ru-RU"/>
        </w:rPr>
        <w:t> (суп из моркови), </w:t>
      </w:r>
      <w:proofErr w:type="spellStart"/>
      <w:r w:rsidRPr="008004EC">
        <w:rPr>
          <w:rFonts w:ascii="Times New Roman" w:eastAsia="Times New Roman" w:hAnsi="Times New Roman" w:cs="Times New Roman"/>
          <w:color w:val="000000"/>
          <w:sz w:val="28"/>
          <w:szCs w:val="28"/>
          <w:lang w:eastAsia="ru-RU"/>
        </w:rPr>
        <w:t>грыжанка</w:t>
      </w:r>
      <w:proofErr w:type="spellEnd"/>
      <w:r w:rsidRPr="008004EC">
        <w:rPr>
          <w:rFonts w:ascii="Times New Roman" w:eastAsia="Times New Roman" w:hAnsi="Times New Roman" w:cs="Times New Roman"/>
          <w:color w:val="000000"/>
          <w:sz w:val="28"/>
          <w:szCs w:val="28"/>
          <w:lang w:eastAsia="ru-RU"/>
        </w:rPr>
        <w:t> (суп из брюквы), </w:t>
      </w:r>
      <w:proofErr w:type="spellStart"/>
      <w:r w:rsidRPr="008004EC">
        <w:rPr>
          <w:rFonts w:ascii="Times New Roman" w:eastAsia="Times New Roman" w:hAnsi="Times New Roman" w:cs="Times New Roman"/>
          <w:color w:val="000000"/>
          <w:sz w:val="28"/>
          <w:szCs w:val="28"/>
          <w:lang w:eastAsia="ru-RU"/>
        </w:rPr>
        <w:t>гарбузок</w:t>
      </w:r>
      <w:proofErr w:type="spellEnd"/>
      <w:r w:rsidRPr="008004EC">
        <w:rPr>
          <w:rFonts w:ascii="Times New Roman" w:eastAsia="Times New Roman" w:hAnsi="Times New Roman" w:cs="Times New Roman"/>
          <w:color w:val="000000"/>
          <w:sz w:val="28"/>
          <w:szCs w:val="28"/>
          <w:lang w:eastAsia="ru-RU"/>
        </w:rPr>
        <w:t> (суп из тыквы).</w:t>
      </w:r>
    </w:p>
    <w:p w:rsidR="008004EC" w:rsidRPr="008004EC" w:rsidRDefault="008004EC" w:rsidP="00F513AD">
      <w:pPr>
        <w:numPr>
          <w:ilvl w:val="0"/>
          <w:numId w:val="6"/>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особенности употребления мяса:</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на первом месте была свинина, затем баранина, и только потом говядина и телятина; употребляли преимущественно зимой;</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наличие блюд из дичи: бобер, лось, утка, заяц и дикий кабан;</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lastRenderedPageBreak/>
        <w:t>употребление гусей и уток вместо курицы, которую употребляют в наше время;</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соложение мяса и домашней птицы (гусей): мясо запекали на открытом огне, варили, жарили, тушили, но основным способом его приготовления была засолка в бочках;</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широкое употребление субпродуктов, особенно блюд из печени, желудка и вымени в разваренном виде;</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запекание на вертеле больших мясных кусков (бараний ноги, окорока, молочного поросенка, гуся);</w:t>
      </w:r>
    </w:p>
    <w:p w:rsidR="008004EC" w:rsidRPr="008004EC" w:rsidRDefault="008004EC" w:rsidP="00F513AD">
      <w:pPr>
        <w:numPr>
          <w:ilvl w:val="0"/>
          <w:numId w:val="7"/>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color w:val="000000"/>
          <w:sz w:val="28"/>
          <w:szCs w:val="28"/>
          <w:lang w:eastAsia="ru-RU"/>
        </w:rPr>
        <w:t>сало ели соленое замороженное, тонко нарезанное, обязательно со шкуркой и только зимой, вприкуску с картофелем.</w:t>
      </w:r>
    </w:p>
    <w:p w:rsidR="008004EC" w:rsidRPr="008004EC" w:rsidRDefault="008004EC" w:rsidP="00F513AD">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особенности приготовления рыбы</w:t>
      </w:r>
      <w:r w:rsidRPr="008004EC">
        <w:rPr>
          <w:rFonts w:ascii="Times New Roman" w:eastAsia="Times New Roman" w:hAnsi="Times New Roman" w:cs="Times New Roman"/>
          <w:color w:val="000000"/>
          <w:sz w:val="28"/>
          <w:szCs w:val="28"/>
          <w:lang w:eastAsia="ru-RU"/>
        </w:rPr>
        <w:t>: Рыбу ели много и часто. При этом, рыбные блюда национальной кухни не отличаются разнообразием и были простыми: рыбу чаще варили, запекали целиком с чешуей, измельчали в фарш, сушили без особых приемов и приправ. Оригинальным рыбным блюдом можно считать рыбные галки.</w:t>
      </w:r>
    </w:p>
    <w:p w:rsidR="008004EC" w:rsidRPr="008004EC" w:rsidRDefault="008004EC" w:rsidP="00F513AD">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небольшое количество специй при приготовлении блюд</w:t>
      </w:r>
      <w:r w:rsidRPr="008004EC">
        <w:rPr>
          <w:rFonts w:ascii="Times New Roman" w:eastAsia="Times New Roman" w:hAnsi="Times New Roman" w:cs="Times New Roman"/>
          <w:color w:val="000000"/>
          <w:sz w:val="28"/>
          <w:szCs w:val="28"/>
          <w:lang w:eastAsia="ru-RU"/>
        </w:rPr>
        <w:t xml:space="preserve">: </w:t>
      </w:r>
      <w:proofErr w:type="spellStart"/>
      <w:r w:rsidRPr="008004EC">
        <w:rPr>
          <w:rFonts w:ascii="Times New Roman" w:eastAsia="Times New Roman" w:hAnsi="Times New Roman" w:cs="Times New Roman"/>
          <w:color w:val="000000"/>
          <w:sz w:val="28"/>
          <w:szCs w:val="28"/>
          <w:lang w:eastAsia="ru-RU"/>
        </w:rPr>
        <w:t>беларусы</w:t>
      </w:r>
      <w:proofErr w:type="spellEnd"/>
      <w:r w:rsidRPr="008004EC">
        <w:rPr>
          <w:rFonts w:ascii="Times New Roman" w:eastAsia="Times New Roman" w:hAnsi="Times New Roman" w:cs="Times New Roman"/>
          <w:color w:val="000000"/>
          <w:sz w:val="28"/>
          <w:szCs w:val="28"/>
          <w:lang w:eastAsia="ru-RU"/>
        </w:rPr>
        <w:t xml:space="preserve"> предпочитали естественный вкус продуктов. Частными специями в национальных блюдах были тмин, кориандр, укроп, черный перец, гвоздика, корица.</w:t>
      </w:r>
    </w:p>
    <w:p w:rsidR="008004EC" w:rsidRPr="008004EC" w:rsidRDefault="008004EC" w:rsidP="00F513AD">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вкуснейшее пиво и медовые напитки:</w:t>
      </w:r>
      <w:r w:rsidRPr="008004EC">
        <w:rPr>
          <w:rFonts w:ascii="Times New Roman" w:eastAsia="Times New Roman" w:hAnsi="Times New Roman" w:cs="Times New Roman"/>
          <w:color w:val="000000"/>
          <w:sz w:val="28"/>
          <w:szCs w:val="28"/>
          <w:lang w:eastAsia="ru-RU"/>
        </w:rPr>
        <w:t xml:space="preserve"> хмель и солод выращивали повсеместно, поэтому пиво готовили в каждом шляхетском и крестьянском доме. Пиво служило основой для многих традиционных основных блюд и супов. Из алкогольных напитков традиционными также являются </w:t>
      </w:r>
      <w:proofErr w:type="spellStart"/>
      <w:r w:rsidRPr="008004EC">
        <w:rPr>
          <w:rFonts w:ascii="Times New Roman" w:eastAsia="Times New Roman" w:hAnsi="Times New Roman" w:cs="Times New Roman"/>
          <w:color w:val="000000"/>
          <w:sz w:val="28"/>
          <w:szCs w:val="28"/>
          <w:lang w:eastAsia="ru-RU"/>
        </w:rPr>
        <w:t>крамбамбуля</w:t>
      </w:r>
      <w:proofErr w:type="spellEnd"/>
      <w:r w:rsidRPr="008004EC">
        <w:rPr>
          <w:rFonts w:ascii="Times New Roman" w:eastAsia="Times New Roman" w:hAnsi="Times New Roman" w:cs="Times New Roman"/>
          <w:color w:val="000000"/>
          <w:sz w:val="28"/>
          <w:szCs w:val="28"/>
          <w:lang w:eastAsia="ru-RU"/>
        </w:rPr>
        <w:t xml:space="preserve">, </w:t>
      </w:r>
      <w:proofErr w:type="spellStart"/>
      <w:r w:rsidRPr="008004EC">
        <w:rPr>
          <w:rFonts w:ascii="Times New Roman" w:eastAsia="Times New Roman" w:hAnsi="Times New Roman" w:cs="Times New Roman"/>
          <w:color w:val="000000"/>
          <w:sz w:val="28"/>
          <w:szCs w:val="28"/>
          <w:lang w:eastAsia="ru-RU"/>
        </w:rPr>
        <w:t>померанцевка</w:t>
      </w:r>
      <w:proofErr w:type="spellEnd"/>
      <w:r w:rsidRPr="008004EC">
        <w:rPr>
          <w:rFonts w:ascii="Times New Roman" w:eastAsia="Times New Roman" w:hAnsi="Times New Roman" w:cs="Times New Roman"/>
          <w:color w:val="000000"/>
          <w:sz w:val="28"/>
          <w:szCs w:val="28"/>
          <w:lang w:eastAsia="ru-RU"/>
        </w:rPr>
        <w:t xml:space="preserve">, </w:t>
      </w:r>
      <w:proofErr w:type="spellStart"/>
      <w:r w:rsidRPr="008004EC">
        <w:rPr>
          <w:rFonts w:ascii="Times New Roman" w:eastAsia="Times New Roman" w:hAnsi="Times New Roman" w:cs="Times New Roman"/>
          <w:color w:val="000000"/>
          <w:sz w:val="28"/>
          <w:szCs w:val="28"/>
          <w:lang w:eastAsia="ru-RU"/>
        </w:rPr>
        <w:t>хреновуха</w:t>
      </w:r>
      <w:proofErr w:type="spellEnd"/>
      <w:r w:rsidRPr="008004EC">
        <w:rPr>
          <w:rFonts w:ascii="Times New Roman" w:eastAsia="Times New Roman" w:hAnsi="Times New Roman" w:cs="Times New Roman"/>
          <w:color w:val="000000"/>
          <w:sz w:val="28"/>
          <w:szCs w:val="28"/>
          <w:lang w:eastAsia="ru-RU"/>
        </w:rPr>
        <w:t xml:space="preserve"> и самогонка, ликеры и наливки.</w:t>
      </w:r>
    </w:p>
    <w:p w:rsidR="008004EC" w:rsidRDefault="008004EC" w:rsidP="00F513AD">
      <w:pPr>
        <w:numPr>
          <w:ilvl w:val="0"/>
          <w:numId w:val="8"/>
        </w:numPr>
        <w:shd w:val="clear" w:color="auto" w:fill="FFFFFF"/>
        <w:spacing w:after="0" w:line="360" w:lineRule="auto"/>
        <w:ind w:left="0"/>
        <w:textAlignment w:val="baseline"/>
        <w:rPr>
          <w:rFonts w:ascii="Times New Roman" w:eastAsia="Times New Roman" w:hAnsi="Times New Roman" w:cs="Times New Roman"/>
          <w:color w:val="000000"/>
          <w:sz w:val="28"/>
          <w:szCs w:val="28"/>
          <w:lang w:eastAsia="ru-RU"/>
        </w:rPr>
      </w:pPr>
      <w:r w:rsidRPr="008004EC">
        <w:rPr>
          <w:rFonts w:ascii="Times New Roman" w:eastAsia="Times New Roman" w:hAnsi="Times New Roman" w:cs="Times New Roman"/>
          <w:b/>
          <w:bCs/>
          <w:color w:val="000000"/>
          <w:sz w:val="28"/>
          <w:szCs w:val="28"/>
          <w:bdr w:val="none" w:sz="0" w:space="0" w:color="auto" w:frame="1"/>
          <w:lang w:eastAsia="ru-RU"/>
        </w:rPr>
        <w:t xml:space="preserve">из безалкогольных напитков традиционными считают сбитень, </w:t>
      </w:r>
      <w:proofErr w:type="spellStart"/>
      <w:r w:rsidRPr="008004EC">
        <w:rPr>
          <w:rFonts w:ascii="Times New Roman" w:eastAsia="Times New Roman" w:hAnsi="Times New Roman" w:cs="Times New Roman"/>
          <w:b/>
          <w:bCs/>
          <w:color w:val="000000"/>
          <w:sz w:val="28"/>
          <w:szCs w:val="28"/>
          <w:bdr w:val="none" w:sz="0" w:space="0" w:color="auto" w:frame="1"/>
          <w:lang w:eastAsia="ru-RU"/>
        </w:rPr>
        <w:t>узвары</w:t>
      </w:r>
      <w:proofErr w:type="spellEnd"/>
      <w:r w:rsidRPr="008004EC">
        <w:rPr>
          <w:rFonts w:ascii="Times New Roman" w:eastAsia="Times New Roman" w:hAnsi="Times New Roman" w:cs="Times New Roman"/>
          <w:b/>
          <w:bCs/>
          <w:color w:val="000000"/>
          <w:sz w:val="28"/>
          <w:szCs w:val="28"/>
          <w:bdr w:val="none" w:sz="0" w:space="0" w:color="auto" w:frame="1"/>
          <w:lang w:eastAsia="ru-RU"/>
        </w:rPr>
        <w:t xml:space="preserve"> и морсы. </w:t>
      </w:r>
      <w:r w:rsidRPr="008004EC">
        <w:rPr>
          <w:rFonts w:ascii="Times New Roman" w:eastAsia="Times New Roman" w:hAnsi="Times New Roman" w:cs="Times New Roman"/>
          <w:color w:val="000000"/>
          <w:sz w:val="28"/>
          <w:szCs w:val="28"/>
          <w:lang w:eastAsia="ru-RU"/>
        </w:rPr>
        <w:t>Часто употребляли березовый сок, из которого делали квас.</w:t>
      </w: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F513AD" w:rsidRPr="008004EC" w:rsidRDefault="00F513AD" w:rsidP="00F513AD">
      <w:pPr>
        <w:shd w:val="clear" w:color="auto" w:fill="FFFFFF"/>
        <w:spacing w:after="0" w:line="360" w:lineRule="auto"/>
        <w:textAlignment w:val="baseline"/>
        <w:rPr>
          <w:rFonts w:ascii="Times New Roman" w:eastAsia="Times New Roman" w:hAnsi="Times New Roman" w:cs="Times New Roman"/>
          <w:color w:val="000000"/>
          <w:sz w:val="28"/>
          <w:szCs w:val="28"/>
          <w:lang w:eastAsia="ru-RU"/>
        </w:rPr>
      </w:pPr>
    </w:p>
    <w:p w:rsidR="00070909" w:rsidRDefault="00070909" w:rsidP="008004EC">
      <w:pPr>
        <w:pStyle w:val="cdt4ke"/>
        <w:spacing w:before="220" w:beforeAutospacing="0" w:after="0" w:afterAutospacing="0"/>
        <w:jc w:val="both"/>
        <w:rPr>
          <w:b/>
          <w:color w:val="212121"/>
          <w:sz w:val="22"/>
          <w:szCs w:val="22"/>
        </w:rPr>
      </w:pPr>
    </w:p>
    <w:p w:rsidR="00070909" w:rsidRPr="00F513AD" w:rsidRDefault="00F513AD" w:rsidP="00F513AD">
      <w:pPr>
        <w:pStyle w:val="cdt4ke"/>
        <w:numPr>
          <w:ilvl w:val="0"/>
          <w:numId w:val="2"/>
        </w:numPr>
        <w:spacing w:before="220" w:beforeAutospacing="0" w:after="0" w:afterAutospacing="0"/>
        <w:rPr>
          <w:sz w:val="28"/>
          <w:szCs w:val="28"/>
          <w:bdr w:val="none" w:sz="0" w:space="0" w:color="auto" w:frame="1"/>
        </w:rPr>
      </w:pPr>
      <w:r w:rsidRPr="00F513AD">
        <w:rPr>
          <w:sz w:val="28"/>
          <w:szCs w:val="28"/>
          <w:bdr w:val="none" w:sz="0" w:space="0" w:color="auto" w:frame="1"/>
        </w:rPr>
        <w:t>Блюда,</w:t>
      </w:r>
      <w:r w:rsidR="00070909" w:rsidRPr="00F513AD">
        <w:rPr>
          <w:sz w:val="28"/>
          <w:szCs w:val="28"/>
          <w:bdr w:val="none" w:sz="0" w:space="0" w:color="auto" w:frame="1"/>
        </w:rPr>
        <w:t xml:space="preserve"> которые являются визитной карточкой белоруской кухни</w:t>
      </w:r>
    </w:p>
    <w:p w:rsidR="00F513AD" w:rsidRPr="00625095" w:rsidRDefault="00F513AD" w:rsidP="00F513AD">
      <w:pPr>
        <w:pStyle w:val="cdt4ke"/>
        <w:spacing w:before="220" w:after="0"/>
        <w:rPr>
          <w:b/>
          <w:color w:val="212121"/>
          <w:sz w:val="28"/>
          <w:szCs w:val="28"/>
        </w:rPr>
      </w:pPr>
      <w:r>
        <w:rPr>
          <w:b/>
          <w:color w:val="212121"/>
          <w:sz w:val="28"/>
          <w:szCs w:val="28"/>
        </w:rPr>
        <w:t xml:space="preserve">1 место. </w:t>
      </w:r>
      <w:proofErr w:type="spellStart"/>
      <w:r w:rsidR="0067027A">
        <w:rPr>
          <w:b/>
          <w:color w:val="212121"/>
          <w:sz w:val="28"/>
          <w:szCs w:val="28"/>
        </w:rPr>
        <w:t>Д</w:t>
      </w:r>
      <w:r w:rsidR="00070909" w:rsidRPr="0067027A">
        <w:rPr>
          <w:b/>
          <w:color w:val="212121"/>
          <w:sz w:val="28"/>
          <w:szCs w:val="28"/>
        </w:rPr>
        <w:t>раники</w:t>
      </w:r>
      <w:proofErr w:type="spellEnd"/>
      <w:r w:rsidR="00070909" w:rsidRPr="0067027A">
        <w:rPr>
          <w:b/>
          <w:color w:val="212121"/>
          <w:sz w:val="28"/>
          <w:szCs w:val="28"/>
        </w:rPr>
        <w:t xml:space="preserve"> </w:t>
      </w:r>
      <w:r w:rsidR="00070909" w:rsidRPr="00F513AD">
        <w:rPr>
          <w:color w:val="212121"/>
          <w:sz w:val="28"/>
          <w:szCs w:val="28"/>
        </w:rPr>
        <w:t xml:space="preserve">— визитная карточка кухни Беларуси! Рецепт был позаимствован из немецкой кухни и впервые описан в книге «Кухар добра </w:t>
      </w:r>
      <w:proofErr w:type="spellStart"/>
      <w:r w:rsidR="00070909" w:rsidRPr="00F513AD">
        <w:rPr>
          <w:color w:val="212121"/>
          <w:sz w:val="28"/>
          <w:szCs w:val="28"/>
        </w:rPr>
        <w:t>навучаны</w:t>
      </w:r>
      <w:proofErr w:type="spellEnd"/>
      <w:r w:rsidR="00070909" w:rsidRPr="00F513AD">
        <w:rPr>
          <w:color w:val="212121"/>
          <w:sz w:val="28"/>
          <w:szCs w:val="28"/>
        </w:rPr>
        <w:t xml:space="preserve">» в 1830 году. Так что «основа всех основ», которой принято считать </w:t>
      </w:r>
      <w:proofErr w:type="spellStart"/>
      <w:r w:rsidR="00070909" w:rsidRPr="00F513AD">
        <w:rPr>
          <w:color w:val="212121"/>
          <w:sz w:val="28"/>
          <w:szCs w:val="28"/>
        </w:rPr>
        <w:t>драники</w:t>
      </w:r>
      <w:proofErr w:type="spellEnd"/>
      <w:r w:rsidR="00070909" w:rsidRPr="00F513AD">
        <w:rPr>
          <w:color w:val="212121"/>
          <w:sz w:val="28"/>
          <w:szCs w:val="28"/>
        </w:rPr>
        <w:t>, вошла в рацион белорус</w:t>
      </w:r>
      <w:r w:rsidR="0067027A" w:rsidRPr="00F513AD">
        <w:rPr>
          <w:color w:val="212121"/>
          <w:sz w:val="28"/>
          <w:szCs w:val="28"/>
        </w:rPr>
        <w:t>ов чуть меньше двух веков назад</w:t>
      </w:r>
    </w:p>
    <w:p w:rsidR="0067027A" w:rsidRPr="00625095" w:rsidRDefault="0067027A" w:rsidP="00F513AD">
      <w:pPr>
        <w:pStyle w:val="cdt4ke"/>
        <w:spacing w:before="220" w:after="0"/>
        <w:rPr>
          <w:b/>
          <w:color w:val="212121"/>
          <w:sz w:val="28"/>
          <w:szCs w:val="28"/>
        </w:rPr>
      </w:pPr>
      <w:r w:rsidRPr="00625095">
        <w:rPr>
          <w:iCs/>
          <w:color w:val="000000"/>
          <w:sz w:val="28"/>
          <w:szCs w:val="28"/>
          <w:bdr w:val="none" w:sz="0" w:space="0" w:color="auto" w:frame="1"/>
        </w:rPr>
        <w:lastRenderedPageBreak/>
        <w:t xml:space="preserve">Разновидности белорусских </w:t>
      </w:r>
      <w:proofErr w:type="spellStart"/>
      <w:r w:rsidRPr="00625095">
        <w:rPr>
          <w:iCs/>
          <w:color w:val="000000"/>
          <w:sz w:val="28"/>
          <w:szCs w:val="28"/>
          <w:bdr w:val="none" w:sz="0" w:space="0" w:color="auto" w:frame="1"/>
        </w:rPr>
        <w:t>драников</w:t>
      </w:r>
      <w:proofErr w:type="spellEnd"/>
      <w:r w:rsidRPr="00625095">
        <w:rPr>
          <w:iCs/>
          <w:color w:val="000000"/>
          <w:sz w:val="28"/>
          <w:szCs w:val="28"/>
          <w:bdr w:val="none" w:sz="0" w:space="0" w:color="auto" w:frame="1"/>
        </w:rPr>
        <w:t>: </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драник</w:t>
      </w:r>
      <w:proofErr w:type="spellEnd"/>
      <w:r w:rsidRPr="00070909">
        <w:rPr>
          <w:rFonts w:ascii="Times New Roman" w:eastAsia="Times New Roman" w:hAnsi="Times New Roman" w:cs="Times New Roman"/>
          <w:b/>
          <w:bCs/>
          <w:color w:val="000000"/>
          <w:sz w:val="28"/>
          <w:szCs w:val="28"/>
          <w:bdr w:val="none" w:sz="0" w:space="0" w:color="auto" w:frame="1"/>
          <w:lang w:eastAsia="ru-RU"/>
        </w:rPr>
        <w:t xml:space="preserve"> классический:</w:t>
      </w:r>
      <w:r w:rsidRPr="00070909">
        <w:rPr>
          <w:rFonts w:ascii="Times New Roman" w:eastAsia="Times New Roman" w:hAnsi="Times New Roman" w:cs="Times New Roman"/>
          <w:color w:val="000000"/>
          <w:sz w:val="28"/>
          <w:szCs w:val="28"/>
          <w:lang w:eastAsia="ru-RU"/>
        </w:rPr>
        <w:t> картофель с высоким содержанием крахмала, натертый на мелкую терку вместе + лук (1 луковица на 6 картофелин) + соль;</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драник</w:t>
      </w:r>
      <w:proofErr w:type="spellEnd"/>
      <w:r w:rsidRPr="00070909">
        <w:rPr>
          <w:rFonts w:ascii="Times New Roman" w:eastAsia="Times New Roman" w:hAnsi="Times New Roman" w:cs="Times New Roman"/>
          <w:b/>
          <w:bCs/>
          <w:color w:val="000000"/>
          <w:sz w:val="28"/>
          <w:szCs w:val="28"/>
          <w:bdr w:val="none" w:sz="0" w:space="0" w:color="auto" w:frame="1"/>
          <w:lang w:eastAsia="ru-RU"/>
        </w:rPr>
        <w:t xml:space="preserve"> бедный:</w:t>
      </w:r>
      <w:r w:rsidRPr="00070909">
        <w:rPr>
          <w:rFonts w:ascii="Times New Roman" w:eastAsia="Times New Roman" w:hAnsi="Times New Roman" w:cs="Times New Roman"/>
          <w:color w:val="000000"/>
          <w:sz w:val="28"/>
          <w:szCs w:val="28"/>
          <w:lang w:eastAsia="ru-RU"/>
        </w:rPr>
        <w:t> картофель, натертый на мелкую терку + соль;</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драник</w:t>
      </w:r>
      <w:proofErr w:type="spellEnd"/>
      <w:r w:rsidRPr="00070909">
        <w:rPr>
          <w:rFonts w:ascii="Times New Roman" w:eastAsia="Times New Roman" w:hAnsi="Times New Roman" w:cs="Times New Roman"/>
          <w:b/>
          <w:bCs/>
          <w:color w:val="000000"/>
          <w:sz w:val="28"/>
          <w:szCs w:val="28"/>
          <w:bdr w:val="none" w:sz="0" w:space="0" w:color="auto" w:frame="1"/>
          <w:lang w:eastAsia="ru-RU"/>
        </w:rPr>
        <w:t xml:space="preserve"> богатый: </w:t>
      </w:r>
      <w:r w:rsidRPr="00070909">
        <w:rPr>
          <w:rFonts w:ascii="Times New Roman" w:eastAsia="Times New Roman" w:hAnsi="Times New Roman" w:cs="Times New Roman"/>
          <w:color w:val="000000"/>
          <w:sz w:val="28"/>
          <w:szCs w:val="28"/>
          <w:lang w:eastAsia="ru-RU"/>
        </w:rPr>
        <w:t xml:space="preserve">бедный </w:t>
      </w:r>
      <w:proofErr w:type="spellStart"/>
      <w:r w:rsidRPr="00070909">
        <w:rPr>
          <w:rFonts w:ascii="Times New Roman" w:eastAsia="Times New Roman" w:hAnsi="Times New Roman" w:cs="Times New Roman"/>
          <w:color w:val="000000"/>
          <w:sz w:val="28"/>
          <w:szCs w:val="28"/>
          <w:lang w:eastAsia="ru-RU"/>
        </w:rPr>
        <w:t>драник</w:t>
      </w:r>
      <w:proofErr w:type="spellEnd"/>
      <w:r w:rsidRPr="00070909">
        <w:rPr>
          <w:rFonts w:ascii="Times New Roman" w:eastAsia="Times New Roman" w:hAnsi="Times New Roman" w:cs="Times New Roman"/>
          <w:color w:val="000000"/>
          <w:sz w:val="28"/>
          <w:szCs w:val="28"/>
          <w:lang w:eastAsia="ru-RU"/>
        </w:rPr>
        <w:t xml:space="preserve"> + яйцо, мука, мелко нарезанные и обжаренные грибы с луком;</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дерун</w:t>
      </w:r>
      <w:proofErr w:type="spellEnd"/>
      <w:r w:rsidRPr="00070909">
        <w:rPr>
          <w:rFonts w:ascii="Times New Roman" w:eastAsia="Times New Roman" w:hAnsi="Times New Roman" w:cs="Times New Roman"/>
          <w:b/>
          <w:bCs/>
          <w:color w:val="000000"/>
          <w:sz w:val="28"/>
          <w:szCs w:val="28"/>
          <w:bdr w:val="none" w:sz="0" w:space="0" w:color="auto" w:frame="1"/>
          <w:lang w:eastAsia="ru-RU"/>
        </w:rPr>
        <w:t>:</w:t>
      </w:r>
      <w:r w:rsidRPr="00070909">
        <w:rPr>
          <w:rFonts w:ascii="Times New Roman" w:eastAsia="Times New Roman" w:hAnsi="Times New Roman" w:cs="Times New Roman"/>
          <w:color w:val="000000"/>
          <w:sz w:val="28"/>
          <w:szCs w:val="28"/>
          <w:lang w:eastAsia="ru-RU"/>
        </w:rPr>
        <w:t> картофель, натертый на крупной терке + лук, натертый на мелкой терке + иногда яйцо и мука;</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070909">
        <w:rPr>
          <w:rFonts w:ascii="Times New Roman" w:eastAsia="Times New Roman" w:hAnsi="Times New Roman" w:cs="Times New Roman"/>
          <w:b/>
          <w:bCs/>
          <w:color w:val="000000"/>
          <w:sz w:val="28"/>
          <w:szCs w:val="28"/>
          <w:bdr w:val="none" w:sz="0" w:space="0" w:color="auto" w:frame="1"/>
          <w:lang w:eastAsia="ru-RU"/>
        </w:rPr>
        <w:t>ежика-</w:t>
      </w:r>
      <w:proofErr w:type="spellStart"/>
      <w:r w:rsidRPr="00070909">
        <w:rPr>
          <w:rFonts w:ascii="Times New Roman" w:eastAsia="Times New Roman" w:hAnsi="Times New Roman" w:cs="Times New Roman"/>
          <w:b/>
          <w:bCs/>
          <w:color w:val="000000"/>
          <w:sz w:val="28"/>
          <w:szCs w:val="28"/>
          <w:bdr w:val="none" w:sz="0" w:space="0" w:color="auto" w:frame="1"/>
          <w:lang w:eastAsia="ru-RU"/>
        </w:rPr>
        <w:t>драник</w:t>
      </w:r>
      <w:proofErr w:type="spellEnd"/>
      <w:r w:rsidRPr="00070909">
        <w:rPr>
          <w:rFonts w:ascii="Times New Roman" w:eastAsia="Times New Roman" w:hAnsi="Times New Roman" w:cs="Times New Roman"/>
          <w:b/>
          <w:bCs/>
          <w:color w:val="000000"/>
          <w:sz w:val="28"/>
          <w:szCs w:val="28"/>
          <w:bdr w:val="none" w:sz="0" w:space="0" w:color="auto" w:frame="1"/>
          <w:lang w:eastAsia="ru-RU"/>
        </w:rPr>
        <w:t>:</w:t>
      </w:r>
      <w:r w:rsidRPr="00070909">
        <w:rPr>
          <w:rFonts w:ascii="Times New Roman" w:eastAsia="Times New Roman" w:hAnsi="Times New Roman" w:cs="Times New Roman"/>
          <w:color w:val="000000"/>
          <w:sz w:val="28"/>
          <w:szCs w:val="28"/>
          <w:lang w:eastAsia="ru-RU"/>
        </w:rPr>
        <w:t> картофель + морковь + лук трут, тертые на крупную терку + яйцо, мука + иногда колбаса;</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таркованец</w:t>
      </w:r>
      <w:proofErr w:type="spellEnd"/>
      <w:r w:rsidRPr="00070909">
        <w:rPr>
          <w:rFonts w:ascii="Times New Roman" w:eastAsia="Times New Roman" w:hAnsi="Times New Roman" w:cs="Times New Roman"/>
          <w:b/>
          <w:bCs/>
          <w:color w:val="000000"/>
          <w:sz w:val="28"/>
          <w:szCs w:val="28"/>
          <w:bdr w:val="none" w:sz="0" w:space="0" w:color="auto" w:frame="1"/>
          <w:lang w:eastAsia="ru-RU"/>
        </w:rPr>
        <w:t>: </w:t>
      </w:r>
      <w:r w:rsidRPr="00070909">
        <w:rPr>
          <w:rFonts w:ascii="Times New Roman" w:eastAsia="Times New Roman" w:hAnsi="Times New Roman" w:cs="Times New Roman"/>
          <w:color w:val="000000"/>
          <w:sz w:val="28"/>
          <w:szCs w:val="28"/>
          <w:lang w:eastAsia="ru-RU"/>
        </w:rPr>
        <w:t xml:space="preserve">один большой </w:t>
      </w:r>
      <w:proofErr w:type="spellStart"/>
      <w:r w:rsidRPr="00070909">
        <w:rPr>
          <w:rFonts w:ascii="Times New Roman" w:eastAsia="Times New Roman" w:hAnsi="Times New Roman" w:cs="Times New Roman"/>
          <w:color w:val="000000"/>
          <w:sz w:val="28"/>
          <w:szCs w:val="28"/>
          <w:lang w:eastAsia="ru-RU"/>
        </w:rPr>
        <w:t>драник</w:t>
      </w:r>
      <w:proofErr w:type="spellEnd"/>
      <w:r w:rsidRPr="00070909">
        <w:rPr>
          <w:rFonts w:ascii="Times New Roman" w:eastAsia="Times New Roman" w:hAnsi="Times New Roman" w:cs="Times New Roman"/>
          <w:color w:val="000000"/>
          <w:sz w:val="28"/>
          <w:szCs w:val="28"/>
          <w:lang w:eastAsia="ru-RU"/>
        </w:rPr>
        <w:t>, размером со сковороду;</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r w:rsidRPr="00070909">
        <w:rPr>
          <w:rFonts w:ascii="Times New Roman" w:eastAsia="Times New Roman" w:hAnsi="Times New Roman" w:cs="Times New Roman"/>
          <w:b/>
          <w:bCs/>
          <w:color w:val="000000"/>
          <w:sz w:val="28"/>
          <w:szCs w:val="28"/>
          <w:bdr w:val="none" w:sz="0" w:space="0" w:color="auto" w:frame="1"/>
          <w:lang w:eastAsia="ru-RU"/>
        </w:rPr>
        <w:t xml:space="preserve">картофельный </w:t>
      </w:r>
      <w:r w:rsidR="00625095" w:rsidRPr="00070909">
        <w:rPr>
          <w:rFonts w:ascii="Times New Roman" w:eastAsia="Times New Roman" w:hAnsi="Times New Roman" w:cs="Times New Roman"/>
          <w:b/>
          <w:bCs/>
          <w:color w:val="000000"/>
          <w:sz w:val="28"/>
          <w:szCs w:val="28"/>
          <w:bdr w:val="none" w:sz="0" w:space="0" w:color="auto" w:frame="1"/>
          <w:lang w:eastAsia="ru-RU"/>
        </w:rPr>
        <w:t>оладушек:</w:t>
      </w:r>
      <w:r w:rsidR="00625095" w:rsidRPr="00070909">
        <w:rPr>
          <w:rFonts w:ascii="Times New Roman" w:eastAsia="Times New Roman" w:hAnsi="Times New Roman" w:cs="Times New Roman"/>
          <w:color w:val="000000"/>
          <w:sz w:val="28"/>
          <w:szCs w:val="28"/>
          <w:lang w:eastAsia="ru-RU"/>
        </w:rPr>
        <w:t xml:space="preserve"> классический</w:t>
      </w:r>
      <w:r w:rsidRPr="00070909">
        <w:rPr>
          <w:rFonts w:ascii="Times New Roman" w:eastAsia="Times New Roman" w:hAnsi="Times New Roman" w:cs="Times New Roman"/>
          <w:color w:val="000000"/>
          <w:sz w:val="28"/>
          <w:szCs w:val="28"/>
          <w:lang w:eastAsia="ru-RU"/>
        </w:rPr>
        <w:t xml:space="preserve"> </w:t>
      </w:r>
      <w:proofErr w:type="spellStart"/>
      <w:r w:rsidRPr="00070909">
        <w:rPr>
          <w:rFonts w:ascii="Times New Roman" w:eastAsia="Times New Roman" w:hAnsi="Times New Roman" w:cs="Times New Roman"/>
          <w:color w:val="000000"/>
          <w:sz w:val="28"/>
          <w:szCs w:val="28"/>
          <w:lang w:eastAsia="ru-RU"/>
        </w:rPr>
        <w:t>драник</w:t>
      </w:r>
      <w:proofErr w:type="spellEnd"/>
      <w:r w:rsidRPr="00070909">
        <w:rPr>
          <w:rFonts w:ascii="Times New Roman" w:eastAsia="Times New Roman" w:hAnsi="Times New Roman" w:cs="Times New Roman"/>
          <w:color w:val="000000"/>
          <w:sz w:val="28"/>
          <w:szCs w:val="28"/>
          <w:lang w:eastAsia="ru-RU"/>
        </w:rPr>
        <w:t xml:space="preserve"> + мука + яйцо + иногда сметана + кефир + сода;</w:t>
      </w:r>
    </w:p>
    <w:p w:rsidR="0067027A" w:rsidRPr="00070909" w:rsidRDefault="0067027A" w:rsidP="0067027A">
      <w:pPr>
        <w:numPr>
          <w:ilvl w:val="0"/>
          <w:numId w:val="9"/>
        </w:numPr>
        <w:shd w:val="clear" w:color="auto" w:fill="FFFFFF"/>
        <w:spacing w:after="0" w:line="240" w:lineRule="auto"/>
        <w:ind w:left="0"/>
        <w:textAlignment w:val="baseline"/>
        <w:rPr>
          <w:rFonts w:ascii="Times New Roman" w:eastAsia="Times New Roman" w:hAnsi="Times New Roman" w:cs="Times New Roman"/>
          <w:color w:val="000000"/>
          <w:sz w:val="28"/>
          <w:szCs w:val="28"/>
          <w:lang w:eastAsia="ru-RU"/>
        </w:rPr>
      </w:pPr>
      <w:proofErr w:type="spellStart"/>
      <w:r w:rsidRPr="00070909">
        <w:rPr>
          <w:rFonts w:ascii="Times New Roman" w:eastAsia="Times New Roman" w:hAnsi="Times New Roman" w:cs="Times New Roman"/>
          <w:b/>
          <w:bCs/>
          <w:color w:val="000000"/>
          <w:sz w:val="28"/>
          <w:szCs w:val="28"/>
          <w:bdr w:val="none" w:sz="0" w:space="0" w:color="auto" w:frame="1"/>
          <w:lang w:eastAsia="ru-RU"/>
        </w:rPr>
        <w:t>драник</w:t>
      </w:r>
      <w:proofErr w:type="spellEnd"/>
      <w:r w:rsidRPr="00070909">
        <w:rPr>
          <w:rFonts w:ascii="Times New Roman" w:eastAsia="Times New Roman" w:hAnsi="Times New Roman" w:cs="Times New Roman"/>
          <w:b/>
          <w:bCs/>
          <w:color w:val="000000"/>
          <w:sz w:val="28"/>
          <w:szCs w:val="28"/>
          <w:bdr w:val="none" w:sz="0" w:space="0" w:color="auto" w:frame="1"/>
          <w:lang w:eastAsia="ru-RU"/>
        </w:rPr>
        <w:t xml:space="preserve"> с начинкой:</w:t>
      </w:r>
      <w:r w:rsidRPr="00070909">
        <w:rPr>
          <w:rFonts w:ascii="Times New Roman" w:eastAsia="Times New Roman" w:hAnsi="Times New Roman" w:cs="Times New Roman"/>
          <w:color w:val="000000"/>
          <w:sz w:val="28"/>
          <w:szCs w:val="28"/>
          <w:lang w:eastAsia="ru-RU"/>
        </w:rPr>
        <w:t> картофельный оладушек + начинка внутри (мясо, рыба, сыр, грибы, мак, яблоко, чернослив).</w:t>
      </w:r>
    </w:p>
    <w:p w:rsidR="0067027A" w:rsidRDefault="0067027A" w:rsidP="0067027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sidRPr="00070909">
        <w:rPr>
          <w:rFonts w:ascii="Times New Roman" w:eastAsia="Times New Roman" w:hAnsi="Times New Roman" w:cs="Times New Roman"/>
          <w:b/>
          <w:bCs/>
          <w:color w:val="000000"/>
          <w:sz w:val="28"/>
          <w:szCs w:val="28"/>
          <w:bdr w:val="none" w:sz="0" w:space="0" w:color="auto" w:frame="1"/>
          <w:lang w:eastAsia="ru-RU"/>
        </w:rPr>
        <w:t> </w:t>
      </w:r>
      <w:r w:rsidRPr="00070909">
        <w:rPr>
          <w:rFonts w:ascii="Times New Roman" w:eastAsia="Times New Roman" w:hAnsi="Times New Roman" w:cs="Times New Roman"/>
          <w:i/>
          <w:iCs/>
          <w:color w:val="000000"/>
          <w:sz w:val="28"/>
          <w:szCs w:val="28"/>
          <w:bdr w:val="none" w:sz="0" w:space="0" w:color="auto" w:frame="1"/>
          <w:lang w:eastAsia="ru-RU"/>
        </w:rPr>
        <w:t xml:space="preserve">Ближайшие родственники </w:t>
      </w:r>
      <w:proofErr w:type="spellStart"/>
      <w:r w:rsidRPr="00070909">
        <w:rPr>
          <w:rFonts w:ascii="Times New Roman" w:eastAsia="Times New Roman" w:hAnsi="Times New Roman" w:cs="Times New Roman"/>
          <w:i/>
          <w:iCs/>
          <w:color w:val="000000"/>
          <w:sz w:val="28"/>
          <w:szCs w:val="28"/>
          <w:bdr w:val="none" w:sz="0" w:space="0" w:color="auto" w:frame="1"/>
          <w:lang w:eastAsia="ru-RU"/>
        </w:rPr>
        <w:t>драника</w:t>
      </w:r>
      <w:proofErr w:type="spellEnd"/>
      <w:r w:rsidRPr="00070909">
        <w:rPr>
          <w:rFonts w:ascii="Times New Roman" w:eastAsia="Times New Roman" w:hAnsi="Times New Roman" w:cs="Times New Roman"/>
          <w:i/>
          <w:iCs/>
          <w:color w:val="000000"/>
          <w:sz w:val="28"/>
          <w:szCs w:val="28"/>
          <w:bdr w:val="none" w:sz="0" w:space="0" w:color="auto" w:frame="1"/>
          <w:lang w:eastAsia="ru-RU"/>
        </w:rPr>
        <w:t> </w:t>
      </w:r>
      <w:r w:rsidRPr="00070909">
        <w:rPr>
          <w:rFonts w:ascii="Times New Roman" w:eastAsia="Times New Roman" w:hAnsi="Times New Roman" w:cs="Times New Roman"/>
          <w:color w:val="000000"/>
          <w:sz w:val="28"/>
          <w:szCs w:val="28"/>
          <w:lang w:eastAsia="ru-RU"/>
        </w:rPr>
        <w:t>(на основании такого признака, как картофель в качестве основного ингредиента и жарение в качестве технологического приема):</w:t>
      </w:r>
    </w:p>
    <w:p w:rsidR="006F200D" w:rsidRPr="0067027A" w:rsidRDefault="006F200D" w:rsidP="0067027A">
      <w:pPr>
        <w:shd w:val="clear" w:color="auto" w:fill="FFFFFF"/>
        <w:spacing w:after="0" w:line="240" w:lineRule="auto"/>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3872644" cy="2015836"/>
            <wp:effectExtent l="0" t="0" r="0" b="3810"/>
            <wp:docPr id="4" name="Рисунок 4" descr="E:\c4414625c67a494b3b977d5b1d78f7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4414625c67a494b3b977d5b1d78f783.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9020" cy="2024360"/>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 xml:space="preserve">2 место: </w:t>
      </w:r>
      <w:proofErr w:type="spellStart"/>
      <w:r w:rsidRPr="0067027A">
        <w:rPr>
          <w:b/>
          <w:color w:val="212121"/>
          <w:sz w:val="28"/>
          <w:szCs w:val="28"/>
        </w:rPr>
        <w:t>верашчака</w:t>
      </w:r>
      <w:proofErr w:type="spellEnd"/>
      <w:r w:rsidRPr="0067027A">
        <w:rPr>
          <w:b/>
          <w:color w:val="212121"/>
          <w:sz w:val="28"/>
          <w:szCs w:val="28"/>
        </w:rPr>
        <w:t xml:space="preserve">. </w:t>
      </w:r>
      <w:r w:rsidRPr="00625095">
        <w:rPr>
          <w:color w:val="212121"/>
          <w:sz w:val="28"/>
          <w:szCs w:val="28"/>
        </w:rPr>
        <w:t xml:space="preserve">Как писал </w:t>
      </w:r>
      <w:proofErr w:type="spellStart"/>
      <w:r w:rsidRPr="00625095">
        <w:rPr>
          <w:color w:val="212121"/>
          <w:sz w:val="28"/>
          <w:szCs w:val="28"/>
        </w:rPr>
        <w:t>Якуб</w:t>
      </w:r>
      <w:proofErr w:type="spellEnd"/>
      <w:r w:rsidRPr="00625095">
        <w:rPr>
          <w:color w:val="212121"/>
          <w:sz w:val="28"/>
          <w:szCs w:val="28"/>
        </w:rPr>
        <w:t xml:space="preserve"> Колас в поэме «Новая </w:t>
      </w:r>
      <w:proofErr w:type="spellStart"/>
      <w:r w:rsidRPr="00625095">
        <w:rPr>
          <w:color w:val="212121"/>
          <w:sz w:val="28"/>
          <w:szCs w:val="28"/>
        </w:rPr>
        <w:t>зямля</w:t>
      </w:r>
      <w:proofErr w:type="spellEnd"/>
      <w:r w:rsidRPr="00625095">
        <w:rPr>
          <w:color w:val="212121"/>
          <w:sz w:val="28"/>
          <w:szCs w:val="28"/>
        </w:rPr>
        <w:t xml:space="preserve">», «І аж </w:t>
      </w:r>
      <w:proofErr w:type="spellStart"/>
      <w:r w:rsidRPr="00625095">
        <w:rPr>
          <w:color w:val="212121"/>
          <w:sz w:val="28"/>
          <w:szCs w:val="28"/>
        </w:rPr>
        <w:t>пацелі</w:t>
      </w:r>
      <w:proofErr w:type="spellEnd"/>
      <w:r w:rsidRPr="00625095">
        <w:rPr>
          <w:color w:val="212121"/>
          <w:sz w:val="28"/>
          <w:szCs w:val="28"/>
        </w:rPr>
        <w:t xml:space="preserve">, </w:t>
      </w:r>
      <w:proofErr w:type="spellStart"/>
      <w:r w:rsidRPr="00625095">
        <w:rPr>
          <w:color w:val="212121"/>
          <w:sz w:val="28"/>
          <w:szCs w:val="28"/>
        </w:rPr>
        <w:t>небаракі</w:t>
      </w:r>
      <w:proofErr w:type="spellEnd"/>
      <w:r w:rsidRPr="00625095">
        <w:rPr>
          <w:color w:val="212121"/>
          <w:sz w:val="28"/>
          <w:szCs w:val="28"/>
        </w:rPr>
        <w:t xml:space="preserve">, </w:t>
      </w:r>
      <w:proofErr w:type="spellStart"/>
      <w:r w:rsidRPr="00625095">
        <w:rPr>
          <w:color w:val="212121"/>
          <w:sz w:val="28"/>
          <w:szCs w:val="28"/>
        </w:rPr>
        <w:t>каб</w:t>
      </w:r>
      <w:proofErr w:type="spellEnd"/>
      <w:r w:rsidRPr="00625095">
        <w:rPr>
          <w:color w:val="212121"/>
          <w:sz w:val="28"/>
          <w:szCs w:val="28"/>
        </w:rPr>
        <w:t xml:space="preserve"> </w:t>
      </w:r>
      <w:proofErr w:type="spellStart"/>
      <w:r w:rsidRPr="00625095">
        <w:rPr>
          <w:color w:val="212121"/>
          <w:sz w:val="28"/>
          <w:szCs w:val="28"/>
        </w:rPr>
        <w:t>больш</w:t>
      </w:r>
      <w:proofErr w:type="spellEnd"/>
      <w:r w:rsidRPr="00625095">
        <w:rPr>
          <w:color w:val="212121"/>
          <w:sz w:val="28"/>
          <w:szCs w:val="28"/>
        </w:rPr>
        <w:t xml:space="preserve"> </w:t>
      </w:r>
      <w:proofErr w:type="spellStart"/>
      <w:r w:rsidRPr="00625095">
        <w:rPr>
          <w:color w:val="212121"/>
          <w:sz w:val="28"/>
          <w:szCs w:val="28"/>
        </w:rPr>
        <w:t>зачэрпаць</w:t>
      </w:r>
      <w:proofErr w:type="spellEnd"/>
      <w:r w:rsidRPr="00625095">
        <w:rPr>
          <w:color w:val="212121"/>
          <w:sz w:val="28"/>
          <w:szCs w:val="28"/>
        </w:rPr>
        <w:t xml:space="preserve"> </w:t>
      </w:r>
      <w:proofErr w:type="spellStart"/>
      <w:r w:rsidRPr="00625095">
        <w:rPr>
          <w:color w:val="212121"/>
          <w:sz w:val="28"/>
          <w:szCs w:val="28"/>
        </w:rPr>
        <w:t>верашчакі</w:t>
      </w:r>
      <w:proofErr w:type="spellEnd"/>
      <w:r w:rsidRPr="00625095">
        <w:rPr>
          <w:color w:val="212121"/>
          <w:sz w:val="28"/>
          <w:szCs w:val="28"/>
        </w:rPr>
        <w:t xml:space="preserve">». Придворный </w:t>
      </w:r>
      <w:proofErr w:type="spellStart"/>
      <w:r w:rsidRPr="00625095">
        <w:rPr>
          <w:color w:val="212121"/>
          <w:sz w:val="28"/>
          <w:szCs w:val="28"/>
        </w:rPr>
        <w:t>кухмистр</w:t>
      </w:r>
      <w:proofErr w:type="spellEnd"/>
      <w:r w:rsidRPr="00625095">
        <w:rPr>
          <w:color w:val="212121"/>
          <w:sz w:val="28"/>
          <w:szCs w:val="28"/>
        </w:rPr>
        <w:t xml:space="preserve"> короля Речи </w:t>
      </w:r>
      <w:proofErr w:type="spellStart"/>
      <w:r w:rsidRPr="00625095">
        <w:rPr>
          <w:color w:val="212121"/>
          <w:sz w:val="28"/>
          <w:szCs w:val="28"/>
        </w:rPr>
        <w:t>Посполитой</w:t>
      </w:r>
      <w:proofErr w:type="spellEnd"/>
      <w:r w:rsidRPr="00625095">
        <w:rPr>
          <w:color w:val="212121"/>
          <w:sz w:val="28"/>
          <w:szCs w:val="28"/>
        </w:rPr>
        <w:t xml:space="preserve"> Верещака вошел в историю белорусской кухни как создатель довольно интересного блюда. Он придумал тушить в подливе кусочки колбасы, смешанные с салом. Со временем </w:t>
      </w:r>
      <w:proofErr w:type="spellStart"/>
      <w:r w:rsidRPr="00625095">
        <w:rPr>
          <w:color w:val="212121"/>
          <w:sz w:val="28"/>
          <w:szCs w:val="28"/>
        </w:rPr>
        <w:t>верещака</w:t>
      </w:r>
      <w:proofErr w:type="spellEnd"/>
      <w:r w:rsidRPr="00625095">
        <w:rPr>
          <w:color w:val="212121"/>
          <w:sz w:val="28"/>
          <w:szCs w:val="28"/>
        </w:rPr>
        <w:t xml:space="preserve"> появилась и в рационе селян — ее готовили по большим праздникам. Таким образом, народно любимое кушанье попало на столы современных белорусов прямиком с княжеского.</w:t>
      </w:r>
    </w:p>
    <w:p w:rsidR="0067027A" w:rsidRPr="0067027A" w:rsidRDefault="0067027A" w:rsidP="0067027A">
      <w:pPr>
        <w:pStyle w:val="cdt4ke"/>
        <w:spacing w:before="220" w:after="0"/>
        <w:rPr>
          <w:b/>
          <w:color w:val="212121"/>
          <w:sz w:val="28"/>
          <w:szCs w:val="28"/>
        </w:rPr>
      </w:pPr>
      <w:r>
        <w:rPr>
          <w:b/>
          <w:noProof/>
          <w:color w:val="212121"/>
          <w:sz w:val="28"/>
          <w:szCs w:val="28"/>
        </w:rPr>
        <w:lastRenderedPageBreak/>
        <w:drawing>
          <wp:inline distT="0" distB="0" distL="0" distR="0">
            <wp:extent cx="3350030" cy="2013239"/>
            <wp:effectExtent l="0" t="0" r="3175" b="6350"/>
            <wp:docPr id="1" name="Рисунок 1" descr="E:\a64c9b3b650b8ba5f5b435a58926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64c9b3b650b8ba5f5b435a589267e6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0766" cy="2037720"/>
                    </a:xfrm>
                    <a:prstGeom prst="rect">
                      <a:avLst/>
                    </a:prstGeom>
                    <a:noFill/>
                    <a:ln>
                      <a:noFill/>
                    </a:ln>
                  </pic:spPr>
                </pic:pic>
              </a:graphicData>
            </a:graphic>
          </wp:inline>
        </w:drawing>
      </w:r>
    </w:p>
    <w:p w:rsidR="00070909" w:rsidRPr="00F513AD" w:rsidRDefault="00070909" w:rsidP="0067027A">
      <w:pPr>
        <w:pStyle w:val="cdt4ke"/>
        <w:spacing w:before="220" w:after="0"/>
        <w:rPr>
          <w:color w:val="212121"/>
          <w:sz w:val="28"/>
          <w:szCs w:val="28"/>
        </w:rPr>
      </w:pPr>
      <w:r w:rsidRPr="0067027A">
        <w:rPr>
          <w:b/>
          <w:color w:val="212121"/>
          <w:sz w:val="28"/>
          <w:szCs w:val="28"/>
        </w:rPr>
        <w:t xml:space="preserve">3 место: ботвинник (свекольник). </w:t>
      </w:r>
      <w:r w:rsidRPr="00F513AD">
        <w:rPr>
          <w:color w:val="212121"/>
          <w:sz w:val="28"/>
          <w:szCs w:val="28"/>
        </w:rPr>
        <w:t>Ботвинник (по-белорусски «</w:t>
      </w:r>
      <w:proofErr w:type="spellStart"/>
      <w:r w:rsidRPr="00F513AD">
        <w:rPr>
          <w:color w:val="212121"/>
          <w:sz w:val="28"/>
          <w:szCs w:val="28"/>
        </w:rPr>
        <w:t>бацвінне</w:t>
      </w:r>
      <w:proofErr w:type="spellEnd"/>
      <w:r w:rsidRPr="00F513AD">
        <w:rPr>
          <w:color w:val="212121"/>
          <w:sz w:val="28"/>
          <w:szCs w:val="28"/>
        </w:rPr>
        <w:t xml:space="preserve">») традиционно готовился из свекольной ботвы. Это сейчас мы готовим </w:t>
      </w:r>
      <w:proofErr w:type="spellStart"/>
      <w:r w:rsidRPr="00F513AD">
        <w:rPr>
          <w:color w:val="212121"/>
          <w:sz w:val="28"/>
          <w:szCs w:val="28"/>
        </w:rPr>
        <w:t>холодник</w:t>
      </w:r>
      <w:proofErr w:type="spellEnd"/>
      <w:r w:rsidRPr="00F513AD">
        <w:rPr>
          <w:color w:val="212121"/>
          <w:sz w:val="28"/>
          <w:szCs w:val="28"/>
        </w:rPr>
        <w:t xml:space="preserve"> из свеклы, а тогда для простого крестьянина это было непозволительной роскошью.</w:t>
      </w:r>
    </w:p>
    <w:p w:rsidR="006F200D" w:rsidRPr="0067027A" w:rsidRDefault="006F200D" w:rsidP="0067027A">
      <w:pPr>
        <w:pStyle w:val="cdt4ke"/>
        <w:spacing w:before="220" w:after="0"/>
        <w:rPr>
          <w:b/>
          <w:color w:val="212121"/>
          <w:sz w:val="28"/>
          <w:szCs w:val="28"/>
        </w:rPr>
      </w:pPr>
      <w:r>
        <w:rPr>
          <w:b/>
          <w:noProof/>
          <w:color w:val="212121"/>
          <w:sz w:val="28"/>
          <w:szCs w:val="28"/>
        </w:rPr>
        <w:drawing>
          <wp:inline distT="0" distB="0" distL="0" distR="0">
            <wp:extent cx="3324225" cy="2619895"/>
            <wp:effectExtent l="0" t="0" r="0" b="9525"/>
            <wp:docPr id="3" name="Рисунок 3" descr="E:\Копия IMG_9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опия IMG_97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28891" cy="2623573"/>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 xml:space="preserve">4 место: </w:t>
      </w:r>
      <w:proofErr w:type="spellStart"/>
      <w:r w:rsidRPr="0067027A">
        <w:rPr>
          <w:b/>
          <w:color w:val="212121"/>
          <w:sz w:val="28"/>
          <w:szCs w:val="28"/>
        </w:rPr>
        <w:t>копытки</w:t>
      </w:r>
      <w:proofErr w:type="spellEnd"/>
      <w:r w:rsidRPr="0067027A">
        <w:rPr>
          <w:b/>
          <w:color w:val="212121"/>
          <w:sz w:val="28"/>
          <w:szCs w:val="28"/>
        </w:rPr>
        <w:t xml:space="preserve">. </w:t>
      </w:r>
      <w:r w:rsidRPr="00F513AD">
        <w:rPr>
          <w:color w:val="212121"/>
          <w:sz w:val="28"/>
          <w:szCs w:val="28"/>
        </w:rPr>
        <w:t>Еще один картофельный «</w:t>
      </w:r>
      <w:proofErr w:type="spellStart"/>
      <w:r w:rsidRPr="00F513AD">
        <w:rPr>
          <w:color w:val="212121"/>
          <w:sz w:val="28"/>
          <w:szCs w:val="28"/>
        </w:rPr>
        <w:t>прысмак</w:t>
      </w:r>
      <w:proofErr w:type="spellEnd"/>
      <w:r w:rsidRPr="00F513AD">
        <w:rPr>
          <w:color w:val="212121"/>
          <w:sz w:val="28"/>
          <w:szCs w:val="28"/>
        </w:rPr>
        <w:t xml:space="preserve">» в нашем топе. </w:t>
      </w:r>
      <w:r w:rsidR="00625095" w:rsidRPr="00F513AD">
        <w:rPr>
          <w:color w:val="212121"/>
          <w:sz w:val="28"/>
          <w:szCs w:val="28"/>
        </w:rPr>
        <w:t>Свое оригинальное название — это</w:t>
      </w:r>
      <w:r w:rsidRPr="00F513AD">
        <w:rPr>
          <w:color w:val="212121"/>
          <w:sz w:val="28"/>
          <w:szCs w:val="28"/>
        </w:rPr>
        <w:t xml:space="preserve"> блюдо белорусской национальной кухни получило прежде всего за свою форму: подготавливали тертую картофельную массу, формировали из нее пласт, который нарезался на кусочки, напоминающие маленькие копытца. Подаются </w:t>
      </w:r>
      <w:proofErr w:type="spellStart"/>
      <w:r w:rsidRPr="00F513AD">
        <w:rPr>
          <w:color w:val="212121"/>
          <w:sz w:val="28"/>
          <w:szCs w:val="28"/>
        </w:rPr>
        <w:t>копытки</w:t>
      </w:r>
      <w:proofErr w:type="spellEnd"/>
      <w:r w:rsidRPr="00F513AD">
        <w:rPr>
          <w:color w:val="212121"/>
          <w:sz w:val="28"/>
          <w:szCs w:val="28"/>
        </w:rPr>
        <w:t xml:space="preserve"> с </w:t>
      </w:r>
      <w:proofErr w:type="spellStart"/>
      <w:r w:rsidRPr="00F513AD">
        <w:rPr>
          <w:color w:val="212121"/>
          <w:sz w:val="28"/>
          <w:szCs w:val="28"/>
        </w:rPr>
        <w:t>мачанкой</w:t>
      </w:r>
      <w:proofErr w:type="spellEnd"/>
      <w:r w:rsidRPr="00F513AD">
        <w:rPr>
          <w:color w:val="212121"/>
          <w:sz w:val="28"/>
          <w:szCs w:val="28"/>
        </w:rPr>
        <w:t>, о которой ниже.</w:t>
      </w:r>
    </w:p>
    <w:p w:rsidR="006F200D" w:rsidRPr="0067027A" w:rsidRDefault="006F200D" w:rsidP="0067027A">
      <w:pPr>
        <w:pStyle w:val="cdt4ke"/>
        <w:spacing w:before="220" w:after="0"/>
        <w:rPr>
          <w:b/>
          <w:color w:val="212121"/>
          <w:sz w:val="28"/>
          <w:szCs w:val="28"/>
        </w:rPr>
      </w:pPr>
      <w:r>
        <w:rPr>
          <w:b/>
          <w:noProof/>
          <w:color w:val="212121"/>
          <w:sz w:val="28"/>
          <w:szCs w:val="28"/>
        </w:rPr>
        <w:drawing>
          <wp:inline distT="0" distB="0" distL="0" distR="0">
            <wp:extent cx="3803072" cy="1819126"/>
            <wp:effectExtent l="0" t="0" r="6985" b="0"/>
            <wp:docPr id="6" name="Рисунок 6" descr="E:\182bbae4-66f7-11ec-bb91-00155d00fb0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82bbae4-66f7-11ec-bb91-00155d00fb0d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31064" cy="1832516"/>
                    </a:xfrm>
                    <a:prstGeom prst="rect">
                      <a:avLst/>
                    </a:prstGeom>
                    <a:noFill/>
                    <a:ln>
                      <a:noFill/>
                    </a:ln>
                  </pic:spPr>
                </pic:pic>
              </a:graphicData>
            </a:graphic>
          </wp:inline>
        </w:drawing>
      </w:r>
    </w:p>
    <w:p w:rsidR="00070909" w:rsidRPr="00F513AD" w:rsidRDefault="00070909" w:rsidP="0067027A">
      <w:pPr>
        <w:pStyle w:val="cdt4ke"/>
        <w:spacing w:before="220" w:after="0"/>
        <w:rPr>
          <w:color w:val="212121"/>
          <w:sz w:val="28"/>
          <w:szCs w:val="28"/>
        </w:rPr>
      </w:pPr>
      <w:r w:rsidRPr="0067027A">
        <w:rPr>
          <w:b/>
          <w:color w:val="212121"/>
          <w:sz w:val="28"/>
          <w:szCs w:val="28"/>
        </w:rPr>
        <w:lastRenderedPageBreak/>
        <w:t xml:space="preserve">5 место: </w:t>
      </w:r>
      <w:proofErr w:type="spellStart"/>
      <w:r w:rsidRPr="0067027A">
        <w:rPr>
          <w:b/>
          <w:color w:val="212121"/>
          <w:sz w:val="28"/>
          <w:szCs w:val="28"/>
        </w:rPr>
        <w:t>мачанка</w:t>
      </w:r>
      <w:proofErr w:type="spellEnd"/>
      <w:r w:rsidRPr="0067027A">
        <w:rPr>
          <w:b/>
          <w:color w:val="212121"/>
          <w:sz w:val="28"/>
          <w:szCs w:val="28"/>
        </w:rPr>
        <w:t xml:space="preserve">. </w:t>
      </w:r>
      <w:proofErr w:type="spellStart"/>
      <w:r w:rsidRPr="00F513AD">
        <w:rPr>
          <w:color w:val="212121"/>
          <w:sz w:val="28"/>
          <w:szCs w:val="28"/>
        </w:rPr>
        <w:t>Мачанкой</w:t>
      </w:r>
      <w:proofErr w:type="spellEnd"/>
      <w:r w:rsidRPr="00F513AD">
        <w:rPr>
          <w:color w:val="212121"/>
          <w:sz w:val="28"/>
          <w:szCs w:val="28"/>
        </w:rPr>
        <w:t xml:space="preserve"> называли соус, в который нужно было обмакивать другое блюдо (к примеру, блинчики или в нашем случае </w:t>
      </w:r>
      <w:proofErr w:type="spellStart"/>
      <w:r w:rsidRPr="00F513AD">
        <w:rPr>
          <w:color w:val="212121"/>
          <w:sz w:val="28"/>
          <w:szCs w:val="28"/>
        </w:rPr>
        <w:t>копытки</w:t>
      </w:r>
      <w:proofErr w:type="spellEnd"/>
      <w:r w:rsidRPr="00F513AD">
        <w:rPr>
          <w:color w:val="212121"/>
          <w:sz w:val="28"/>
          <w:szCs w:val="28"/>
        </w:rPr>
        <w:t>). А как ее приготовить — смотрите в нашем сюжете.</w:t>
      </w:r>
    </w:p>
    <w:p w:rsidR="006F200D" w:rsidRDefault="006F200D" w:rsidP="0067027A">
      <w:pPr>
        <w:pStyle w:val="cdt4ke"/>
        <w:spacing w:before="220" w:after="0"/>
        <w:rPr>
          <w:b/>
          <w:color w:val="212121"/>
          <w:sz w:val="28"/>
          <w:szCs w:val="28"/>
        </w:rPr>
      </w:pPr>
      <w:r>
        <w:rPr>
          <w:b/>
          <w:noProof/>
          <w:color w:val="212121"/>
          <w:sz w:val="28"/>
          <w:szCs w:val="28"/>
        </w:rPr>
        <w:drawing>
          <wp:inline distT="0" distB="0" distL="0" distR="0">
            <wp:extent cx="3802501" cy="2098964"/>
            <wp:effectExtent l="0" t="0" r="7620" b="0"/>
            <wp:docPr id="7" name="Рисунок 7" descr="E:\fb09491d5e4bf655bb6d32aac7a465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b09491d5e4bf655bb6d32aac7a46552.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2976" cy="2115786"/>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 xml:space="preserve">6 место: </w:t>
      </w:r>
      <w:proofErr w:type="spellStart"/>
      <w:r w:rsidRPr="0067027A">
        <w:rPr>
          <w:b/>
          <w:color w:val="212121"/>
          <w:sz w:val="28"/>
          <w:szCs w:val="28"/>
        </w:rPr>
        <w:t>пячысты</w:t>
      </w:r>
      <w:proofErr w:type="spellEnd"/>
      <w:r w:rsidRPr="0067027A">
        <w:rPr>
          <w:b/>
          <w:color w:val="212121"/>
          <w:sz w:val="28"/>
          <w:szCs w:val="28"/>
        </w:rPr>
        <w:t xml:space="preserve">. </w:t>
      </w:r>
      <w:r w:rsidRPr="00F513AD">
        <w:rPr>
          <w:color w:val="212121"/>
          <w:sz w:val="28"/>
          <w:szCs w:val="28"/>
        </w:rPr>
        <w:t xml:space="preserve">Это могла быть запеченная баранина (сейчас она редкость, а в те времена была распространена повсеместно) или целая курица или дичь. </w:t>
      </w:r>
      <w:proofErr w:type="spellStart"/>
      <w:r w:rsidRPr="00F513AD">
        <w:rPr>
          <w:color w:val="212121"/>
          <w:sz w:val="28"/>
          <w:szCs w:val="28"/>
        </w:rPr>
        <w:t>Пячысты</w:t>
      </w:r>
      <w:proofErr w:type="spellEnd"/>
      <w:r w:rsidRPr="00F513AD">
        <w:rPr>
          <w:color w:val="212121"/>
          <w:sz w:val="28"/>
          <w:szCs w:val="28"/>
        </w:rPr>
        <w:t xml:space="preserve"> часто появлялся на княжеском столе, причем готовили его очень интересным способом: тушку курицы или другой дичи вымачивали, а затем закапывали на несколько дней в песок. Начиняли ее селедочным фаршем и, хоть на первый взгляд кажется, что эти продукты сочетаются плохо, на самом деле мясо получалось очень нежным и вкусным.  </w:t>
      </w:r>
    </w:p>
    <w:p w:rsidR="006F200D" w:rsidRPr="0067027A" w:rsidRDefault="006F200D" w:rsidP="0067027A">
      <w:pPr>
        <w:pStyle w:val="cdt4ke"/>
        <w:spacing w:before="220" w:after="0"/>
        <w:rPr>
          <w:b/>
          <w:color w:val="212121"/>
          <w:sz w:val="28"/>
          <w:szCs w:val="28"/>
        </w:rPr>
      </w:pPr>
      <w:r>
        <w:rPr>
          <w:b/>
          <w:noProof/>
          <w:color w:val="212121"/>
          <w:sz w:val="28"/>
          <w:szCs w:val="28"/>
        </w:rPr>
        <w:drawing>
          <wp:inline distT="0" distB="0" distL="0" distR="0">
            <wp:extent cx="3831590" cy="2369128"/>
            <wp:effectExtent l="0" t="0" r="0" b="0"/>
            <wp:docPr id="8" name="Рисунок 8" descr="E:\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2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46703" cy="2378472"/>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 xml:space="preserve">7 место: </w:t>
      </w:r>
      <w:proofErr w:type="spellStart"/>
      <w:r w:rsidRPr="0067027A">
        <w:rPr>
          <w:b/>
          <w:color w:val="212121"/>
          <w:sz w:val="28"/>
          <w:szCs w:val="28"/>
        </w:rPr>
        <w:t>налисники</w:t>
      </w:r>
      <w:proofErr w:type="spellEnd"/>
      <w:r w:rsidRPr="0067027A">
        <w:rPr>
          <w:b/>
          <w:color w:val="212121"/>
          <w:sz w:val="28"/>
          <w:szCs w:val="28"/>
        </w:rPr>
        <w:t xml:space="preserve">. </w:t>
      </w:r>
      <w:r w:rsidRPr="00F513AD">
        <w:rPr>
          <w:color w:val="212121"/>
          <w:sz w:val="28"/>
          <w:szCs w:val="28"/>
        </w:rPr>
        <w:t xml:space="preserve">Это блюдо ошибочно называют белорусскими блинами, однако оно отличается тем, что </w:t>
      </w:r>
      <w:proofErr w:type="spellStart"/>
      <w:r w:rsidRPr="00F513AD">
        <w:rPr>
          <w:color w:val="212121"/>
          <w:sz w:val="28"/>
          <w:szCs w:val="28"/>
        </w:rPr>
        <w:t>налисники</w:t>
      </w:r>
      <w:proofErr w:type="spellEnd"/>
      <w:r w:rsidRPr="00F513AD">
        <w:rPr>
          <w:color w:val="212121"/>
          <w:sz w:val="28"/>
          <w:szCs w:val="28"/>
        </w:rPr>
        <w:t xml:space="preserve"> не являются самостоятельным блюдом. Их подают с различными начинками, например, кулагой или творогом.</w:t>
      </w:r>
      <w:r w:rsidRPr="0067027A">
        <w:rPr>
          <w:b/>
          <w:color w:val="212121"/>
          <w:sz w:val="28"/>
          <w:szCs w:val="28"/>
        </w:rPr>
        <w:t xml:space="preserve"> </w:t>
      </w:r>
    </w:p>
    <w:p w:rsidR="0067027A" w:rsidRDefault="006F200D" w:rsidP="0067027A">
      <w:pPr>
        <w:pStyle w:val="cdt4ke"/>
        <w:spacing w:before="220" w:after="0"/>
        <w:rPr>
          <w:b/>
          <w:color w:val="212121"/>
          <w:sz w:val="28"/>
          <w:szCs w:val="28"/>
        </w:rPr>
      </w:pPr>
      <w:r>
        <w:rPr>
          <w:b/>
          <w:noProof/>
          <w:color w:val="212121"/>
          <w:sz w:val="28"/>
          <w:szCs w:val="28"/>
        </w:rPr>
        <w:lastRenderedPageBreak/>
        <w:drawing>
          <wp:inline distT="0" distB="0" distL="0" distR="0">
            <wp:extent cx="3831590" cy="2638425"/>
            <wp:effectExtent l="0" t="0" r="0" b="9525"/>
            <wp:docPr id="2" name="Рисунок 2" descr="E:\ca58841ef4f2723dc880b7e78134a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a58841ef4f2723dc880b7e78134aa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3056" cy="2653206"/>
                    </a:xfrm>
                    <a:prstGeom prst="rect">
                      <a:avLst/>
                    </a:prstGeom>
                    <a:noFill/>
                    <a:ln>
                      <a:noFill/>
                    </a:ln>
                  </pic:spPr>
                </pic:pic>
              </a:graphicData>
            </a:graphic>
          </wp:inline>
        </w:drawing>
      </w:r>
    </w:p>
    <w:p w:rsidR="0067027A" w:rsidRPr="0067027A" w:rsidRDefault="0067027A" w:rsidP="0067027A">
      <w:pPr>
        <w:pStyle w:val="cdt4ke"/>
        <w:spacing w:before="220" w:after="0"/>
        <w:rPr>
          <w:b/>
          <w:color w:val="212121"/>
          <w:sz w:val="28"/>
          <w:szCs w:val="28"/>
        </w:rPr>
      </w:pPr>
    </w:p>
    <w:p w:rsidR="0067027A" w:rsidRDefault="00070909" w:rsidP="0067027A">
      <w:pPr>
        <w:pStyle w:val="cdt4ke"/>
        <w:spacing w:before="220" w:after="0"/>
        <w:rPr>
          <w:b/>
          <w:color w:val="212121"/>
          <w:sz w:val="28"/>
          <w:szCs w:val="28"/>
        </w:rPr>
      </w:pPr>
      <w:r w:rsidRPr="0067027A">
        <w:rPr>
          <w:b/>
          <w:color w:val="212121"/>
          <w:sz w:val="28"/>
          <w:szCs w:val="28"/>
        </w:rPr>
        <w:t xml:space="preserve">8 место: похлебка из пива. </w:t>
      </w:r>
      <w:r w:rsidRPr="00F513AD">
        <w:rPr>
          <w:color w:val="212121"/>
          <w:sz w:val="28"/>
          <w:szCs w:val="28"/>
        </w:rPr>
        <w:t xml:space="preserve">Наш топ был бы неполным без еще одного традиционного белорусского супа, который готовился на пиве. История этого блюда уходит своими корнями в XVI-XVIII века, когда пиво было очень </w:t>
      </w:r>
      <w:r w:rsidR="0067027A" w:rsidRPr="00F513AD">
        <w:rPr>
          <w:color w:val="212121"/>
          <w:sz w:val="28"/>
          <w:szCs w:val="28"/>
        </w:rPr>
        <w:t>популярным напитком в Беларуси.</w:t>
      </w:r>
      <w:r w:rsidR="005258D5" w:rsidRPr="00F513AD">
        <w:rPr>
          <w:noProof/>
          <w:color w:val="212121"/>
          <w:sz w:val="28"/>
          <w:szCs w:val="28"/>
        </w:rPr>
        <w:t xml:space="preserve"> </w:t>
      </w:r>
      <w:r w:rsidR="005258D5">
        <w:rPr>
          <w:b/>
          <w:noProof/>
          <w:color w:val="212121"/>
          <w:sz w:val="28"/>
          <w:szCs w:val="28"/>
        </w:rPr>
        <w:drawing>
          <wp:inline distT="0" distB="0" distL="0" distR="0" wp14:anchorId="05231570" wp14:editId="2DFA0E41">
            <wp:extent cx="3505200" cy="2340551"/>
            <wp:effectExtent l="0" t="0" r="0" b="3175"/>
            <wp:docPr id="9" name="Рисунок 9" descr="E:\b3f27d30bda48a486d84308a5cc9b3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3f27d30bda48a486d84308a5cc9b3eb.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2910" cy="2345699"/>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 xml:space="preserve">9 место: </w:t>
      </w:r>
      <w:proofErr w:type="spellStart"/>
      <w:r w:rsidRPr="0067027A">
        <w:rPr>
          <w:b/>
          <w:color w:val="212121"/>
          <w:sz w:val="28"/>
          <w:szCs w:val="28"/>
        </w:rPr>
        <w:t>крамбамбуля</w:t>
      </w:r>
      <w:proofErr w:type="spellEnd"/>
      <w:r w:rsidRPr="0067027A">
        <w:rPr>
          <w:b/>
          <w:color w:val="212121"/>
          <w:sz w:val="28"/>
          <w:szCs w:val="28"/>
        </w:rPr>
        <w:t xml:space="preserve">. </w:t>
      </w:r>
      <w:r w:rsidRPr="00F513AD">
        <w:rPr>
          <w:color w:val="212121"/>
          <w:sz w:val="28"/>
          <w:szCs w:val="28"/>
        </w:rPr>
        <w:t>Крепкий алкогольный напиток на меду, в состав которого входили спирт, мед и специи. Без крамбамбули не обходилось ни одно шляхетское застолье.</w:t>
      </w:r>
    </w:p>
    <w:p w:rsidR="005258D5" w:rsidRPr="0067027A" w:rsidRDefault="005258D5" w:rsidP="0067027A">
      <w:pPr>
        <w:pStyle w:val="cdt4ke"/>
        <w:spacing w:before="220" w:after="0"/>
        <w:rPr>
          <w:b/>
          <w:color w:val="212121"/>
          <w:sz w:val="28"/>
          <w:szCs w:val="28"/>
        </w:rPr>
      </w:pPr>
      <w:r>
        <w:rPr>
          <w:b/>
          <w:noProof/>
          <w:color w:val="212121"/>
          <w:sz w:val="28"/>
          <w:szCs w:val="28"/>
        </w:rPr>
        <w:lastRenderedPageBreak/>
        <w:drawing>
          <wp:inline distT="0" distB="0" distL="0" distR="0">
            <wp:extent cx="3782060" cy="3034145"/>
            <wp:effectExtent l="0" t="0" r="8890" b="0"/>
            <wp:docPr id="10" name="Рисунок 10" descr="E:\cd82e4df96a4ea670adfa08d3b03ea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d82e4df96a4ea670adfa08d3b03ea7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1169" cy="3041452"/>
                    </a:xfrm>
                    <a:prstGeom prst="rect">
                      <a:avLst/>
                    </a:prstGeom>
                    <a:noFill/>
                    <a:ln>
                      <a:noFill/>
                    </a:ln>
                  </pic:spPr>
                </pic:pic>
              </a:graphicData>
            </a:graphic>
          </wp:inline>
        </w:drawing>
      </w:r>
    </w:p>
    <w:p w:rsidR="00070909" w:rsidRDefault="00070909" w:rsidP="0067027A">
      <w:pPr>
        <w:pStyle w:val="cdt4ke"/>
        <w:spacing w:before="220" w:after="0"/>
        <w:rPr>
          <w:b/>
          <w:color w:val="212121"/>
          <w:sz w:val="28"/>
          <w:szCs w:val="28"/>
        </w:rPr>
      </w:pPr>
      <w:r w:rsidRPr="0067027A">
        <w:rPr>
          <w:b/>
          <w:color w:val="212121"/>
          <w:sz w:val="28"/>
          <w:szCs w:val="28"/>
        </w:rPr>
        <w:t>10 место: сбитень</w:t>
      </w:r>
      <w:r w:rsidRPr="00F513AD">
        <w:rPr>
          <w:color w:val="212121"/>
          <w:sz w:val="28"/>
          <w:szCs w:val="28"/>
        </w:rPr>
        <w:t>. Сбитень — традиционный белорусский без</w:t>
      </w:r>
      <w:r w:rsidR="0067027A" w:rsidRPr="00F513AD">
        <w:rPr>
          <w:color w:val="212121"/>
          <w:sz w:val="28"/>
          <w:szCs w:val="28"/>
        </w:rPr>
        <w:t xml:space="preserve">алкогольный напиток на травах. </w:t>
      </w:r>
      <w:r w:rsidRPr="00F513AD">
        <w:rPr>
          <w:color w:val="212121"/>
          <w:sz w:val="28"/>
          <w:szCs w:val="28"/>
        </w:rPr>
        <w:t>Интересный факт: в зависимости от времени года, он мог подаваться как холодным, так и горячим. Холодный вариант отлично освежал летом, а горячий — согревал во время прихода холодов.</w:t>
      </w:r>
      <w:r w:rsidR="005258D5" w:rsidRPr="00F513AD">
        <w:rPr>
          <w:noProof/>
          <w:color w:val="212121"/>
          <w:sz w:val="28"/>
          <w:szCs w:val="28"/>
        </w:rPr>
        <w:t xml:space="preserve"> </w:t>
      </w:r>
      <w:r w:rsidR="005258D5">
        <w:rPr>
          <w:b/>
          <w:noProof/>
          <w:color w:val="212121"/>
          <w:sz w:val="28"/>
          <w:szCs w:val="28"/>
        </w:rPr>
        <w:drawing>
          <wp:inline distT="0" distB="0" distL="0" distR="0" wp14:anchorId="1E80DBCA" wp14:editId="507CA528">
            <wp:extent cx="3727938" cy="2658110"/>
            <wp:effectExtent l="0" t="0" r="6350" b="8890"/>
            <wp:docPr id="11" name="Рисунок 11" descr="E:\18dcda0ed3dfd5819dd264df902cba1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8dcda0ed3dfd5819dd264df902cba1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5019" cy="2663159"/>
                    </a:xfrm>
                    <a:prstGeom prst="rect">
                      <a:avLst/>
                    </a:prstGeom>
                    <a:noFill/>
                    <a:ln>
                      <a:noFill/>
                    </a:ln>
                  </pic:spPr>
                </pic:pic>
              </a:graphicData>
            </a:graphic>
          </wp:inline>
        </w:drawing>
      </w:r>
    </w:p>
    <w:p w:rsidR="005258D5" w:rsidRPr="0067027A" w:rsidRDefault="005258D5" w:rsidP="0067027A">
      <w:pPr>
        <w:pStyle w:val="cdt4ke"/>
        <w:spacing w:before="220" w:after="0"/>
        <w:rPr>
          <w:b/>
          <w:color w:val="212121"/>
          <w:sz w:val="28"/>
          <w:szCs w:val="28"/>
        </w:rPr>
      </w:pPr>
    </w:p>
    <w:p w:rsidR="00070909" w:rsidRDefault="00070909" w:rsidP="0067027A">
      <w:pPr>
        <w:pStyle w:val="cdt4ke"/>
        <w:spacing w:before="220" w:beforeAutospacing="0" w:after="0" w:afterAutospacing="0"/>
        <w:rPr>
          <w:b/>
          <w:color w:val="212121"/>
          <w:sz w:val="28"/>
          <w:szCs w:val="28"/>
        </w:rPr>
      </w:pPr>
    </w:p>
    <w:p w:rsidR="005258D5" w:rsidRDefault="005258D5" w:rsidP="0067027A">
      <w:pPr>
        <w:pStyle w:val="cdt4ke"/>
        <w:spacing w:before="220" w:beforeAutospacing="0" w:after="0" w:afterAutospacing="0"/>
        <w:rPr>
          <w:b/>
          <w:color w:val="212121"/>
          <w:sz w:val="28"/>
          <w:szCs w:val="28"/>
        </w:rPr>
      </w:pPr>
    </w:p>
    <w:p w:rsidR="005258D5" w:rsidRDefault="005258D5" w:rsidP="0067027A">
      <w:pPr>
        <w:pStyle w:val="cdt4ke"/>
        <w:spacing w:before="220" w:beforeAutospacing="0" w:after="0" w:afterAutospacing="0"/>
        <w:rPr>
          <w:b/>
          <w:color w:val="212121"/>
          <w:sz w:val="28"/>
          <w:szCs w:val="28"/>
        </w:rPr>
      </w:pPr>
    </w:p>
    <w:p w:rsidR="005258D5" w:rsidRDefault="005258D5" w:rsidP="0067027A">
      <w:pPr>
        <w:pStyle w:val="cdt4ke"/>
        <w:spacing w:before="220" w:beforeAutospacing="0" w:after="0" w:afterAutospacing="0"/>
        <w:rPr>
          <w:b/>
          <w:color w:val="212121"/>
          <w:sz w:val="28"/>
          <w:szCs w:val="28"/>
        </w:rPr>
      </w:pPr>
    </w:p>
    <w:p w:rsidR="005258D5" w:rsidRDefault="005258D5" w:rsidP="0067027A">
      <w:pPr>
        <w:pStyle w:val="cdt4ke"/>
        <w:spacing w:before="220" w:beforeAutospacing="0" w:after="0" w:afterAutospacing="0"/>
        <w:rPr>
          <w:b/>
          <w:color w:val="212121"/>
          <w:sz w:val="28"/>
          <w:szCs w:val="28"/>
        </w:rPr>
      </w:pPr>
    </w:p>
    <w:p w:rsidR="005258D5" w:rsidRDefault="005258D5" w:rsidP="0067027A">
      <w:pPr>
        <w:pStyle w:val="cdt4ke"/>
        <w:spacing w:before="220" w:beforeAutospacing="0" w:after="0" w:afterAutospacing="0"/>
        <w:rPr>
          <w:b/>
          <w:color w:val="212121"/>
          <w:sz w:val="28"/>
          <w:szCs w:val="28"/>
        </w:rPr>
      </w:pPr>
    </w:p>
    <w:p w:rsidR="005258D5" w:rsidRDefault="002044D5" w:rsidP="005258D5">
      <w:pPr>
        <w:pStyle w:val="cdt4ke"/>
        <w:spacing w:before="220" w:beforeAutospacing="0" w:after="0" w:afterAutospacing="0"/>
        <w:rPr>
          <w:b/>
          <w:color w:val="212121"/>
          <w:sz w:val="28"/>
          <w:szCs w:val="28"/>
        </w:rPr>
      </w:pPr>
      <w:r>
        <w:rPr>
          <w:b/>
          <w:color w:val="212121"/>
          <w:sz w:val="28"/>
          <w:szCs w:val="28"/>
        </w:rPr>
        <w:lastRenderedPageBreak/>
        <w:t xml:space="preserve">  </w:t>
      </w:r>
      <w:r>
        <w:rPr>
          <w:b/>
          <w:color w:val="212121"/>
          <w:sz w:val="28"/>
          <w:szCs w:val="28"/>
        </w:rPr>
        <w:tab/>
      </w:r>
      <w:r>
        <w:rPr>
          <w:b/>
          <w:color w:val="212121"/>
          <w:sz w:val="28"/>
          <w:szCs w:val="28"/>
        </w:rPr>
        <w:tab/>
      </w:r>
      <w:r>
        <w:rPr>
          <w:b/>
          <w:color w:val="212121"/>
          <w:sz w:val="28"/>
          <w:szCs w:val="28"/>
        </w:rPr>
        <w:tab/>
      </w:r>
      <w:r>
        <w:rPr>
          <w:b/>
          <w:color w:val="212121"/>
          <w:sz w:val="28"/>
          <w:szCs w:val="28"/>
        </w:rPr>
        <w:tab/>
      </w:r>
      <w:r>
        <w:rPr>
          <w:b/>
          <w:color w:val="212121"/>
          <w:sz w:val="28"/>
          <w:szCs w:val="28"/>
        </w:rPr>
        <w:tab/>
        <w:t>З</w:t>
      </w:r>
      <w:r w:rsidR="005258D5">
        <w:rPr>
          <w:b/>
          <w:color w:val="212121"/>
          <w:sz w:val="28"/>
          <w:szCs w:val="28"/>
        </w:rPr>
        <w:t>ак</w:t>
      </w:r>
      <w:r>
        <w:rPr>
          <w:b/>
          <w:color w:val="212121"/>
          <w:sz w:val="28"/>
          <w:szCs w:val="28"/>
        </w:rPr>
        <w:t>л</w:t>
      </w:r>
      <w:r w:rsidR="005258D5">
        <w:rPr>
          <w:b/>
          <w:color w:val="212121"/>
          <w:sz w:val="28"/>
          <w:szCs w:val="28"/>
        </w:rPr>
        <w:t>ючение</w:t>
      </w:r>
    </w:p>
    <w:p w:rsidR="005258D5" w:rsidRDefault="005258D5" w:rsidP="005258D5">
      <w:pPr>
        <w:pStyle w:val="cdt4ke"/>
        <w:spacing w:before="220" w:beforeAutospacing="0" w:after="0" w:afterAutospacing="0"/>
        <w:jc w:val="center"/>
        <w:rPr>
          <w:b/>
          <w:color w:val="212121"/>
          <w:sz w:val="28"/>
          <w:szCs w:val="28"/>
        </w:rPr>
      </w:pPr>
    </w:p>
    <w:p w:rsidR="005258D5" w:rsidRPr="005258D5" w:rsidRDefault="005258D5" w:rsidP="00625095">
      <w:pPr>
        <w:spacing w:after="0" w:line="360" w:lineRule="auto"/>
        <w:ind w:firstLine="426"/>
        <w:jc w:val="both"/>
        <w:rPr>
          <w:rFonts w:ascii="Times New Roman" w:eastAsia="Calibri" w:hAnsi="Times New Roman" w:cs="Times New Roman"/>
          <w:color w:val="000000"/>
          <w:sz w:val="28"/>
          <w:szCs w:val="28"/>
        </w:rPr>
      </w:pPr>
      <w:r w:rsidRPr="005258D5">
        <w:rPr>
          <w:rFonts w:ascii="Times New Roman" w:eastAsia="Calibri" w:hAnsi="Times New Roman" w:cs="Times New Roman"/>
          <w:color w:val="000000"/>
          <w:sz w:val="28"/>
          <w:szCs w:val="28"/>
        </w:rPr>
        <w:t>Великолеп</w:t>
      </w:r>
      <w:r w:rsidR="00F513AD">
        <w:rPr>
          <w:rFonts w:ascii="Times New Roman" w:eastAsia="Calibri" w:hAnsi="Times New Roman" w:cs="Times New Roman"/>
          <w:color w:val="000000"/>
          <w:sz w:val="28"/>
          <w:szCs w:val="28"/>
        </w:rPr>
        <w:t xml:space="preserve">на, проста и рациональна </w:t>
      </w:r>
      <w:r w:rsidR="00625095">
        <w:rPr>
          <w:rFonts w:ascii="Times New Roman" w:eastAsia="Calibri" w:hAnsi="Times New Roman" w:cs="Times New Roman"/>
          <w:color w:val="000000"/>
          <w:sz w:val="28"/>
          <w:szCs w:val="28"/>
        </w:rPr>
        <w:t>белорусская</w:t>
      </w:r>
      <w:r w:rsidRPr="005258D5">
        <w:rPr>
          <w:rFonts w:ascii="Times New Roman" w:eastAsia="Calibri" w:hAnsi="Times New Roman" w:cs="Times New Roman"/>
          <w:color w:val="000000"/>
          <w:sz w:val="28"/>
          <w:szCs w:val="28"/>
        </w:rPr>
        <w:t xml:space="preserve"> кухня. В последнее время всё чаще на нашем столе появ</w:t>
      </w:r>
      <w:r>
        <w:rPr>
          <w:rFonts w:ascii="Times New Roman" w:eastAsia="Calibri" w:hAnsi="Times New Roman" w:cs="Times New Roman"/>
          <w:color w:val="000000"/>
          <w:sz w:val="28"/>
          <w:szCs w:val="28"/>
        </w:rPr>
        <w:t xml:space="preserve">ляются блюда зарубежной кухни, </w:t>
      </w:r>
      <w:r w:rsidRPr="005258D5">
        <w:rPr>
          <w:rFonts w:ascii="Times New Roman" w:eastAsia="Calibri" w:hAnsi="Times New Roman" w:cs="Times New Roman"/>
          <w:color w:val="000000"/>
          <w:sz w:val="28"/>
          <w:szCs w:val="28"/>
        </w:rPr>
        <w:t>но, принимая их</w:t>
      </w:r>
      <w:r w:rsidR="00625095">
        <w:rPr>
          <w:rFonts w:ascii="Times New Roman" w:eastAsia="Calibri" w:hAnsi="Times New Roman" w:cs="Times New Roman"/>
          <w:color w:val="000000"/>
          <w:sz w:val="28"/>
          <w:szCs w:val="28"/>
        </w:rPr>
        <w:t>, мы забываем о родной белорусской</w:t>
      </w:r>
      <w:r w:rsidRPr="005258D5">
        <w:rPr>
          <w:rFonts w:ascii="Times New Roman" w:eastAsia="Calibri" w:hAnsi="Times New Roman" w:cs="Times New Roman"/>
          <w:color w:val="000000"/>
          <w:sz w:val="28"/>
          <w:szCs w:val="28"/>
        </w:rPr>
        <w:t xml:space="preserve"> кухне.</w:t>
      </w:r>
      <w:r w:rsidRPr="005258D5">
        <w:rPr>
          <w:rFonts w:ascii="Times New Roman" w:eastAsia="Calibri" w:hAnsi="Times New Roman" w:cs="Times New Roman"/>
          <w:sz w:val="28"/>
          <w:szCs w:val="28"/>
        </w:rPr>
        <w:t xml:space="preserve"> К сожалению, в современн</w:t>
      </w:r>
      <w:r w:rsidR="00625095">
        <w:rPr>
          <w:rFonts w:ascii="Times New Roman" w:eastAsia="Calibri" w:hAnsi="Times New Roman" w:cs="Times New Roman"/>
          <w:sz w:val="28"/>
          <w:szCs w:val="28"/>
        </w:rPr>
        <w:t>ом обществе спрос на блюда белорусской</w:t>
      </w:r>
      <w:r w:rsidRPr="005258D5">
        <w:rPr>
          <w:rFonts w:ascii="Times New Roman" w:eastAsia="Calibri" w:hAnsi="Times New Roman" w:cs="Times New Roman"/>
          <w:sz w:val="28"/>
          <w:szCs w:val="28"/>
        </w:rPr>
        <w:t xml:space="preserve"> национальной кухни очень мал. Забыты многие старинные рецепты, национальные традиции и способы приго</w:t>
      </w:r>
      <w:r w:rsidR="00625095">
        <w:rPr>
          <w:rFonts w:ascii="Times New Roman" w:eastAsia="Calibri" w:hAnsi="Times New Roman" w:cs="Times New Roman"/>
          <w:sz w:val="28"/>
          <w:szCs w:val="28"/>
        </w:rPr>
        <w:t>товления блюд белорусской</w:t>
      </w:r>
      <w:r w:rsidRPr="005258D5">
        <w:rPr>
          <w:rFonts w:ascii="Times New Roman" w:eastAsia="Calibri" w:hAnsi="Times New Roman" w:cs="Times New Roman"/>
          <w:sz w:val="28"/>
          <w:szCs w:val="28"/>
        </w:rPr>
        <w:t xml:space="preserve"> кухни. Жаль, что блюда русского стола, кулин</w:t>
      </w:r>
      <w:r w:rsidR="00625095">
        <w:rPr>
          <w:rFonts w:ascii="Times New Roman" w:eastAsia="Calibri" w:hAnsi="Times New Roman" w:cs="Times New Roman"/>
          <w:sz w:val="28"/>
          <w:szCs w:val="28"/>
        </w:rPr>
        <w:t>арные традиции и обычаи белорусского</w:t>
      </w:r>
      <w:r w:rsidRPr="005258D5">
        <w:rPr>
          <w:rFonts w:ascii="Times New Roman" w:eastAsia="Calibri" w:hAnsi="Times New Roman" w:cs="Times New Roman"/>
          <w:sz w:val="28"/>
          <w:szCs w:val="28"/>
        </w:rPr>
        <w:t xml:space="preserve"> народа в наши дни вытеснили зарубежные </w:t>
      </w:r>
      <w:proofErr w:type="spellStart"/>
      <w:r w:rsidRPr="005258D5">
        <w:rPr>
          <w:rFonts w:ascii="Times New Roman" w:eastAsia="Calibri" w:hAnsi="Times New Roman" w:cs="Times New Roman"/>
          <w:sz w:val="28"/>
          <w:szCs w:val="28"/>
        </w:rPr>
        <w:t>фастфуды</w:t>
      </w:r>
      <w:proofErr w:type="spellEnd"/>
      <w:r w:rsidRPr="005258D5">
        <w:rPr>
          <w:rFonts w:ascii="Times New Roman" w:eastAsia="Calibri" w:hAnsi="Times New Roman" w:cs="Times New Roman"/>
          <w:sz w:val="28"/>
          <w:szCs w:val="28"/>
        </w:rPr>
        <w:t xml:space="preserve">. Но нельзя не заметить, что </w:t>
      </w:r>
      <w:r w:rsidR="00625095">
        <w:rPr>
          <w:rFonts w:ascii="Times New Roman" w:eastAsia="Calibri" w:hAnsi="Times New Roman" w:cs="Times New Roman"/>
          <w:color w:val="000000"/>
          <w:sz w:val="28"/>
          <w:szCs w:val="28"/>
        </w:rPr>
        <w:t>белорусская</w:t>
      </w:r>
      <w:r w:rsidRPr="005258D5">
        <w:rPr>
          <w:rFonts w:ascii="Times New Roman" w:eastAsia="Calibri" w:hAnsi="Times New Roman" w:cs="Times New Roman"/>
          <w:color w:val="000000"/>
          <w:sz w:val="28"/>
          <w:szCs w:val="28"/>
        </w:rPr>
        <w:t xml:space="preserve"> национальная кухня пользуется во всем мире заслуженной популярностью. Хочется, чтобы сегодня простая </w:t>
      </w:r>
      <w:r w:rsidR="00625095">
        <w:rPr>
          <w:rFonts w:ascii="Times New Roman" w:eastAsia="Calibri" w:hAnsi="Times New Roman" w:cs="Times New Roman"/>
          <w:color w:val="000000"/>
          <w:sz w:val="28"/>
          <w:szCs w:val="28"/>
        </w:rPr>
        <w:t>и рациональная старинная белорусская</w:t>
      </w:r>
      <w:r w:rsidRPr="005258D5">
        <w:rPr>
          <w:rFonts w:ascii="Times New Roman" w:eastAsia="Calibri" w:hAnsi="Times New Roman" w:cs="Times New Roman"/>
          <w:color w:val="000000"/>
          <w:sz w:val="28"/>
          <w:szCs w:val="28"/>
        </w:rPr>
        <w:t xml:space="preserve"> кухня заняла достойн</w:t>
      </w:r>
      <w:r w:rsidR="00625095">
        <w:rPr>
          <w:rFonts w:ascii="Times New Roman" w:eastAsia="Calibri" w:hAnsi="Times New Roman" w:cs="Times New Roman"/>
          <w:color w:val="000000"/>
          <w:sz w:val="28"/>
          <w:szCs w:val="28"/>
        </w:rPr>
        <w:t>ое место и в жизни белорусов</w:t>
      </w:r>
      <w:r w:rsidRPr="005258D5">
        <w:rPr>
          <w:rFonts w:ascii="Times New Roman" w:eastAsia="Calibri" w:hAnsi="Times New Roman" w:cs="Times New Roman"/>
          <w:color w:val="000000"/>
          <w:sz w:val="28"/>
          <w:szCs w:val="28"/>
        </w:rPr>
        <w:t>.</w:t>
      </w:r>
    </w:p>
    <w:p w:rsidR="005258D5" w:rsidRPr="005258D5" w:rsidRDefault="005258D5" w:rsidP="005258D5">
      <w:pPr>
        <w:spacing w:after="0" w:line="360" w:lineRule="auto"/>
        <w:ind w:firstLine="426"/>
        <w:jc w:val="both"/>
        <w:rPr>
          <w:rFonts w:ascii="Times New Roman" w:eastAsia="Calibri" w:hAnsi="Times New Roman" w:cs="Times New Roman"/>
          <w:sz w:val="28"/>
          <w:szCs w:val="28"/>
        </w:rPr>
      </w:pPr>
      <w:r w:rsidRPr="005258D5">
        <w:rPr>
          <w:rFonts w:ascii="Times New Roman" w:eastAsia="Times New Roman" w:hAnsi="Times New Roman" w:cs="Times New Roman"/>
          <w:sz w:val="28"/>
          <w:szCs w:val="28"/>
          <w:lang w:eastAsia="ru-RU"/>
        </w:rPr>
        <w:t xml:space="preserve">Проведенное исследование открыло для нас много нового. Оказывается, мы многого не знаем о нашей национальной кухне. Она очень полезна, разнообразна и питательна. </w:t>
      </w:r>
      <w:r w:rsidR="00625095">
        <w:rPr>
          <w:rFonts w:ascii="Times New Roman" w:eastAsia="Calibri" w:hAnsi="Times New Roman" w:cs="Times New Roman"/>
          <w:sz w:val="28"/>
          <w:szCs w:val="28"/>
        </w:rPr>
        <w:t xml:space="preserve">У белорусской </w:t>
      </w:r>
      <w:r w:rsidR="00625095" w:rsidRPr="005258D5">
        <w:rPr>
          <w:rFonts w:ascii="Times New Roman" w:eastAsia="Calibri" w:hAnsi="Times New Roman" w:cs="Times New Roman"/>
          <w:sz w:val="28"/>
          <w:szCs w:val="28"/>
        </w:rPr>
        <w:t>кухни</w:t>
      </w:r>
      <w:r w:rsidRPr="005258D5">
        <w:rPr>
          <w:rFonts w:ascii="Times New Roman" w:eastAsia="Calibri" w:hAnsi="Times New Roman" w:cs="Times New Roman"/>
          <w:sz w:val="28"/>
          <w:szCs w:val="28"/>
        </w:rPr>
        <w:t xml:space="preserve"> очень интересная история и большое разнообразие прекрасных, вкусных блюд. </w:t>
      </w:r>
    </w:p>
    <w:p w:rsidR="005258D5" w:rsidRPr="005258D5" w:rsidRDefault="00625095" w:rsidP="005258D5">
      <w:pPr>
        <w:spacing w:after="0" w:line="360" w:lineRule="auto"/>
        <w:ind w:firstLine="426"/>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Белорусская </w:t>
      </w:r>
      <w:r w:rsidR="005258D5" w:rsidRPr="005258D5">
        <w:rPr>
          <w:rFonts w:ascii="Times New Roman" w:eastAsia="Calibri" w:hAnsi="Times New Roman" w:cs="Times New Roman"/>
          <w:sz w:val="28"/>
          <w:szCs w:val="28"/>
        </w:rPr>
        <w:t xml:space="preserve">кухня сегодня уже не такая как была раньше. Жизнь меняется, меняется её ритм, он накладывает свой отпечаток на наш образ жизни. Зачастую мы едим второпях, «на ходу», всухомятку. Такая еда не приносит пользы. Я думаю, что сейчас очень важно не забывать опыт наших предков по приготовлению пищи и правильному питанию. Когда-то они заложили правильную, рациональную систему питания, которая обеспечивала человека здоровьем, силами, энергией, бодростью на долгие годы. </w:t>
      </w:r>
    </w:p>
    <w:p w:rsidR="005258D5" w:rsidRPr="005258D5" w:rsidRDefault="00625095" w:rsidP="005258D5">
      <w:pPr>
        <w:spacing w:after="0" w:line="360" w:lineRule="auto"/>
        <w:ind w:firstLine="426"/>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Узнавая больше о белорусской н</w:t>
      </w:r>
      <w:r w:rsidR="005258D5" w:rsidRPr="005258D5">
        <w:rPr>
          <w:rFonts w:ascii="Times New Roman" w:eastAsia="Calibri" w:hAnsi="Times New Roman" w:cs="Times New Roman"/>
          <w:sz w:val="28"/>
          <w:szCs w:val="28"/>
        </w:rPr>
        <w:t xml:space="preserve">ациональной кухне, мы понимаем, что нам тоже есть чем гордиться, что </w:t>
      </w:r>
      <w:r w:rsidR="005258D5" w:rsidRPr="005258D5">
        <w:rPr>
          <w:rFonts w:ascii="Times New Roman" w:eastAsia="Calibri" w:hAnsi="Times New Roman" w:cs="Times New Roman"/>
          <w:color w:val="000000"/>
          <w:sz w:val="28"/>
          <w:szCs w:val="28"/>
        </w:rPr>
        <w:t>современным обще</w:t>
      </w:r>
      <w:r w:rsidR="005258D5">
        <w:rPr>
          <w:rFonts w:ascii="Times New Roman" w:eastAsia="Calibri" w:hAnsi="Times New Roman" w:cs="Times New Roman"/>
          <w:color w:val="000000"/>
          <w:sz w:val="28"/>
          <w:szCs w:val="28"/>
        </w:rPr>
        <w:t xml:space="preserve">ством незаслуженно были забыты </w:t>
      </w:r>
      <w:r>
        <w:rPr>
          <w:rFonts w:ascii="Times New Roman" w:eastAsia="Calibri" w:hAnsi="Times New Roman" w:cs="Times New Roman"/>
          <w:color w:val="000000"/>
          <w:sz w:val="28"/>
          <w:szCs w:val="28"/>
        </w:rPr>
        <w:t>белорусские</w:t>
      </w:r>
      <w:r w:rsidR="005258D5" w:rsidRPr="005258D5">
        <w:rPr>
          <w:rFonts w:ascii="Times New Roman" w:eastAsia="Calibri" w:hAnsi="Times New Roman" w:cs="Times New Roman"/>
          <w:color w:val="000000"/>
          <w:sz w:val="28"/>
          <w:szCs w:val="28"/>
        </w:rPr>
        <w:t xml:space="preserve"> национальные традиции и кулинарные рецепты предков, </w:t>
      </w:r>
      <w:r w:rsidR="005258D5" w:rsidRPr="005258D5">
        <w:rPr>
          <w:rFonts w:ascii="Times New Roman" w:eastAsia="Calibri" w:hAnsi="Times New Roman" w:cs="Times New Roman"/>
          <w:sz w:val="28"/>
          <w:szCs w:val="28"/>
        </w:rPr>
        <w:t>что наша кухня очень полезна</w:t>
      </w:r>
      <w:r w:rsidR="005258D5" w:rsidRPr="005258D5">
        <w:rPr>
          <w:rFonts w:ascii="Times New Roman" w:eastAsia="Calibri" w:hAnsi="Times New Roman" w:cs="Times New Roman"/>
          <w:color w:val="000000"/>
          <w:sz w:val="28"/>
          <w:szCs w:val="28"/>
        </w:rPr>
        <w:t>. Её надо сохранить!</w:t>
      </w:r>
    </w:p>
    <w:p w:rsidR="005258D5" w:rsidRDefault="005258D5" w:rsidP="002044D5">
      <w:pPr>
        <w:pStyle w:val="cdt4ke"/>
        <w:spacing w:before="220" w:beforeAutospacing="0" w:after="0" w:afterAutospacing="0"/>
        <w:rPr>
          <w:b/>
          <w:color w:val="212121"/>
          <w:sz w:val="28"/>
          <w:szCs w:val="28"/>
        </w:rPr>
      </w:pPr>
    </w:p>
    <w:p w:rsidR="0008562E" w:rsidRDefault="0008562E" w:rsidP="002044D5">
      <w:pPr>
        <w:pStyle w:val="cdt4ke"/>
        <w:spacing w:before="220" w:beforeAutospacing="0" w:after="0" w:afterAutospacing="0"/>
        <w:rPr>
          <w:b/>
          <w:color w:val="212121"/>
          <w:sz w:val="28"/>
          <w:szCs w:val="28"/>
        </w:rPr>
      </w:pPr>
    </w:p>
    <w:p w:rsidR="0008562E" w:rsidRPr="0008562E" w:rsidRDefault="0008562E" w:rsidP="0008562E">
      <w:pPr>
        <w:pStyle w:val="cdt4ke"/>
        <w:spacing w:before="220" w:beforeAutospacing="0" w:after="0" w:afterAutospacing="0"/>
        <w:jc w:val="center"/>
        <w:rPr>
          <w:color w:val="212121"/>
          <w:sz w:val="28"/>
          <w:szCs w:val="28"/>
        </w:rPr>
      </w:pPr>
      <w:r w:rsidRPr="0008562E">
        <w:rPr>
          <w:color w:val="212121"/>
          <w:sz w:val="28"/>
          <w:szCs w:val="28"/>
        </w:rPr>
        <w:lastRenderedPageBreak/>
        <w:t>Источники</w:t>
      </w:r>
    </w:p>
    <w:p w:rsidR="0008562E" w:rsidRPr="0008562E" w:rsidRDefault="0008562E" w:rsidP="0008562E">
      <w:pPr>
        <w:pStyle w:val="cdt4ke"/>
        <w:spacing w:before="220" w:beforeAutospacing="0" w:after="0" w:afterAutospacing="0"/>
        <w:rPr>
          <w:color w:val="212121"/>
          <w:sz w:val="28"/>
          <w:szCs w:val="28"/>
        </w:rPr>
      </w:pPr>
      <w:r w:rsidRPr="0008562E">
        <w:rPr>
          <w:color w:val="212121"/>
          <w:sz w:val="28"/>
          <w:szCs w:val="28"/>
        </w:rPr>
        <w:t>1.</w:t>
      </w:r>
      <w:r w:rsidRPr="0008562E">
        <w:t xml:space="preserve"> </w:t>
      </w:r>
      <w:r w:rsidRPr="0008562E">
        <w:rPr>
          <w:color w:val="212121"/>
          <w:sz w:val="28"/>
          <w:szCs w:val="28"/>
        </w:rPr>
        <w:t>https://ladys.by/kitchen/belorusskaya-kuhnya-vsya-sovremennost-v-istorii.html</w:t>
      </w:r>
    </w:p>
    <w:p w:rsidR="0008562E" w:rsidRPr="0008562E" w:rsidRDefault="0008562E" w:rsidP="0008562E">
      <w:pPr>
        <w:pStyle w:val="cdt4ke"/>
        <w:spacing w:before="220" w:beforeAutospacing="0" w:after="0" w:afterAutospacing="0"/>
        <w:rPr>
          <w:color w:val="212121"/>
          <w:sz w:val="28"/>
          <w:szCs w:val="28"/>
        </w:rPr>
      </w:pPr>
      <w:r w:rsidRPr="0008562E">
        <w:rPr>
          <w:color w:val="212121"/>
          <w:sz w:val="28"/>
          <w:szCs w:val="28"/>
        </w:rPr>
        <w:t>2.</w:t>
      </w:r>
      <w:r w:rsidRPr="0008562E">
        <w:t xml:space="preserve"> </w:t>
      </w:r>
      <w:r w:rsidRPr="0008562E">
        <w:rPr>
          <w:color w:val="212121"/>
          <w:sz w:val="28"/>
          <w:szCs w:val="28"/>
        </w:rPr>
        <w:t>https://lapushynskaya.wordpress.com/2016/08/15/беларусь-на-вкус/</w:t>
      </w:r>
    </w:p>
    <w:p w:rsidR="0008562E" w:rsidRPr="0008562E" w:rsidRDefault="0008562E" w:rsidP="0008562E">
      <w:pPr>
        <w:pStyle w:val="cdt4ke"/>
        <w:spacing w:before="220" w:beforeAutospacing="0" w:after="0" w:afterAutospacing="0"/>
        <w:rPr>
          <w:color w:val="212121"/>
          <w:sz w:val="28"/>
          <w:szCs w:val="28"/>
        </w:rPr>
      </w:pPr>
      <w:r w:rsidRPr="0008562E">
        <w:rPr>
          <w:color w:val="212121"/>
          <w:sz w:val="28"/>
          <w:szCs w:val="28"/>
        </w:rPr>
        <w:t>3.</w:t>
      </w:r>
      <w:r w:rsidRPr="0008562E">
        <w:t xml:space="preserve"> </w:t>
      </w:r>
      <w:r w:rsidRPr="0008562E">
        <w:rPr>
          <w:color w:val="212121"/>
          <w:sz w:val="28"/>
          <w:szCs w:val="28"/>
        </w:rPr>
        <w:t>https://sites.google.com/view/school9museum/история-белорусской-кухни</w:t>
      </w:r>
    </w:p>
    <w:p w:rsidR="0008562E" w:rsidRPr="0008562E" w:rsidRDefault="0008562E" w:rsidP="0008562E">
      <w:pPr>
        <w:pStyle w:val="cdt4ke"/>
        <w:spacing w:before="220" w:beforeAutospacing="0" w:after="0" w:afterAutospacing="0"/>
        <w:rPr>
          <w:color w:val="212121"/>
          <w:sz w:val="28"/>
          <w:szCs w:val="28"/>
        </w:rPr>
      </w:pPr>
      <w:r w:rsidRPr="0008562E">
        <w:rPr>
          <w:color w:val="212121"/>
          <w:sz w:val="28"/>
          <w:szCs w:val="28"/>
        </w:rPr>
        <w:t>4.</w:t>
      </w:r>
      <w:r w:rsidRPr="0008562E">
        <w:t xml:space="preserve"> </w:t>
      </w:r>
      <w:r w:rsidRPr="0008562E">
        <w:rPr>
          <w:color w:val="212121"/>
          <w:sz w:val="28"/>
          <w:szCs w:val="28"/>
        </w:rPr>
        <w:t>https://belarus24.by/articles/kultura/belorusskaya-natsionalnaya-kukhnya-blyuda-so-vkusom-istorii/</w:t>
      </w:r>
    </w:p>
    <w:p w:rsidR="0008562E" w:rsidRPr="0067027A" w:rsidRDefault="0008562E" w:rsidP="0008562E">
      <w:pPr>
        <w:pStyle w:val="cdt4ke"/>
        <w:spacing w:before="220" w:beforeAutospacing="0" w:after="0" w:afterAutospacing="0"/>
        <w:jc w:val="center"/>
        <w:rPr>
          <w:b/>
          <w:color w:val="212121"/>
          <w:sz w:val="28"/>
          <w:szCs w:val="28"/>
        </w:rPr>
      </w:pPr>
    </w:p>
    <w:sectPr w:rsidR="0008562E" w:rsidRPr="0067027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B631D"/>
    <w:multiLevelType w:val="multilevel"/>
    <w:tmpl w:val="40B8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4C0424"/>
    <w:multiLevelType w:val="multilevel"/>
    <w:tmpl w:val="EC609F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A977D1"/>
    <w:multiLevelType w:val="multilevel"/>
    <w:tmpl w:val="A564571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9B44C1"/>
    <w:multiLevelType w:val="multilevel"/>
    <w:tmpl w:val="AD5084BC"/>
    <w:lvl w:ilvl="0">
      <w:start w:val="1"/>
      <w:numFmt w:val="decimal"/>
      <w:lvlText w:val="%1."/>
      <w:lvlJc w:val="left"/>
      <w:pPr>
        <w:ind w:left="480" w:hanging="48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1C9D5B83"/>
    <w:multiLevelType w:val="multilevel"/>
    <w:tmpl w:val="1868D7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A33CB0"/>
    <w:multiLevelType w:val="multilevel"/>
    <w:tmpl w:val="D10EB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5827216"/>
    <w:multiLevelType w:val="multilevel"/>
    <w:tmpl w:val="0240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0B0AD4"/>
    <w:multiLevelType w:val="multilevel"/>
    <w:tmpl w:val="2B0A62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50F480D"/>
    <w:multiLevelType w:val="multilevel"/>
    <w:tmpl w:val="A47C9C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1"/>
  </w:num>
  <w:num w:numId="4">
    <w:abstractNumId w:val="0"/>
  </w:num>
  <w:num w:numId="5">
    <w:abstractNumId w:val="4"/>
  </w:num>
  <w:num w:numId="6">
    <w:abstractNumId w:val="7"/>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53E"/>
    <w:rsid w:val="00070909"/>
    <w:rsid w:val="0008562E"/>
    <w:rsid w:val="00160D3F"/>
    <w:rsid w:val="002044D5"/>
    <w:rsid w:val="00405806"/>
    <w:rsid w:val="00422975"/>
    <w:rsid w:val="00432E06"/>
    <w:rsid w:val="004D3218"/>
    <w:rsid w:val="005258D5"/>
    <w:rsid w:val="006239F1"/>
    <w:rsid w:val="00625095"/>
    <w:rsid w:val="0067027A"/>
    <w:rsid w:val="006F200D"/>
    <w:rsid w:val="007233A1"/>
    <w:rsid w:val="00790CFC"/>
    <w:rsid w:val="008004EC"/>
    <w:rsid w:val="0091653E"/>
    <w:rsid w:val="009C0C6D"/>
    <w:rsid w:val="00B63F42"/>
    <w:rsid w:val="00D61157"/>
    <w:rsid w:val="00F51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CC592"/>
  <w15:chartTrackingRefBased/>
  <w15:docId w15:val="{385F3E29-CA7E-4C12-9C46-2C507FBDA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44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Сетка таблицы1"/>
    <w:basedOn w:val="a1"/>
    <w:next w:val="a3"/>
    <w:uiPriority w:val="39"/>
    <w:rsid w:val="0040580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4058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1157"/>
    <w:pPr>
      <w:ind w:left="720"/>
      <w:contextualSpacing/>
    </w:pPr>
  </w:style>
  <w:style w:type="paragraph" w:styleId="a5">
    <w:name w:val="Normal (Web)"/>
    <w:basedOn w:val="a"/>
    <w:uiPriority w:val="99"/>
    <w:unhideWhenUsed/>
    <w:rsid w:val="00D611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D61157"/>
    <w:rPr>
      <w:b/>
      <w:bCs/>
    </w:rPr>
  </w:style>
  <w:style w:type="paragraph" w:customStyle="1" w:styleId="cdt4ke">
    <w:name w:val="cdt4ke"/>
    <w:basedOn w:val="a"/>
    <w:rsid w:val="0042297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7586656">
      <w:bodyDiv w:val="1"/>
      <w:marLeft w:val="0"/>
      <w:marRight w:val="0"/>
      <w:marTop w:val="0"/>
      <w:marBottom w:val="0"/>
      <w:divBdr>
        <w:top w:val="none" w:sz="0" w:space="0" w:color="auto"/>
        <w:left w:val="none" w:sz="0" w:space="0" w:color="auto"/>
        <w:bottom w:val="none" w:sz="0" w:space="0" w:color="auto"/>
        <w:right w:val="none" w:sz="0" w:space="0" w:color="auto"/>
      </w:divBdr>
      <w:divsChild>
        <w:div w:id="224145268">
          <w:marLeft w:val="0"/>
          <w:marRight w:val="0"/>
          <w:marTop w:val="375"/>
          <w:marBottom w:val="375"/>
          <w:divBdr>
            <w:top w:val="none" w:sz="0" w:space="0" w:color="auto"/>
            <w:left w:val="none" w:sz="0" w:space="0" w:color="auto"/>
            <w:bottom w:val="none" w:sz="0" w:space="0" w:color="auto"/>
            <w:right w:val="none" w:sz="0" w:space="0" w:color="auto"/>
          </w:divBdr>
          <w:divsChild>
            <w:div w:id="1369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00725">
      <w:bodyDiv w:val="1"/>
      <w:marLeft w:val="0"/>
      <w:marRight w:val="0"/>
      <w:marTop w:val="0"/>
      <w:marBottom w:val="0"/>
      <w:divBdr>
        <w:top w:val="none" w:sz="0" w:space="0" w:color="auto"/>
        <w:left w:val="none" w:sz="0" w:space="0" w:color="auto"/>
        <w:bottom w:val="none" w:sz="0" w:space="0" w:color="auto"/>
        <w:right w:val="none" w:sz="0" w:space="0" w:color="auto"/>
      </w:divBdr>
    </w:div>
    <w:div w:id="1246495833">
      <w:bodyDiv w:val="1"/>
      <w:marLeft w:val="0"/>
      <w:marRight w:val="0"/>
      <w:marTop w:val="0"/>
      <w:marBottom w:val="0"/>
      <w:divBdr>
        <w:top w:val="none" w:sz="0" w:space="0" w:color="auto"/>
        <w:left w:val="none" w:sz="0" w:space="0" w:color="auto"/>
        <w:bottom w:val="none" w:sz="0" w:space="0" w:color="auto"/>
        <w:right w:val="none" w:sz="0" w:space="0" w:color="auto"/>
      </w:divBdr>
    </w:div>
    <w:div w:id="1572693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След самолета">
  <a:themeElements>
    <a:clrScheme name="Другая 1">
      <a:dk1>
        <a:sysClr val="windowText" lastClr="000000"/>
      </a:dk1>
      <a:lt1>
        <a:sysClr val="window" lastClr="FFFFFF"/>
      </a:lt1>
      <a:dk2>
        <a:srgbClr val="454545"/>
      </a:dk2>
      <a:lt2>
        <a:srgbClr val="DADADA"/>
      </a:lt2>
      <a:accent1>
        <a:srgbClr val="DF2E28"/>
      </a:accent1>
      <a:accent2>
        <a:srgbClr val="FE801A"/>
      </a:accent2>
      <a:accent3>
        <a:srgbClr val="E9BF35"/>
      </a:accent3>
      <a:accent4>
        <a:srgbClr val="721411"/>
      </a:accent4>
      <a:accent5>
        <a:srgbClr val="00B050"/>
      </a:accent5>
      <a:accent6>
        <a:srgbClr val="4A9BDC"/>
      </a:accent6>
      <a:hlink>
        <a:srgbClr val="F0532B"/>
      </a:hlink>
      <a:folHlink>
        <a:srgbClr val="F38B53"/>
      </a:folHlink>
    </a:clrScheme>
    <a:fontScheme name="След самолета">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лед самолета">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645065-4DFD-4B0A-80E9-2740651A20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3978</Words>
  <Characters>22675</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Mine</dc:creator>
  <cp:keywords/>
  <dc:description/>
  <cp:lastModifiedBy>Mine</cp:lastModifiedBy>
  <cp:revision>3</cp:revision>
  <dcterms:created xsi:type="dcterms:W3CDTF">2023-12-08T13:39:00Z</dcterms:created>
  <dcterms:modified xsi:type="dcterms:W3CDTF">2023-12-08T13:46:00Z</dcterms:modified>
</cp:coreProperties>
</file>