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642B" w14:textId="77777777" w:rsidR="00B1512A" w:rsidRPr="001812A4" w:rsidRDefault="00B1512A" w:rsidP="00B1512A">
      <w:pPr>
        <w:jc w:val="center"/>
        <w:outlineLvl w:val="0"/>
        <w:rPr>
          <w:b/>
          <w:sz w:val="32"/>
        </w:rPr>
      </w:pPr>
      <w:r w:rsidRPr="001812A4">
        <w:rPr>
          <w:b/>
          <w:sz w:val="32"/>
        </w:rPr>
        <w:t>Конспект урока математики в 6 классе</w:t>
      </w:r>
    </w:p>
    <w:p w14:paraId="569E7EB7" w14:textId="78FE6312" w:rsidR="00B1512A" w:rsidRDefault="00B1512A" w:rsidP="00B1512A">
      <w:pPr>
        <w:jc w:val="center"/>
        <w:rPr>
          <w:b/>
          <w:sz w:val="32"/>
        </w:rPr>
      </w:pPr>
      <w:r w:rsidRPr="001812A4">
        <w:rPr>
          <w:b/>
          <w:sz w:val="32"/>
        </w:rPr>
        <w:t>по теме: «</w:t>
      </w:r>
      <w:r w:rsidR="005338A0">
        <w:rPr>
          <w:b/>
          <w:sz w:val="32"/>
        </w:rPr>
        <w:t>П</w:t>
      </w:r>
      <w:r w:rsidRPr="001812A4">
        <w:rPr>
          <w:b/>
          <w:sz w:val="32"/>
        </w:rPr>
        <w:t>риведение дробей к общему знаменателю»</w:t>
      </w:r>
    </w:p>
    <w:p w14:paraId="1970278F" w14:textId="77777777" w:rsidR="001812A4" w:rsidRPr="001812A4" w:rsidRDefault="001812A4" w:rsidP="00B1512A">
      <w:pPr>
        <w:jc w:val="center"/>
        <w:rPr>
          <w:b/>
          <w:sz w:val="32"/>
        </w:rPr>
      </w:pPr>
    </w:p>
    <w:p w14:paraId="04929FEE" w14:textId="1227DE41" w:rsidR="00B1512A" w:rsidRDefault="00B1512A" w:rsidP="00961F8E">
      <w:pPr>
        <w:jc w:val="center"/>
      </w:pPr>
      <w:r w:rsidRPr="001812A4">
        <w:rPr>
          <w:b/>
          <w:sz w:val="32"/>
        </w:rPr>
        <w:t xml:space="preserve">учителя математики </w:t>
      </w:r>
      <w:r w:rsidR="005338A0">
        <w:rPr>
          <w:b/>
          <w:sz w:val="32"/>
        </w:rPr>
        <w:t xml:space="preserve">Яхина Екатерина Вячеславовна МАОУ СОШ №37 </w:t>
      </w:r>
    </w:p>
    <w:p w14:paraId="080E3240" w14:textId="77777777" w:rsidR="00B1512A" w:rsidRDefault="00B1512A" w:rsidP="00DF4A17">
      <w:pPr>
        <w:pStyle w:val="1"/>
        <w:spacing w:before="0" w:beforeAutospacing="0" w:after="0"/>
        <w:contextualSpacing/>
        <w:mirrorIndents/>
        <w:jc w:val="center"/>
        <w:rPr>
          <w:sz w:val="24"/>
          <w:szCs w:val="24"/>
        </w:rPr>
      </w:pPr>
    </w:p>
    <w:p w14:paraId="23AA6AFD" w14:textId="77777777" w:rsidR="00DF4A17" w:rsidRPr="0043183E" w:rsidRDefault="00B1512A" w:rsidP="00B1512A">
      <w:pPr>
        <w:pStyle w:val="1"/>
        <w:spacing w:before="0" w:beforeAutospacing="0" w:after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F4A17" w:rsidRPr="0043183E">
        <w:rPr>
          <w:sz w:val="24"/>
          <w:szCs w:val="24"/>
        </w:rPr>
        <w:t>Технологическая карта урока по математике (по ФГОС)</w:t>
      </w:r>
    </w:p>
    <w:p w14:paraId="5BD7260E" w14:textId="77777777" w:rsidR="00DF4A17" w:rsidRPr="0043183E" w:rsidRDefault="00DF4A17" w:rsidP="005A16EB">
      <w:pPr>
        <w:pStyle w:val="1"/>
        <w:spacing w:before="0" w:beforeAutospacing="0" w:after="120" w:afterAutospacing="0"/>
        <w:contextualSpacing/>
        <w:mirrorIndents/>
        <w:jc w:val="center"/>
        <w:rPr>
          <w:sz w:val="24"/>
          <w:szCs w:val="24"/>
        </w:rPr>
      </w:pPr>
    </w:p>
    <w:p w14:paraId="67DBBF20" w14:textId="77777777" w:rsidR="00DF4A17" w:rsidRPr="0043183E" w:rsidRDefault="00DF4A17" w:rsidP="005A16EB">
      <w:pPr>
        <w:pStyle w:val="1"/>
        <w:spacing w:before="0" w:beforeAutospacing="0" w:after="120" w:afterAutospacing="0"/>
        <w:mirrorIndents/>
        <w:rPr>
          <w:b w:val="0"/>
          <w:sz w:val="24"/>
          <w:szCs w:val="24"/>
        </w:rPr>
      </w:pPr>
      <w:r w:rsidRPr="0043183E">
        <w:rPr>
          <w:sz w:val="24"/>
          <w:szCs w:val="24"/>
        </w:rPr>
        <w:t xml:space="preserve">Тема урока: </w:t>
      </w:r>
      <w:r w:rsidR="0059079E" w:rsidRPr="0043183E">
        <w:rPr>
          <w:b w:val="0"/>
          <w:sz w:val="24"/>
          <w:szCs w:val="24"/>
        </w:rPr>
        <w:t>Приведение дробей к общему знаменателю.</w:t>
      </w:r>
    </w:p>
    <w:p w14:paraId="744018DF" w14:textId="77777777" w:rsidR="00DF4A17" w:rsidRPr="0043183E" w:rsidRDefault="00DF4A17" w:rsidP="005A16EB">
      <w:pPr>
        <w:pStyle w:val="1"/>
        <w:spacing w:before="0" w:beforeAutospacing="0" w:after="120" w:afterAutospacing="0"/>
        <w:mirrorIndents/>
        <w:rPr>
          <w:sz w:val="24"/>
          <w:szCs w:val="24"/>
        </w:rPr>
      </w:pPr>
      <w:r w:rsidRPr="0043183E">
        <w:rPr>
          <w:sz w:val="24"/>
          <w:szCs w:val="24"/>
        </w:rPr>
        <w:t xml:space="preserve">Класс: </w:t>
      </w:r>
      <w:r w:rsidR="0059079E" w:rsidRPr="0043183E">
        <w:rPr>
          <w:b w:val="0"/>
          <w:sz w:val="24"/>
          <w:szCs w:val="24"/>
        </w:rPr>
        <w:t>6</w:t>
      </w:r>
      <w:r w:rsidRPr="0043183E">
        <w:rPr>
          <w:b w:val="0"/>
          <w:sz w:val="24"/>
          <w:szCs w:val="24"/>
        </w:rPr>
        <w:t xml:space="preserve"> </w:t>
      </w:r>
    </w:p>
    <w:p w14:paraId="5A071294" w14:textId="77777777" w:rsidR="00DF4A17" w:rsidRPr="0043183E" w:rsidRDefault="00DF4A17" w:rsidP="005A16EB">
      <w:pPr>
        <w:pStyle w:val="1"/>
        <w:spacing w:before="0" w:beforeAutospacing="0" w:after="120" w:afterAutospacing="0"/>
        <w:mirrorIndents/>
        <w:rPr>
          <w:b w:val="0"/>
          <w:sz w:val="24"/>
          <w:szCs w:val="24"/>
        </w:rPr>
      </w:pPr>
      <w:r w:rsidRPr="0043183E">
        <w:rPr>
          <w:sz w:val="24"/>
          <w:szCs w:val="24"/>
        </w:rPr>
        <w:t>Цель урока:</w:t>
      </w:r>
      <w:r w:rsidR="0059079E" w:rsidRPr="0043183E">
        <w:rPr>
          <w:sz w:val="24"/>
          <w:szCs w:val="24"/>
        </w:rPr>
        <w:t xml:space="preserve"> Совершенствовать навыки по приведению дробей к общему знаменателю</w:t>
      </w:r>
      <w:r w:rsidRPr="0043183E">
        <w:rPr>
          <w:b w:val="0"/>
          <w:sz w:val="24"/>
          <w:szCs w:val="24"/>
        </w:rPr>
        <w:t xml:space="preserve">. </w:t>
      </w:r>
    </w:p>
    <w:p w14:paraId="5C60A370" w14:textId="77777777" w:rsidR="00DF4A17" w:rsidRPr="0043183E" w:rsidRDefault="00DF4A17" w:rsidP="005A16EB">
      <w:pPr>
        <w:pStyle w:val="1"/>
        <w:spacing w:before="0" w:beforeAutospacing="0" w:after="120" w:afterAutospacing="0"/>
        <w:mirrorIndents/>
        <w:rPr>
          <w:b w:val="0"/>
          <w:sz w:val="24"/>
          <w:szCs w:val="24"/>
        </w:rPr>
      </w:pPr>
      <w:r w:rsidRPr="0043183E">
        <w:rPr>
          <w:sz w:val="24"/>
          <w:szCs w:val="24"/>
        </w:rPr>
        <w:t xml:space="preserve">Тип урока: </w:t>
      </w:r>
      <w:r w:rsidR="0059079E" w:rsidRPr="0043183E">
        <w:rPr>
          <w:sz w:val="24"/>
          <w:szCs w:val="24"/>
        </w:rPr>
        <w:t>Урок обобщения знаний</w:t>
      </w:r>
      <w:r w:rsidRPr="0043183E">
        <w:rPr>
          <w:b w:val="0"/>
          <w:sz w:val="24"/>
          <w:szCs w:val="24"/>
        </w:rPr>
        <w:t>.</w:t>
      </w:r>
    </w:p>
    <w:p w14:paraId="026ADA34" w14:textId="77777777" w:rsidR="00DF4A17" w:rsidRPr="0043183E" w:rsidRDefault="00DF4A17" w:rsidP="005A16EB">
      <w:pPr>
        <w:pStyle w:val="1"/>
        <w:spacing w:before="0" w:beforeAutospacing="0" w:after="120" w:afterAutospacing="0"/>
        <w:mirrorIndents/>
        <w:rPr>
          <w:sz w:val="24"/>
          <w:szCs w:val="24"/>
        </w:rPr>
      </w:pPr>
      <w:r w:rsidRPr="0043183E">
        <w:rPr>
          <w:sz w:val="24"/>
          <w:szCs w:val="24"/>
        </w:rPr>
        <w:t>Методы:</w:t>
      </w:r>
    </w:p>
    <w:p w14:paraId="5841C08D" w14:textId="77777777" w:rsidR="00DF4A17" w:rsidRPr="0043183E" w:rsidRDefault="00DF4A17" w:rsidP="005A16EB">
      <w:pPr>
        <w:pStyle w:val="1"/>
        <w:spacing w:before="0" w:beforeAutospacing="0" w:after="120" w:afterAutospacing="0"/>
        <w:mirrorIndents/>
        <w:rPr>
          <w:b w:val="0"/>
          <w:sz w:val="24"/>
          <w:szCs w:val="24"/>
        </w:rPr>
      </w:pPr>
      <w:r w:rsidRPr="00B1512A">
        <w:rPr>
          <w:b w:val="0"/>
          <w:sz w:val="24"/>
          <w:szCs w:val="24"/>
        </w:rPr>
        <w:t>Относительно характера познавательной деятельности</w:t>
      </w:r>
      <w:r w:rsidRPr="0043183E">
        <w:rPr>
          <w:b w:val="0"/>
          <w:sz w:val="24"/>
          <w:szCs w:val="24"/>
        </w:rPr>
        <w:t>: репродуктивный, продуктивный, эвристическая беседа, частично-поисковый.</w:t>
      </w:r>
    </w:p>
    <w:p w14:paraId="6D84BBE3" w14:textId="77777777" w:rsidR="00DF4A17" w:rsidRPr="0043183E" w:rsidRDefault="00DF4A17" w:rsidP="005A16EB">
      <w:pPr>
        <w:pStyle w:val="1"/>
        <w:spacing w:before="0" w:beforeAutospacing="0" w:after="120" w:afterAutospacing="0"/>
        <w:mirrorIndents/>
        <w:rPr>
          <w:b w:val="0"/>
          <w:sz w:val="24"/>
          <w:szCs w:val="24"/>
        </w:rPr>
      </w:pPr>
      <w:r w:rsidRPr="0043183E">
        <w:rPr>
          <w:sz w:val="24"/>
          <w:szCs w:val="24"/>
        </w:rPr>
        <w:t>Формы организации деятельности:</w:t>
      </w:r>
      <w:r w:rsidRPr="0043183E">
        <w:rPr>
          <w:b w:val="0"/>
          <w:sz w:val="24"/>
          <w:szCs w:val="24"/>
        </w:rPr>
        <w:t xml:space="preserve"> работа в группах, парах, индивидуально, фронтально.</w:t>
      </w:r>
    </w:p>
    <w:p w14:paraId="1828DC11" w14:textId="77777777" w:rsidR="00DF4A17" w:rsidRPr="0043183E" w:rsidRDefault="00DF4A17" w:rsidP="005A16EB">
      <w:pPr>
        <w:pStyle w:val="c15"/>
        <w:spacing w:before="0" w:beforeAutospacing="0" w:after="120" w:afterAutospacing="0"/>
        <w:rPr>
          <w:b/>
        </w:rPr>
      </w:pPr>
      <w:r w:rsidRPr="0043183E">
        <w:rPr>
          <w:rStyle w:val="c1c3"/>
          <w:b/>
        </w:rPr>
        <w:t>Планируемые результаты:</w:t>
      </w:r>
    </w:p>
    <w:p w14:paraId="728F4187" w14:textId="77777777" w:rsidR="00FB5DF0" w:rsidRPr="0043183E" w:rsidRDefault="00DF4A17" w:rsidP="005A16EB">
      <w:pPr>
        <w:spacing w:after="120"/>
      </w:pPr>
      <w:r w:rsidRPr="0043183E">
        <w:rPr>
          <w:rStyle w:val="c1c3"/>
          <w:b/>
        </w:rPr>
        <w:t>Предметные:</w:t>
      </w:r>
      <w:r w:rsidRPr="0043183E">
        <w:rPr>
          <w:rStyle w:val="c1"/>
        </w:rPr>
        <w:t> </w:t>
      </w:r>
      <w:r w:rsidR="008C1E6D" w:rsidRPr="0043183E">
        <w:rPr>
          <w:rStyle w:val="c1"/>
        </w:rPr>
        <w:t>З</w:t>
      </w:r>
      <w:r w:rsidR="0059079E" w:rsidRPr="0043183E">
        <w:rPr>
          <w:rStyle w:val="c1"/>
        </w:rPr>
        <w:t xml:space="preserve">нать, что </w:t>
      </w:r>
      <w:r w:rsidR="00B70397" w:rsidRPr="0043183E">
        <w:rPr>
          <w:rStyle w:val="c1"/>
        </w:rPr>
        <w:t>такое наименьший общий знаменатель дробей</w:t>
      </w:r>
      <w:r w:rsidR="008C1E6D" w:rsidRPr="0043183E">
        <w:rPr>
          <w:rStyle w:val="c1"/>
        </w:rPr>
        <w:t>, дополнительный множитель дроби, сократимые, несократимые</w:t>
      </w:r>
      <w:r w:rsidR="00D71181">
        <w:rPr>
          <w:rStyle w:val="c1"/>
        </w:rPr>
        <w:t>, равные</w:t>
      </w:r>
      <w:r w:rsidR="008C1E6D" w:rsidRPr="0043183E">
        <w:rPr>
          <w:rStyle w:val="c1"/>
        </w:rPr>
        <w:t xml:space="preserve"> дроби</w:t>
      </w:r>
      <w:r w:rsidR="00B70397" w:rsidRPr="0043183E">
        <w:rPr>
          <w:rStyle w:val="c1"/>
        </w:rPr>
        <w:t>. Уметь находить наименьший общий знаменатель дробей.</w:t>
      </w:r>
      <w:r w:rsidR="004736B4">
        <w:rPr>
          <w:rStyle w:val="c1"/>
        </w:rPr>
        <w:t xml:space="preserve"> Уметь приводить обыкновенные дроби в десятичные (если это возможно).</w:t>
      </w:r>
    </w:p>
    <w:p w14:paraId="7CD1D193" w14:textId="77777777" w:rsidR="00DF4A17" w:rsidRPr="0043183E" w:rsidRDefault="00DF4A17" w:rsidP="005A16EB">
      <w:pPr>
        <w:pStyle w:val="c15"/>
        <w:spacing w:before="0" w:beforeAutospacing="0" w:after="120" w:afterAutospacing="0"/>
        <w:rPr>
          <w:rStyle w:val="c1"/>
        </w:rPr>
      </w:pPr>
      <w:r w:rsidRPr="0043183E">
        <w:rPr>
          <w:rStyle w:val="c1c3"/>
          <w:b/>
        </w:rPr>
        <w:t xml:space="preserve">Познавательные </w:t>
      </w:r>
      <w:proofErr w:type="gramStart"/>
      <w:r w:rsidRPr="0043183E">
        <w:rPr>
          <w:rStyle w:val="c1c3"/>
          <w:b/>
        </w:rPr>
        <w:t>УУД:</w:t>
      </w:r>
      <w:r w:rsidRPr="0043183E">
        <w:rPr>
          <w:rStyle w:val="c1c3"/>
        </w:rPr>
        <w:t xml:space="preserve">  </w:t>
      </w:r>
      <w:r w:rsidRPr="0043183E">
        <w:rPr>
          <w:rStyle w:val="c1"/>
        </w:rPr>
        <w:t>поиск</w:t>
      </w:r>
      <w:proofErr w:type="gramEnd"/>
      <w:r w:rsidRPr="0043183E">
        <w:rPr>
          <w:rStyle w:val="c1"/>
        </w:rPr>
        <w:t xml:space="preserve"> и выделение необходимой информации, осознанное и произвольное построение  речевого высказывания в устной форме,</w:t>
      </w:r>
      <w:r w:rsidRPr="0043183E">
        <w:rPr>
          <w:bCs/>
        </w:rPr>
        <w:t xml:space="preserve"> моделирование, логические -</w:t>
      </w:r>
      <w:r w:rsidR="008C1E6D" w:rsidRPr="0043183E">
        <w:rPr>
          <w:bCs/>
        </w:rPr>
        <w:t xml:space="preserve"> </w:t>
      </w:r>
      <w:r w:rsidRPr="0043183E">
        <w:rPr>
          <w:bCs/>
        </w:rPr>
        <w:t>решение проблемы, построение логической цепи рассуждений, доказательство, выдвижение гипотез и их обоснование,</w:t>
      </w:r>
      <w:r w:rsidRPr="0043183E">
        <w:t xml:space="preserve"> развитие познавательного интереса через игровые моменты </w:t>
      </w:r>
    </w:p>
    <w:p w14:paraId="1861E639" w14:textId="77777777" w:rsidR="00DF4A17" w:rsidRPr="0043183E" w:rsidRDefault="00DF4A17" w:rsidP="005A16EB">
      <w:pPr>
        <w:pStyle w:val="c15"/>
        <w:spacing w:before="0" w:beforeAutospacing="0" w:after="120" w:afterAutospacing="0"/>
        <w:rPr>
          <w:rStyle w:val="c1"/>
        </w:rPr>
      </w:pPr>
      <w:r w:rsidRPr="0043183E">
        <w:rPr>
          <w:rStyle w:val="c1c3"/>
          <w:b/>
        </w:rPr>
        <w:t>Личностные УУД</w:t>
      </w:r>
      <w:r w:rsidRPr="0043183E">
        <w:rPr>
          <w:rStyle w:val="c1"/>
          <w:b/>
        </w:rPr>
        <w:t>:</w:t>
      </w:r>
      <w:r w:rsidRPr="0043183E">
        <w:rPr>
          <w:rStyle w:val="c1"/>
        </w:rPr>
        <w:t xml:space="preserve">  самоопределение, стремление к речевому самосовершенствованию, способность к самооценке своих действий,</w:t>
      </w:r>
      <w:r w:rsidRPr="0043183E">
        <w:t xml:space="preserve"> самостоятельное выделение проблемы; установление значения результата деятельности для удовлетворения своих потребностей, мотивов, жизненных интересов, самоконтроль.</w:t>
      </w:r>
    </w:p>
    <w:p w14:paraId="7EC9C8E2" w14:textId="77777777" w:rsidR="00DF4A17" w:rsidRPr="0043183E" w:rsidRDefault="00DF4A17" w:rsidP="005A16EB">
      <w:pPr>
        <w:pStyle w:val="c15"/>
        <w:spacing w:before="0" w:beforeAutospacing="0" w:after="120" w:afterAutospacing="0"/>
      </w:pPr>
      <w:r w:rsidRPr="0043183E">
        <w:rPr>
          <w:rStyle w:val="c1c3"/>
          <w:b/>
        </w:rPr>
        <w:t xml:space="preserve">Регулятивные </w:t>
      </w:r>
      <w:proofErr w:type="gramStart"/>
      <w:r w:rsidRPr="0043183E">
        <w:rPr>
          <w:rStyle w:val="c1c3"/>
          <w:b/>
        </w:rPr>
        <w:t>УУД:</w:t>
      </w:r>
      <w:r w:rsidRPr="0043183E">
        <w:rPr>
          <w:rStyle w:val="c1c3"/>
        </w:rPr>
        <w:t xml:space="preserve">  </w:t>
      </w:r>
      <w:r w:rsidRPr="0043183E">
        <w:rPr>
          <w:rStyle w:val="c1"/>
        </w:rPr>
        <w:t>целеполагание</w:t>
      </w:r>
      <w:proofErr w:type="gramEnd"/>
      <w:r w:rsidRPr="0043183E">
        <w:rPr>
          <w:rStyle w:val="c1"/>
        </w:rPr>
        <w:t>, планирование, саморегуляция, выделение и осознание обучающимися того, что уже усвоено и что еще нужно усвоить; у</w:t>
      </w:r>
      <w:r w:rsidRPr="0043183E">
        <w:t>становление значения результата деятельности для удовлетворения своих потребностей, мотивов, жизненных интересов; постановка задачи на основе соотнесение того, что уже известно и неизвестно.</w:t>
      </w:r>
    </w:p>
    <w:p w14:paraId="1E2C7E70" w14:textId="77777777" w:rsidR="00DF4A17" w:rsidRPr="0043183E" w:rsidRDefault="00DF4A17" w:rsidP="005A16EB">
      <w:pPr>
        <w:pStyle w:val="c15"/>
        <w:spacing w:before="0" w:beforeAutospacing="0" w:after="120" w:afterAutospacing="0"/>
      </w:pPr>
      <w:r w:rsidRPr="0043183E">
        <w:rPr>
          <w:rStyle w:val="c1c3"/>
          <w:b/>
        </w:rPr>
        <w:t>Коммуникативные УУД:</w:t>
      </w:r>
      <w:r w:rsidRPr="0043183E">
        <w:rPr>
          <w:rStyle w:val="c1c3"/>
        </w:rPr>
        <w:t xml:space="preserve"> </w:t>
      </w:r>
      <w:r w:rsidRPr="0043183E">
        <w:rPr>
          <w:rStyle w:val="c1"/>
        </w:rPr>
        <w:t>планирование</w:t>
      </w:r>
      <w:r w:rsidRPr="0043183E">
        <w:rPr>
          <w:rStyle w:val="c1c3"/>
        </w:rPr>
        <w:t xml:space="preserve">  </w:t>
      </w:r>
      <w:r w:rsidRPr="0043183E">
        <w:rPr>
          <w:rStyle w:val="c1"/>
        </w:rPr>
        <w:t>учебного сотрудничества с учителем и сверстниками, соблюдение правил речевого поведения, умение с достаточной полнотой выражать мысли в соответствии с задачами и условиями коммуникации, применять правила делового сотрудничества.</w:t>
      </w:r>
    </w:p>
    <w:p w14:paraId="2BFB5DBD" w14:textId="77777777" w:rsidR="00DF4A17" w:rsidRPr="0043183E" w:rsidRDefault="00DF4A17" w:rsidP="005A16EB">
      <w:pPr>
        <w:pStyle w:val="1"/>
        <w:spacing w:before="0" w:beforeAutospacing="0" w:after="120" w:afterAutospacing="0"/>
        <w:mirrorIndents/>
        <w:rPr>
          <w:b w:val="0"/>
          <w:sz w:val="24"/>
          <w:szCs w:val="24"/>
        </w:rPr>
      </w:pPr>
      <w:r w:rsidRPr="0043183E">
        <w:rPr>
          <w:sz w:val="24"/>
          <w:szCs w:val="24"/>
        </w:rPr>
        <w:t xml:space="preserve">Оборудование: </w:t>
      </w:r>
    </w:p>
    <w:p w14:paraId="6547E756" w14:textId="77777777" w:rsidR="00DF4A17" w:rsidRPr="0043183E" w:rsidRDefault="00DF4A17" w:rsidP="005A16EB">
      <w:pPr>
        <w:numPr>
          <w:ilvl w:val="0"/>
          <w:numId w:val="4"/>
        </w:numPr>
        <w:tabs>
          <w:tab w:val="left" w:pos="3801"/>
        </w:tabs>
        <w:spacing w:after="120"/>
      </w:pPr>
      <w:proofErr w:type="spellStart"/>
      <w:r w:rsidRPr="0043183E">
        <w:t>Виленкин</w:t>
      </w:r>
      <w:proofErr w:type="spellEnd"/>
      <w:r w:rsidRPr="0043183E">
        <w:t xml:space="preserve"> Н.Я.</w:t>
      </w:r>
      <w:r w:rsidR="008C1E6D" w:rsidRPr="0043183E">
        <w:t>, Жохов В.И. и др. Математика. 6</w:t>
      </w:r>
      <w:r w:rsidRPr="0043183E">
        <w:t xml:space="preserve"> класс: учеб. для </w:t>
      </w:r>
      <w:proofErr w:type="spellStart"/>
      <w:r w:rsidRPr="0043183E">
        <w:t>общеборазоват</w:t>
      </w:r>
      <w:proofErr w:type="spellEnd"/>
      <w:r w:rsidRPr="0043183E">
        <w:t>. У</w:t>
      </w:r>
      <w:r w:rsidR="008C1E6D" w:rsidRPr="0043183E">
        <w:t>чреждений. – М.: Мнемозина, 2014</w:t>
      </w:r>
      <w:r w:rsidRPr="0043183E">
        <w:t>.</w:t>
      </w:r>
    </w:p>
    <w:p w14:paraId="3C17A10A" w14:textId="77777777" w:rsidR="00DF4A17" w:rsidRPr="0043183E" w:rsidRDefault="00DF4A17" w:rsidP="005A16EB">
      <w:pPr>
        <w:pStyle w:val="1"/>
        <w:spacing w:before="0" w:beforeAutospacing="0" w:after="120" w:afterAutospacing="0"/>
        <w:mirrorIndents/>
        <w:rPr>
          <w:b w:val="0"/>
          <w:sz w:val="24"/>
          <w:szCs w:val="24"/>
        </w:rPr>
      </w:pPr>
      <w:r w:rsidRPr="0043183E">
        <w:rPr>
          <w:b w:val="0"/>
          <w:sz w:val="24"/>
          <w:szCs w:val="24"/>
        </w:rPr>
        <w:lastRenderedPageBreak/>
        <w:t>Раздаточный материал, презентация к уроку, кружки для учащ</w:t>
      </w:r>
      <w:r w:rsidR="00B22532">
        <w:rPr>
          <w:b w:val="0"/>
          <w:sz w:val="24"/>
          <w:szCs w:val="24"/>
        </w:rPr>
        <w:t>ихся (зеленый, красный, желтый), оценочный лист каждому учащемуся.</w:t>
      </w:r>
    </w:p>
    <w:p w14:paraId="7189D0C6" w14:textId="77777777" w:rsidR="00E91793" w:rsidRPr="0043183E" w:rsidRDefault="00E91793"/>
    <w:p w14:paraId="4F1B3B75" w14:textId="77777777" w:rsidR="005A16EB" w:rsidRPr="0043183E" w:rsidRDefault="005A16EB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3827"/>
        <w:gridCol w:w="3118"/>
      </w:tblGrid>
      <w:tr w:rsidR="005A16EB" w:rsidRPr="0043183E" w14:paraId="1C80ED10" w14:textId="77777777" w:rsidTr="0061405E">
        <w:tc>
          <w:tcPr>
            <w:tcW w:w="2093" w:type="dxa"/>
          </w:tcPr>
          <w:p w14:paraId="62C4D756" w14:textId="77777777" w:rsidR="005A16EB" w:rsidRPr="0043183E" w:rsidRDefault="005A16EB" w:rsidP="0061405E">
            <w:pPr>
              <w:rPr>
                <w:b/>
              </w:rPr>
            </w:pPr>
            <w:r w:rsidRPr="0043183E">
              <w:rPr>
                <w:b/>
              </w:rPr>
              <w:t>Этапы урока</w:t>
            </w:r>
          </w:p>
        </w:tc>
        <w:tc>
          <w:tcPr>
            <w:tcW w:w="6379" w:type="dxa"/>
          </w:tcPr>
          <w:p w14:paraId="3485E44C" w14:textId="77777777" w:rsidR="005A16EB" w:rsidRPr="0043183E" w:rsidRDefault="005A16EB" w:rsidP="0061405E">
            <w:pPr>
              <w:rPr>
                <w:b/>
              </w:rPr>
            </w:pPr>
            <w:r w:rsidRPr="0043183E">
              <w:rPr>
                <w:b/>
              </w:rPr>
              <w:t>Деятельность учителя</w:t>
            </w:r>
          </w:p>
        </w:tc>
        <w:tc>
          <w:tcPr>
            <w:tcW w:w="3827" w:type="dxa"/>
          </w:tcPr>
          <w:p w14:paraId="0F93FA39" w14:textId="77777777" w:rsidR="005A16EB" w:rsidRPr="0043183E" w:rsidRDefault="005A16EB" w:rsidP="0061405E">
            <w:pPr>
              <w:rPr>
                <w:b/>
              </w:rPr>
            </w:pPr>
            <w:r w:rsidRPr="0043183E">
              <w:rPr>
                <w:b/>
              </w:rPr>
              <w:t>Деятельность учащихся</w:t>
            </w:r>
          </w:p>
        </w:tc>
        <w:tc>
          <w:tcPr>
            <w:tcW w:w="3118" w:type="dxa"/>
          </w:tcPr>
          <w:p w14:paraId="3AF3228A" w14:textId="77777777" w:rsidR="005A16EB" w:rsidRPr="0043183E" w:rsidRDefault="005A16EB" w:rsidP="0061405E">
            <w:pPr>
              <w:rPr>
                <w:b/>
              </w:rPr>
            </w:pPr>
            <w:r w:rsidRPr="0043183E">
              <w:rPr>
                <w:b/>
              </w:rPr>
              <w:t>УУД</w:t>
            </w:r>
          </w:p>
        </w:tc>
      </w:tr>
      <w:tr w:rsidR="005A16EB" w:rsidRPr="0043183E" w14:paraId="3886C9E0" w14:textId="77777777" w:rsidTr="000F3242">
        <w:trPr>
          <w:trHeight w:val="1276"/>
        </w:trPr>
        <w:tc>
          <w:tcPr>
            <w:tcW w:w="2093" w:type="dxa"/>
          </w:tcPr>
          <w:p w14:paraId="19134BFE" w14:textId="77777777" w:rsidR="005A16EB" w:rsidRPr="0043183E" w:rsidRDefault="005A16EB" w:rsidP="0061405E">
            <w:r w:rsidRPr="0043183E">
              <w:t>Организационный момент</w:t>
            </w:r>
            <w:r w:rsidR="0072037D" w:rsidRPr="0043183E">
              <w:t xml:space="preserve"> и мотивация</w:t>
            </w:r>
          </w:p>
          <w:p w14:paraId="14570633" w14:textId="77777777" w:rsidR="005A16EB" w:rsidRPr="0043183E" w:rsidRDefault="00F357BE" w:rsidP="0061405E">
            <w:pPr>
              <w:rPr>
                <w:b/>
              </w:rPr>
            </w:pPr>
            <w:r w:rsidRPr="0043183E">
              <w:rPr>
                <w:b/>
              </w:rPr>
              <w:t>(2</w:t>
            </w:r>
            <w:r w:rsidR="005A16EB" w:rsidRPr="0043183E">
              <w:rPr>
                <w:b/>
              </w:rPr>
              <w:t xml:space="preserve"> минута)</w:t>
            </w:r>
          </w:p>
        </w:tc>
        <w:tc>
          <w:tcPr>
            <w:tcW w:w="6379" w:type="dxa"/>
          </w:tcPr>
          <w:p w14:paraId="69958B78" w14:textId="77777777" w:rsidR="005A16EB" w:rsidRPr="0043183E" w:rsidRDefault="005A16EB" w:rsidP="0061405E">
            <w:pPr>
              <w:pStyle w:val="1"/>
              <w:spacing w:before="0" w:beforeAutospacing="0" w:after="0" w:line="240" w:lineRule="exact"/>
              <w:contextualSpacing/>
              <w:rPr>
                <w:b w:val="0"/>
                <w:sz w:val="24"/>
                <w:szCs w:val="24"/>
              </w:rPr>
            </w:pPr>
            <w:r w:rsidRPr="0043183E">
              <w:rPr>
                <w:b w:val="0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14:paraId="29147C99" w14:textId="77777777" w:rsidR="005A16EB" w:rsidRPr="0043183E" w:rsidRDefault="00C83578" w:rsidP="0061405E">
            <w:pPr>
              <w:pStyle w:val="1"/>
              <w:spacing w:before="0" w:beforeAutospacing="0" w:after="0" w:line="240" w:lineRule="exact"/>
              <w:contextualSpacing/>
              <w:rPr>
                <w:b w:val="0"/>
                <w:sz w:val="24"/>
                <w:szCs w:val="24"/>
              </w:rPr>
            </w:pPr>
            <w:r w:rsidRPr="0043183E">
              <w:rPr>
                <w:b w:val="0"/>
                <w:sz w:val="24"/>
                <w:szCs w:val="24"/>
              </w:rPr>
              <w:t>Инструкция по заполнению оценочного листа.</w:t>
            </w:r>
          </w:p>
        </w:tc>
        <w:tc>
          <w:tcPr>
            <w:tcW w:w="3827" w:type="dxa"/>
          </w:tcPr>
          <w:p w14:paraId="11FCB2AE" w14:textId="77777777" w:rsidR="005A16EB" w:rsidRPr="0043183E" w:rsidRDefault="005A16EB" w:rsidP="0061405E">
            <w:r w:rsidRPr="0043183E">
              <w:t>Включаются в деловой ритм урока</w:t>
            </w:r>
          </w:p>
          <w:p w14:paraId="265F806C" w14:textId="77777777" w:rsidR="0072037D" w:rsidRPr="0043183E" w:rsidRDefault="0072037D" w:rsidP="0061405E"/>
          <w:p w14:paraId="38CE8674" w14:textId="77777777" w:rsidR="0072037D" w:rsidRPr="0043183E" w:rsidRDefault="0072037D" w:rsidP="0061405E"/>
        </w:tc>
        <w:tc>
          <w:tcPr>
            <w:tcW w:w="3118" w:type="dxa"/>
          </w:tcPr>
          <w:p w14:paraId="6608D419" w14:textId="77777777" w:rsidR="005A16EB" w:rsidRPr="0043183E" w:rsidRDefault="005A16EB" w:rsidP="0061405E">
            <w:r w:rsidRPr="0043183E">
              <w:rPr>
                <w:b/>
              </w:rPr>
              <w:t>Личностные:</w:t>
            </w:r>
            <w:r w:rsidRPr="0043183E">
              <w:t xml:space="preserve"> самоопределение</w:t>
            </w:r>
          </w:p>
          <w:p w14:paraId="7BBDB99E" w14:textId="77777777" w:rsidR="00E4753E" w:rsidRPr="0043183E" w:rsidRDefault="00E4753E" w:rsidP="0061405E">
            <w:r w:rsidRPr="0043183E">
              <w:t>самоконтроль</w:t>
            </w:r>
          </w:p>
        </w:tc>
      </w:tr>
      <w:tr w:rsidR="00371443" w:rsidRPr="0043183E" w14:paraId="1274E83A" w14:textId="77777777" w:rsidTr="000F3242">
        <w:trPr>
          <w:trHeight w:val="1276"/>
        </w:trPr>
        <w:tc>
          <w:tcPr>
            <w:tcW w:w="2093" w:type="dxa"/>
          </w:tcPr>
          <w:p w14:paraId="25FB6A5F" w14:textId="77777777" w:rsidR="00371443" w:rsidRDefault="00371443" w:rsidP="0061405E">
            <w:r w:rsidRPr="0043183E">
              <w:t>Постановка цели и задач урока. Мотивация учебной деятельности.</w:t>
            </w:r>
          </w:p>
          <w:p w14:paraId="392C89BE" w14:textId="77777777" w:rsidR="003A42F2" w:rsidRPr="003A42F2" w:rsidRDefault="003A42F2" w:rsidP="0061405E">
            <w:pPr>
              <w:rPr>
                <w:b/>
              </w:rPr>
            </w:pPr>
            <w:r>
              <w:rPr>
                <w:b/>
              </w:rPr>
              <w:t>(2 минуты</w:t>
            </w:r>
            <w:r w:rsidRPr="003A42F2">
              <w:rPr>
                <w:b/>
              </w:rPr>
              <w:t>)</w:t>
            </w:r>
          </w:p>
        </w:tc>
        <w:tc>
          <w:tcPr>
            <w:tcW w:w="6379" w:type="dxa"/>
          </w:tcPr>
          <w:p w14:paraId="7CACFF95" w14:textId="77777777" w:rsidR="00371443" w:rsidRPr="0043183E" w:rsidRDefault="001B5172" w:rsidP="0061405E">
            <w:pPr>
              <w:pStyle w:val="1"/>
              <w:spacing w:before="0" w:beforeAutospacing="0" w:after="0" w:line="240" w:lineRule="exact"/>
              <w:contextualSpacing/>
              <w:rPr>
                <w:b w:val="0"/>
                <w:sz w:val="24"/>
                <w:szCs w:val="24"/>
              </w:rPr>
            </w:pPr>
            <w:r w:rsidRPr="0043183E">
              <w:rPr>
                <w:b w:val="0"/>
                <w:sz w:val="24"/>
                <w:szCs w:val="24"/>
              </w:rPr>
              <w:t xml:space="preserve">Отгадайте ребус и </w:t>
            </w:r>
            <w:r w:rsidR="0081052B">
              <w:rPr>
                <w:b w:val="0"/>
                <w:sz w:val="24"/>
                <w:szCs w:val="24"/>
              </w:rPr>
              <w:t xml:space="preserve"> попробуйте сформулировать </w:t>
            </w:r>
            <w:r w:rsidRPr="0043183E">
              <w:rPr>
                <w:b w:val="0"/>
                <w:sz w:val="24"/>
                <w:szCs w:val="24"/>
              </w:rPr>
              <w:t>тему нашего сегодняшнего урока.</w:t>
            </w:r>
          </w:p>
          <w:p w14:paraId="13D5F4DD" w14:textId="77777777" w:rsidR="001B5172" w:rsidRDefault="0081052B" w:rsidP="0061405E">
            <w:pPr>
              <w:pStyle w:val="1"/>
              <w:spacing w:before="0" w:beforeAutospacing="0" w:after="0" w:line="240" w:lineRule="exact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Как вы думаете, чем мы будем заниматься на этом уроке</w:t>
            </w:r>
            <w:r w:rsidR="001B5172" w:rsidRPr="0043183E">
              <w:rPr>
                <w:b w:val="0"/>
                <w:sz w:val="24"/>
                <w:szCs w:val="24"/>
              </w:rPr>
              <w:t>?</w:t>
            </w:r>
          </w:p>
          <w:p w14:paraId="121F6DF9" w14:textId="77777777" w:rsidR="0081052B" w:rsidRPr="0043183E" w:rsidRDefault="0081052B" w:rsidP="0061405E">
            <w:pPr>
              <w:pStyle w:val="1"/>
              <w:spacing w:before="0" w:beforeAutospacing="0" w:after="0" w:line="240" w:lineRule="exact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Сформулируйте задачи, которые мы должны решить сегодня?</w:t>
            </w:r>
          </w:p>
          <w:p w14:paraId="5ACA98F6" w14:textId="77777777" w:rsidR="00864394" w:rsidRPr="0043183E" w:rsidRDefault="00864394" w:rsidP="0061405E">
            <w:pPr>
              <w:pStyle w:val="1"/>
              <w:spacing w:before="0" w:beforeAutospacing="0" w:after="0" w:line="240" w:lineRule="exact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5AF55A" w14:textId="77777777" w:rsidR="00371443" w:rsidRPr="0043183E" w:rsidRDefault="001B5172" w:rsidP="0061405E">
            <w:r w:rsidRPr="0043183E">
              <w:t>Приведение дробей к общему знаменателю.</w:t>
            </w:r>
          </w:p>
          <w:p w14:paraId="21834B53" w14:textId="77777777" w:rsidR="00864394" w:rsidRPr="0043183E" w:rsidRDefault="001B5172" w:rsidP="0061405E">
            <w:r w:rsidRPr="0043183E">
              <w:t>Приводить дроби к общему знаменателю</w:t>
            </w:r>
            <w:r w:rsidR="00864394" w:rsidRPr="0043183E">
              <w:t>.</w:t>
            </w:r>
          </w:p>
          <w:p w14:paraId="44ED6986" w14:textId="77777777" w:rsidR="00864394" w:rsidRPr="0043183E" w:rsidRDefault="00864394" w:rsidP="0061405E"/>
        </w:tc>
        <w:tc>
          <w:tcPr>
            <w:tcW w:w="3118" w:type="dxa"/>
          </w:tcPr>
          <w:p w14:paraId="62F60043" w14:textId="77777777" w:rsidR="00371443" w:rsidRPr="0043183E" w:rsidRDefault="00371443" w:rsidP="0061405E">
            <w:pPr>
              <w:rPr>
                <w:b/>
              </w:rPr>
            </w:pPr>
          </w:p>
        </w:tc>
      </w:tr>
      <w:tr w:rsidR="005A16EB" w:rsidRPr="0043183E" w14:paraId="7E59715B" w14:textId="77777777" w:rsidTr="0061405E">
        <w:tc>
          <w:tcPr>
            <w:tcW w:w="2093" w:type="dxa"/>
          </w:tcPr>
          <w:p w14:paraId="29FDC367" w14:textId="77777777" w:rsidR="005A16EB" w:rsidRPr="0043183E" w:rsidRDefault="005A16EB" w:rsidP="0061405E">
            <w:r w:rsidRPr="0043183E">
              <w:t>Проверка домашнего задания</w:t>
            </w:r>
            <w:r w:rsidRPr="0043183E">
              <w:br/>
            </w:r>
            <w:r w:rsidR="003A42F2">
              <w:rPr>
                <w:b/>
              </w:rPr>
              <w:t>(2</w:t>
            </w:r>
            <w:r w:rsidRPr="0043183E">
              <w:rPr>
                <w:b/>
              </w:rPr>
              <w:t xml:space="preserve"> минуты)</w:t>
            </w:r>
          </w:p>
        </w:tc>
        <w:tc>
          <w:tcPr>
            <w:tcW w:w="6379" w:type="dxa"/>
          </w:tcPr>
          <w:p w14:paraId="073E0117" w14:textId="77777777" w:rsidR="000F3242" w:rsidRPr="0043183E" w:rsidRDefault="000F3242" w:rsidP="000F3242">
            <w:pPr>
              <w:rPr>
                <w:b/>
              </w:rPr>
            </w:pPr>
            <w:r w:rsidRPr="0043183E">
              <w:rPr>
                <w:b/>
                <w:bCs/>
              </w:rPr>
              <w:t>РТ с.46 б)</w:t>
            </w:r>
          </w:p>
          <w:p w14:paraId="70BC8B72" w14:textId="77777777" w:rsidR="000F3242" w:rsidRPr="0043183E" w:rsidRDefault="000F3242" w:rsidP="000F3242">
            <w:pPr>
              <w:rPr>
                <w:b/>
              </w:rPr>
            </w:pPr>
            <w:r w:rsidRPr="0043183E">
              <w:rPr>
                <w:b/>
              </w:rPr>
              <w:t xml:space="preserve"> 1 ч 20 мин = 80 мин</w:t>
            </w:r>
          </w:p>
          <w:p w14:paraId="0C3E882F" w14:textId="77777777" w:rsidR="000F3242" w:rsidRPr="0043183E" w:rsidRDefault="000F3242" w:rsidP="000F3242">
            <w:pPr>
              <w:rPr>
                <w:b/>
              </w:rPr>
            </w:pPr>
            <w:r w:rsidRPr="0043183E">
              <w:rPr>
                <w:b/>
              </w:rPr>
              <w:t>(24</w:t>
            </w:r>
            <w:r w:rsidRPr="0043183E">
              <w:rPr>
                <w:b/>
                <w:bCs/>
              </w:rPr>
              <w:t xml:space="preserve"> ∙ </w:t>
            </w:r>
            <w:r w:rsidRPr="0043183E">
              <w:rPr>
                <w:b/>
              </w:rPr>
              <w:t xml:space="preserve">60 – 7,5 </w:t>
            </w:r>
            <w:r w:rsidRPr="0043183E">
              <w:rPr>
                <w:b/>
                <w:bCs/>
              </w:rPr>
              <w:t xml:space="preserve"> ∙ </w:t>
            </w:r>
            <w:r w:rsidRPr="0043183E">
              <w:rPr>
                <w:b/>
              </w:rPr>
              <w:t>10)</w:t>
            </w:r>
            <w:r w:rsidRPr="0043183E">
              <w:rPr>
                <w:b/>
                <w:bCs/>
              </w:rPr>
              <w:t xml:space="preserve"> ∙</w:t>
            </w:r>
            <w:r w:rsidRPr="0043183E">
              <w:rPr>
                <w:b/>
              </w:rPr>
              <w:t xml:space="preserve"> (80:80)=1365 (км) – проедет поезд за сутки</w:t>
            </w:r>
          </w:p>
          <w:p w14:paraId="55FB189D" w14:textId="77777777" w:rsidR="000F3242" w:rsidRPr="0043183E" w:rsidRDefault="000F3242" w:rsidP="000F3242">
            <w:pPr>
              <w:rPr>
                <w:b/>
              </w:rPr>
            </w:pPr>
            <w:r w:rsidRPr="0043183E">
              <w:rPr>
                <w:b/>
                <w:bCs/>
              </w:rPr>
              <w:t xml:space="preserve">Ответ: </w:t>
            </w:r>
            <w:r w:rsidRPr="0043183E">
              <w:rPr>
                <w:b/>
              </w:rPr>
              <w:t xml:space="preserve">1365 км </w:t>
            </w:r>
          </w:p>
          <w:p w14:paraId="1CEC18F4" w14:textId="539772D2" w:rsidR="005A16EB" w:rsidRPr="0043183E" w:rsidRDefault="000F3242" w:rsidP="000F3242">
            <w:pPr>
              <w:spacing w:line="240" w:lineRule="exact"/>
              <w:contextualSpacing/>
              <w:rPr>
                <w:b/>
              </w:rPr>
            </w:pPr>
            <w:r w:rsidRPr="0043183E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14:paraId="2885FAEB" w14:textId="77777777" w:rsidR="005A16EB" w:rsidRPr="0043183E" w:rsidRDefault="005A16EB" w:rsidP="0061405E">
            <w:r w:rsidRPr="0043183E">
              <w:t xml:space="preserve">Самопроверка домашнего задания, </w:t>
            </w:r>
            <w:proofErr w:type="spellStart"/>
            <w:r w:rsidRPr="0043183E">
              <w:t>самооценивание</w:t>
            </w:r>
            <w:proofErr w:type="spellEnd"/>
          </w:p>
          <w:p w14:paraId="36F7DEA4" w14:textId="77777777" w:rsidR="005A16EB" w:rsidRPr="0043183E" w:rsidRDefault="005A16EB" w:rsidP="0061405E"/>
          <w:p w14:paraId="5E25082D" w14:textId="77777777" w:rsidR="005A16EB" w:rsidRPr="0043183E" w:rsidRDefault="005A16EB" w:rsidP="0061405E"/>
          <w:p w14:paraId="4DB794F1" w14:textId="77777777" w:rsidR="005A16EB" w:rsidRPr="0043183E" w:rsidRDefault="005A16EB" w:rsidP="0061405E"/>
          <w:p w14:paraId="16D9BF4A" w14:textId="77777777" w:rsidR="005A16EB" w:rsidRPr="0043183E" w:rsidRDefault="005A16EB" w:rsidP="0061405E"/>
          <w:p w14:paraId="3A8C3647" w14:textId="77777777" w:rsidR="005A16EB" w:rsidRPr="0043183E" w:rsidRDefault="005A16EB" w:rsidP="0061405E"/>
          <w:p w14:paraId="300B04B5" w14:textId="77777777" w:rsidR="005A16EB" w:rsidRPr="0043183E" w:rsidRDefault="005A16EB" w:rsidP="00CE5390"/>
          <w:p w14:paraId="31C04F19" w14:textId="77777777" w:rsidR="000F3242" w:rsidRPr="0043183E" w:rsidRDefault="000F3242" w:rsidP="00CE5390"/>
          <w:p w14:paraId="39A74687" w14:textId="77777777" w:rsidR="000F3242" w:rsidRPr="0043183E" w:rsidRDefault="000F3242" w:rsidP="00CE5390"/>
          <w:p w14:paraId="614977B7" w14:textId="77777777" w:rsidR="000F3242" w:rsidRPr="0043183E" w:rsidRDefault="000F3242" w:rsidP="00CE5390"/>
          <w:p w14:paraId="5A829D0B" w14:textId="77777777" w:rsidR="000F3242" w:rsidRPr="0043183E" w:rsidRDefault="000F3242" w:rsidP="00CE5390"/>
          <w:p w14:paraId="5FCF889C" w14:textId="77777777" w:rsidR="000F3242" w:rsidRPr="0043183E" w:rsidRDefault="000F3242" w:rsidP="00CE5390"/>
          <w:p w14:paraId="37B8ABCE" w14:textId="77777777" w:rsidR="000F3242" w:rsidRPr="0043183E" w:rsidRDefault="000F3242" w:rsidP="00CE5390"/>
          <w:p w14:paraId="42A3BD3A" w14:textId="77777777" w:rsidR="000F3242" w:rsidRPr="0043183E" w:rsidRDefault="000F3242" w:rsidP="00CE5390"/>
          <w:p w14:paraId="1E9F272D" w14:textId="77777777" w:rsidR="000F3242" w:rsidRPr="0043183E" w:rsidRDefault="000F3242" w:rsidP="00CE5390"/>
          <w:p w14:paraId="5AAE994D" w14:textId="77777777" w:rsidR="000F3242" w:rsidRPr="0043183E" w:rsidRDefault="000F3242" w:rsidP="00CE5390"/>
        </w:tc>
        <w:tc>
          <w:tcPr>
            <w:tcW w:w="3118" w:type="dxa"/>
          </w:tcPr>
          <w:p w14:paraId="773C0266" w14:textId="77777777" w:rsidR="005A16EB" w:rsidRPr="0043183E" w:rsidRDefault="005A16EB" w:rsidP="0061405E">
            <w:r w:rsidRPr="0043183E">
              <w:rPr>
                <w:b/>
              </w:rPr>
              <w:t>Регулятивные:</w:t>
            </w:r>
            <w:r w:rsidRPr="0043183E">
              <w:t xml:space="preserve"> контроль, коррекция, выделение и осознание того, что уже усвоено и что ещё подлежит усвоению, осознание качества и уровня усвоения</w:t>
            </w:r>
          </w:p>
          <w:p w14:paraId="543504AE" w14:textId="77777777" w:rsidR="005A16EB" w:rsidRPr="0043183E" w:rsidRDefault="005A16EB" w:rsidP="0061405E">
            <w:r w:rsidRPr="0043183E">
              <w:rPr>
                <w:b/>
              </w:rPr>
              <w:t>Личностные:</w:t>
            </w:r>
            <w:r w:rsidRPr="0043183E">
              <w:t xml:space="preserve"> самоопределение,</w:t>
            </w:r>
          </w:p>
          <w:p w14:paraId="11016A58" w14:textId="77777777" w:rsidR="005A16EB" w:rsidRPr="0043183E" w:rsidRDefault="005A16EB" w:rsidP="0061405E">
            <w:r w:rsidRPr="0043183E">
              <w:t>самоконтроль</w:t>
            </w:r>
          </w:p>
        </w:tc>
      </w:tr>
      <w:tr w:rsidR="005A16EB" w:rsidRPr="0043183E" w14:paraId="36196B6A" w14:textId="77777777" w:rsidTr="0061405E">
        <w:tc>
          <w:tcPr>
            <w:tcW w:w="2093" w:type="dxa"/>
          </w:tcPr>
          <w:p w14:paraId="485EA386" w14:textId="77777777" w:rsidR="005A16EB" w:rsidRPr="0043183E" w:rsidRDefault="005A16EB" w:rsidP="0061405E">
            <w:pPr>
              <w:pStyle w:val="1"/>
              <w:ind w:left="180"/>
              <w:rPr>
                <w:b w:val="0"/>
                <w:sz w:val="24"/>
                <w:szCs w:val="24"/>
              </w:rPr>
            </w:pPr>
            <w:r w:rsidRPr="0043183E">
              <w:rPr>
                <w:b w:val="0"/>
                <w:sz w:val="24"/>
                <w:szCs w:val="24"/>
              </w:rPr>
              <w:t xml:space="preserve">Актуализация знаний и умений </w:t>
            </w:r>
          </w:p>
          <w:p w14:paraId="71B42212" w14:textId="77777777" w:rsidR="005A16EB" w:rsidRPr="0043183E" w:rsidRDefault="005A16EB" w:rsidP="0061405E">
            <w:pPr>
              <w:rPr>
                <w:b/>
              </w:rPr>
            </w:pPr>
            <w:r w:rsidRPr="0043183E">
              <w:rPr>
                <w:b/>
              </w:rPr>
              <w:t>(</w:t>
            </w:r>
            <w:r w:rsidR="003A42F2">
              <w:rPr>
                <w:b/>
              </w:rPr>
              <w:t xml:space="preserve"> 15 минут</w:t>
            </w:r>
            <w:r w:rsidRPr="0043183E">
              <w:rPr>
                <w:b/>
              </w:rPr>
              <w:t>)</w:t>
            </w:r>
          </w:p>
        </w:tc>
        <w:tc>
          <w:tcPr>
            <w:tcW w:w="6379" w:type="dxa"/>
          </w:tcPr>
          <w:p w14:paraId="268BF6F0" w14:textId="77777777" w:rsidR="005A16EB" w:rsidRPr="003A42F2" w:rsidRDefault="005A16EB" w:rsidP="0061405E">
            <w:r w:rsidRPr="003A42F2">
              <w:t>Работа с классом:</w:t>
            </w:r>
          </w:p>
          <w:p w14:paraId="628D2C54" w14:textId="77777777" w:rsidR="00E96E78" w:rsidRPr="0043183E" w:rsidRDefault="00A572A3" w:rsidP="0061405E">
            <w:pPr>
              <w:rPr>
                <w:b/>
              </w:rPr>
            </w:pPr>
            <w:r>
              <w:rPr>
                <w:b/>
              </w:rPr>
              <w:t xml:space="preserve">Как привести </w:t>
            </w:r>
            <w:r w:rsidR="00E96E78" w:rsidRPr="0043183E">
              <w:rPr>
                <w:b/>
              </w:rPr>
              <w:t xml:space="preserve"> дроби к общему знаменателю?</w:t>
            </w:r>
          </w:p>
          <w:p w14:paraId="5CEA75DE" w14:textId="77777777" w:rsidR="00B66788" w:rsidRPr="0043183E" w:rsidRDefault="00B14D70" w:rsidP="00B66788">
            <w:pPr>
              <w:rPr>
                <w:b/>
              </w:rPr>
            </w:pPr>
            <w:r w:rsidRPr="0043183E">
              <w:rPr>
                <w:b/>
              </w:rPr>
              <w:t>А если затрудняетесь сразу найти НОЗ дробей, что нужно сделать?</w:t>
            </w:r>
          </w:p>
          <w:p w14:paraId="29B8C04F" w14:textId="77777777" w:rsidR="00BE6C60" w:rsidRPr="0043183E" w:rsidRDefault="00BE6C60" w:rsidP="00B66788">
            <w:pPr>
              <w:rPr>
                <w:b/>
              </w:rPr>
            </w:pPr>
            <w:r w:rsidRPr="0043183E">
              <w:rPr>
                <w:b/>
              </w:rPr>
              <w:t>Ребята поднимают кружки.</w:t>
            </w:r>
          </w:p>
          <w:p w14:paraId="2FB65770" w14:textId="77777777" w:rsidR="00B66788" w:rsidRPr="00A572A3" w:rsidRDefault="00B66788" w:rsidP="00B66788">
            <w:pPr>
              <w:rPr>
                <w:b/>
              </w:rPr>
            </w:pPr>
            <w:r w:rsidRPr="00A572A3">
              <w:rPr>
                <w:b/>
              </w:rPr>
              <w:t xml:space="preserve">1.НОЗ дробей   </w:t>
            </w:r>
            <w:r w:rsidR="00BE6C60" w:rsidRPr="00A572A3">
              <w:rPr>
                <w:b/>
              </w:rPr>
              <w:t xml:space="preserve">1/7 </w:t>
            </w:r>
            <w:r w:rsidRPr="00A572A3">
              <w:rPr>
                <w:b/>
              </w:rPr>
              <w:t xml:space="preserve">и </w:t>
            </w:r>
            <w:r w:rsidR="00BE6C60" w:rsidRPr="00A572A3">
              <w:rPr>
                <w:b/>
              </w:rPr>
              <w:t>2/</w:t>
            </w:r>
            <w:proofErr w:type="gramStart"/>
            <w:r w:rsidR="00BE6C60" w:rsidRPr="00A572A3">
              <w:rPr>
                <w:b/>
              </w:rPr>
              <w:t>3</w:t>
            </w:r>
            <w:r w:rsidRPr="00A572A3">
              <w:rPr>
                <w:b/>
              </w:rPr>
              <w:t xml:space="preserve">  равен</w:t>
            </w:r>
            <w:proofErr w:type="gramEnd"/>
            <w:r w:rsidRPr="00A572A3">
              <w:rPr>
                <w:b/>
              </w:rPr>
              <w:t xml:space="preserve">:    </w:t>
            </w:r>
          </w:p>
          <w:p w14:paraId="01453B22" w14:textId="77777777" w:rsidR="00B66788" w:rsidRPr="00A572A3" w:rsidRDefault="00B66788" w:rsidP="00B66788">
            <w:pPr>
              <w:spacing w:line="240" w:lineRule="exact"/>
              <w:contextualSpacing/>
              <w:jc w:val="both"/>
            </w:pPr>
            <w:r w:rsidRPr="00A572A3">
              <w:rPr>
                <w:bCs/>
              </w:rPr>
              <w:lastRenderedPageBreak/>
              <w:t xml:space="preserve">42 </w:t>
            </w:r>
            <w:r w:rsidR="00BE6C60" w:rsidRPr="00A572A3">
              <w:t>,</w:t>
            </w:r>
            <w:r w:rsidRPr="00A572A3">
              <w:rPr>
                <w:bCs/>
              </w:rPr>
              <w:t xml:space="preserve">14 </w:t>
            </w:r>
            <w:r w:rsidR="00BE6C60" w:rsidRPr="00A572A3">
              <w:t xml:space="preserve">, </w:t>
            </w:r>
            <w:r w:rsidRPr="00A572A3">
              <w:rPr>
                <w:bCs/>
                <w:u w:val="single"/>
              </w:rPr>
              <w:t xml:space="preserve">21 </w:t>
            </w:r>
          </w:p>
          <w:p w14:paraId="57FA39DA" w14:textId="77777777" w:rsidR="00BE6C60" w:rsidRPr="0043183E" w:rsidRDefault="000F3242" w:rsidP="00BE6C60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3183E">
              <w:rPr>
                <w:b/>
                <w:bCs/>
              </w:rPr>
              <w:t>2.</w:t>
            </w:r>
            <w:r w:rsidR="00BE6C60" w:rsidRPr="0043183E">
              <w:rPr>
                <w:b/>
                <w:bCs/>
              </w:rPr>
              <w:t xml:space="preserve">Дополнительный множитель дроби 2/5, равной  дроби 14/35  - это... </w:t>
            </w:r>
          </w:p>
          <w:p w14:paraId="358A4A5F" w14:textId="77777777" w:rsidR="006D445F" w:rsidRPr="00A572A3" w:rsidRDefault="00BE6C60" w:rsidP="00BE6C60">
            <w:pPr>
              <w:spacing w:line="240" w:lineRule="exact"/>
              <w:contextualSpacing/>
              <w:jc w:val="both"/>
            </w:pPr>
            <w:r w:rsidRPr="00A572A3">
              <w:rPr>
                <w:bCs/>
              </w:rPr>
              <w:t>5</w:t>
            </w:r>
            <w:r w:rsidRPr="00A572A3">
              <w:t xml:space="preserve">, </w:t>
            </w:r>
            <w:r w:rsidRPr="00A572A3">
              <w:rPr>
                <w:bCs/>
                <w:u w:val="single"/>
              </w:rPr>
              <w:t>7</w:t>
            </w:r>
            <w:r w:rsidRPr="00A572A3">
              <w:rPr>
                <w:bCs/>
              </w:rPr>
              <w:t>, 35</w:t>
            </w:r>
          </w:p>
          <w:p w14:paraId="1553EC37" w14:textId="77777777" w:rsidR="006D445F" w:rsidRPr="0043183E" w:rsidRDefault="006D445F" w:rsidP="006D445F">
            <w:pPr>
              <w:spacing w:line="240" w:lineRule="exact"/>
              <w:jc w:val="both"/>
            </w:pPr>
            <w:r w:rsidRPr="0043183E">
              <w:rPr>
                <w:b/>
                <w:bCs/>
              </w:rPr>
              <w:t xml:space="preserve">3.Числа а и </w:t>
            </w:r>
            <w:r w:rsidRPr="0043183E">
              <w:rPr>
                <w:b/>
                <w:bCs/>
                <w:lang w:val="en-US"/>
              </w:rPr>
              <w:t>b</w:t>
            </w:r>
            <w:r w:rsidRPr="0043183E">
              <w:rPr>
                <w:b/>
                <w:bCs/>
              </w:rPr>
              <w:t xml:space="preserve"> взаимно простые, если...</w:t>
            </w:r>
          </w:p>
          <w:p w14:paraId="4F99BB51" w14:textId="77777777" w:rsidR="006D445F" w:rsidRPr="00A572A3" w:rsidRDefault="006D445F" w:rsidP="006D445F">
            <w:pPr>
              <w:pStyle w:val="a6"/>
              <w:numPr>
                <w:ilvl w:val="0"/>
                <w:numId w:val="20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572A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НОД</w:t>
            </w:r>
            <w:r w:rsidRPr="00A572A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(</w:t>
            </w:r>
            <w:proofErr w:type="spellStart"/>
            <w:r w:rsidRPr="00A572A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a,b</w:t>
            </w:r>
            <w:proofErr w:type="spellEnd"/>
            <w:r w:rsidRPr="00A572A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) = 1 </w:t>
            </w:r>
          </w:p>
          <w:p w14:paraId="57B3FB40" w14:textId="77777777" w:rsidR="006D445F" w:rsidRPr="00A572A3" w:rsidRDefault="006D445F" w:rsidP="006D445F">
            <w:pPr>
              <w:pStyle w:val="a6"/>
              <w:numPr>
                <w:ilvl w:val="0"/>
                <w:numId w:val="20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НОК</w:t>
            </w:r>
            <w:r w:rsidRPr="00A57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7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a,b</w:t>
            </w:r>
            <w:proofErr w:type="spellEnd"/>
            <w:r w:rsidRPr="00A57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= 1 </w:t>
            </w:r>
          </w:p>
          <w:p w14:paraId="2EBAA483" w14:textId="77777777" w:rsidR="00BE6C60" w:rsidRPr="00A572A3" w:rsidRDefault="006D445F" w:rsidP="00BE6C60">
            <w:pPr>
              <w:pStyle w:val="a6"/>
              <w:numPr>
                <w:ilvl w:val="0"/>
                <w:numId w:val="20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A57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A57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a,b</w:t>
            </w:r>
            <w:proofErr w:type="spellEnd"/>
            <w:r w:rsidRPr="00A57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= </w:t>
            </w:r>
            <w:r w:rsidRPr="00A57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4945FC66" w14:textId="77777777" w:rsidR="00BE6C60" w:rsidRPr="0043183E" w:rsidRDefault="00BE6C60" w:rsidP="00BE6C60">
            <w:pPr>
              <w:spacing w:line="240" w:lineRule="exact"/>
              <w:jc w:val="both"/>
            </w:pPr>
            <w:r w:rsidRPr="0043183E">
              <w:rPr>
                <w:b/>
                <w:bCs/>
              </w:rPr>
              <w:t xml:space="preserve">4.Сократима ли дробь  27/81? </w:t>
            </w:r>
          </w:p>
          <w:p w14:paraId="1CF0A17C" w14:textId="77777777" w:rsidR="006D445F" w:rsidRPr="0043183E" w:rsidRDefault="00BE6C60" w:rsidP="00BE6C60">
            <w:pPr>
              <w:spacing w:line="240" w:lineRule="exact"/>
              <w:jc w:val="both"/>
            </w:pPr>
            <w:r w:rsidRPr="0043183E">
              <w:rPr>
                <w:u w:val="single"/>
              </w:rPr>
              <w:t>Да</w:t>
            </w:r>
            <w:r w:rsidRPr="0043183E">
              <w:t>, нет</w:t>
            </w:r>
          </w:p>
          <w:p w14:paraId="566FD003" w14:textId="77777777" w:rsidR="006D445F" w:rsidRPr="0043183E" w:rsidRDefault="006D445F" w:rsidP="006D445F">
            <w:pPr>
              <w:spacing w:line="240" w:lineRule="exact"/>
              <w:jc w:val="both"/>
              <w:rPr>
                <w:b/>
                <w:bCs/>
              </w:rPr>
            </w:pPr>
            <w:r w:rsidRPr="0043183E">
              <w:rPr>
                <w:b/>
                <w:bCs/>
              </w:rPr>
              <w:t>5.Чтобы привести дробь ¼ к знаменателю 20, нужно:</w:t>
            </w:r>
          </w:p>
          <w:p w14:paraId="1A8BE540" w14:textId="77777777" w:rsidR="00BE6C60" w:rsidRPr="00A572A3" w:rsidRDefault="00BE6C60" w:rsidP="00BE6C60">
            <w:pPr>
              <w:pStyle w:val="a6"/>
              <w:numPr>
                <w:ilvl w:val="0"/>
                <w:numId w:val="24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72A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умножить числитель и знаменатель на 5 </w:t>
            </w:r>
          </w:p>
          <w:p w14:paraId="03E679C8" w14:textId="77777777" w:rsidR="00BE6C60" w:rsidRPr="00A572A3" w:rsidRDefault="00BE6C60" w:rsidP="00BE6C60">
            <w:pPr>
              <w:pStyle w:val="a6"/>
              <w:numPr>
                <w:ilvl w:val="0"/>
                <w:numId w:val="24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умножить числитель и  знаменатель на 4 </w:t>
            </w:r>
          </w:p>
          <w:p w14:paraId="3BDAA39B" w14:textId="77777777" w:rsidR="00BE6C60" w:rsidRPr="00A572A3" w:rsidRDefault="00BE6C60" w:rsidP="006D445F">
            <w:pPr>
              <w:pStyle w:val="a6"/>
              <w:numPr>
                <w:ilvl w:val="0"/>
                <w:numId w:val="24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умножить числитель на 4 и знаменатель на 5 </w:t>
            </w:r>
          </w:p>
          <w:p w14:paraId="4DC342C1" w14:textId="77777777" w:rsidR="006D445F" w:rsidRPr="0043183E" w:rsidRDefault="00BE6C60" w:rsidP="006D445F">
            <w:pPr>
              <w:spacing w:line="240" w:lineRule="exact"/>
              <w:jc w:val="both"/>
            </w:pPr>
            <w:r w:rsidRPr="0043183E">
              <w:rPr>
                <w:b/>
                <w:bCs/>
              </w:rPr>
              <w:t>6. Какая из указанных пар дробей является дробью, полученной</w:t>
            </w:r>
            <w:r w:rsidR="006D445F" w:rsidRPr="0043183E">
              <w:rPr>
                <w:b/>
                <w:bCs/>
              </w:rPr>
              <w:t xml:space="preserve"> в результате приведения  </w:t>
            </w:r>
            <w:r w:rsidR="006D445F" w:rsidRPr="0043183E">
              <w:t xml:space="preserve">1/6 и 9/10 </w:t>
            </w:r>
            <w:r w:rsidR="006D445F" w:rsidRPr="0043183E">
              <w:rPr>
                <w:b/>
                <w:bCs/>
              </w:rPr>
              <w:t>к НОЗ</w:t>
            </w:r>
          </w:p>
          <w:p w14:paraId="56E4D0F6" w14:textId="77777777" w:rsidR="00930924" w:rsidRPr="0043183E" w:rsidRDefault="006D445F" w:rsidP="006D445F">
            <w:pPr>
              <w:pStyle w:val="a6"/>
              <w:numPr>
                <w:ilvl w:val="0"/>
                <w:numId w:val="23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3E">
              <w:rPr>
                <w:rFonts w:ascii="Times New Roman" w:hAnsi="Times New Roman" w:cs="Times New Roman"/>
                <w:sz w:val="24"/>
                <w:szCs w:val="24"/>
              </w:rPr>
              <w:t>2/12 и 18/20</w:t>
            </w:r>
          </w:p>
          <w:p w14:paraId="233147F5" w14:textId="77777777" w:rsidR="006D445F" w:rsidRPr="0043183E" w:rsidRDefault="006D445F" w:rsidP="006D445F">
            <w:pPr>
              <w:pStyle w:val="a6"/>
              <w:numPr>
                <w:ilvl w:val="0"/>
                <w:numId w:val="23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3E">
              <w:rPr>
                <w:rFonts w:ascii="Times New Roman" w:hAnsi="Times New Roman" w:cs="Times New Roman"/>
                <w:sz w:val="24"/>
                <w:szCs w:val="24"/>
              </w:rPr>
              <w:t>10/60 и 54/60</w:t>
            </w:r>
          </w:p>
          <w:p w14:paraId="34A24CA2" w14:textId="77777777" w:rsidR="006D445F" w:rsidRPr="0043183E" w:rsidRDefault="006D445F" w:rsidP="006D445F">
            <w:pPr>
              <w:pStyle w:val="a6"/>
              <w:numPr>
                <w:ilvl w:val="0"/>
                <w:numId w:val="23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1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5/30 и 27/30</w:t>
            </w:r>
          </w:p>
          <w:p w14:paraId="5162B965" w14:textId="77777777" w:rsidR="006D445F" w:rsidRPr="0043183E" w:rsidRDefault="006D445F" w:rsidP="006D445F">
            <w:pPr>
              <w:spacing w:line="240" w:lineRule="exact"/>
              <w:jc w:val="both"/>
            </w:pPr>
            <w:r w:rsidRPr="0043183E">
              <w:rPr>
                <w:b/>
                <w:bCs/>
              </w:rPr>
              <w:t>7</w:t>
            </w:r>
            <w:r w:rsidR="00BE6C60" w:rsidRPr="0043183E">
              <w:rPr>
                <w:b/>
                <w:bCs/>
              </w:rPr>
              <w:t>.Среди данных дробей выберите ту, которая равна</w:t>
            </w:r>
            <w:r w:rsidRPr="0043183E">
              <w:rPr>
                <w:b/>
                <w:bCs/>
              </w:rPr>
              <w:t xml:space="preserve"> 3/5:</w:t>
            </w:r>
          </w:p>
          <w:p w14:paraId="536F29A9" w14:textId="77777777" w:rsidR="006D445F" w:rsidRDefault="00BE6C60" w:rsidP="006D445F">
            <w:pPr>
              <w:spacing w:line="240" w:lineRule="exact"/>
              <w:jc w:val="both"/>
            </w:pPr>
            <w:r w:rsidRPr="0043183E">
              <w:t>9</w:t>
            </w:r>
            <w:r w:rsidR="006D445F" w:rsidRPr="0043183E">
              <w:t>/10</w:t>
            </w:r>
            <w:r w:rsidRPr="0043183E">
              <w:rPr>
                <w:u w:val="single"/>
              </w:rPr>
              <w:t>,</w:t>
            </w:r>
            <w:r w:rsidRPr="0043183E">
              <w:t xml:space="preserve"> </w:t>
            </w:r>
            <w:r w:rsidR="006D445F" w:rsidRPr="0043183E">
              <w:t xml:space="preserve"> </w:t>
            </w:r>
            <w:r w:rsidR="006D445F" w:rsidRPr="0043183E">
              <w:rPr>
                <w:u w:val="single"/>
              </w:rPr>
              <w:t>21/35</w:t>
            </w:r>
            <w:r w:rsidR="006D445F" w:rsidRPr="0043183E">
              <w:t>, 27/40</w:t>
            </w:r>
          </w:p>
          <w:p w14:paraId="6A9E2DA8" w14:textId="77777777" w:rsidR="003A42F2" w:rsidRPr="0043183E" w:rsidRDefault="003A42F2" w:rsidP="003A42F2">
            <w:r w:rsidRPr="0043183E">
              <w:t>У доски ребята с карточками:</w:t>
            </w:r>
          </w:p>
          <w:p w14:paraId="514A6A22" w14:textId="77777777" w:rsidR="003A42F2" w:rsidRPr="0043183E" w:rsidRDefault="003A42F2" w:rsidP="003A42F2">
            <w:r w:rsidRPr="0043183E">
              <w:t>У всех задание: привести</w:t>
            </w:r>
            <w:r w:rsidR="009329A4">
              <w:t xml:space="preserve"> обыкновенные дроби  к наименьшему общему знаменателю</w:t>
            </w:r>
            <w:r w:rsidRPr="0043183E">
              <w:t>:</w:t>
            </w:r>
          </w:p>
          <w:p w14:paraId="2ED68DF8" w14:textId="77777777" w:rsidR="003A42F2" w:rsidRPr="0043183E" w:rsidRDefault="003A42F2" w:rsidP="003A42F2">
            <w:r w:rsidRPr="0043183E">
              <w:t>1) 1/6 и 1/8</w:t>
            </w:r>
          </w:p>
          <w:p w14:paraId="781120FB" w14:textId="77777777" w:rsidR="003A42F2" w:rsidRPr="0043183E" w:rsidRDefault="003A42F2" w:rsidP="003A42F2">
            <w:r w:rsidRPr="0043183E">
              <w:t>2) 4/9 и 7/15</w:t>
            </w:r>
          </w:p>
          <w:p w14:paraId="442B3EBC" w14:textId="77777777" w:rsidR="003A42F2" w:rsidRPr="0043183E" w:rsidRDefault="003A42F2" w:rsidP="003A42F2">
            <w:r w:rsidRPr="0043183E">
              <w:t>3) 5/12 и 1/8</w:t>
            </w:r>
          </w:p>
          <w:p w14:paraId="4A128E62" w14:textId="77777777" w:rsidR="003A42F2" w:rsidRPr="0043183E" w:rsidRDefault="003A42F2" w:rsidP="003A42F2">
            <w:r w:rsidRPr="0043183E">
              <w:t>4) 8/15 и 11/12</w:t>
            </w:r>
          </w:p>
          <w:p w14:paraId="44ED2882" w14:textId="77777777" w:rsidR="003A42F2" w:rsidRPr="0043183E" w:rsidRDefault="003A42F2" w:rsidP="003A42F2">
            <w:r w:rsidRPr="0043183E">
              <w:t>5) 9/10 и 5/12</w:t>
            </w:r>
          </w:p>
          <w:p w14:paraId="5937D413" w14:textId="77777777" w:rsidR="003A42F2" w:rsidRPr="0043183E" w:rsidRDefault="003A42F2" w:rsidP="003A42F2">
            <w:r w:rsidRPr="0043183E">
              <w:t>6) 11/30 и 8/45</w:t>
            </w:r>
          </w:p>
          <w:p w14:paraId="4DCFB65E" w14:textId="77777777" w:rsidR="00B14D70" w:rsidRPr="0043183E" w:rsidRDefault="00B14D70" w:rsidP="006D445F">
            <w:pPr>
              <w:spacing w:line="240" w:lineRule="exact"/>
              <w:jc w:val="both"/>
            </w:pPr>
          </w:p>
          <w:p w14:paraId="34940958" w14:textId="77777777" w:rsidR="00864394" w:rsidRPr="0043183E" w:rsidRDefault="00864394" w:rsidP="006D445F">
            <w:pPr>
              <w:spacing w:line="240" w:lineRule="exact"/>
              <w:jc w:val="both"/>
            </w:pPr>
            <w:r w:rsidRPr="0043183E">
              <w:t xml:space="preserve">Проверка ребят с карточками у доски </w:t>
            </w:r>
          </w:p>
        </w:tc>
        <w:tc>
          <w:tcPr>
            <w:tcW w:w="3827" w:type="dxa"/>
          </w:tcPr>
          <w:p w14:paraId="2E373C9A" w14:textId="77777777" w:rsidR="00B14D70" w:rsidRPr="0043183E" w:rsidRDefault="00B14D70" w:rsidP="00B14D70">
            <w:r w:rsidRPr="0043183E">
              <w:lastRenderedPageBreak/>
              <w:t>1. Найти наименьший общий знаменатель, т.е НОК этих дробей.</w:t>
            </w:r>
          </w:p>
          <w:p w14:paraId="181CAC4D" w14:textId="77777777" w:rsidR="00B14D70" w:rsidRPr="0043183E" w:rsidRDefault="00B14D70" w:rsidP="00B14D70">
            <w:r w:rsidRPr="0043183E">
              <w:t>2. Разделить НОЗ дробей на знаменатели данных дробей, т.е. найти для каждой дроби дополнительный множитель.</w:t>
            </w:r>
          </w:p>
          <w:p w14:paraId="1F0ABCF9" w14:textId="77777777" w:rsidR="00B14D70" w:rsidRPr="0043183E" w:rsidRDefault="00B14D70" w:rsidP="00B14D70">
            <w:r w:rsidRPr="0043183E">
              <w:lastRenderedPageBreak/>
              <w:t xml:space="preserve">3. Умножить и </w:t>
            </w:r>
            <w:proofErr w:type="gramStart"/>
            <w:r w:rsidRPr="0043183E">
              <w:t>числитель</w:t>
            </w:r>
            <w:proofErr w:type="gramEnd"/>
            <w:r w:rsidRPr="0043183E">
              <w:t xml:space="preserve"> и знаменатель дроби на её дополнительный множитель</w:t>
            </w:r>
            <w:r w:rsidR="0043183E" w:rsidRPr="0043183E">
              <w:t>.</w:t>
            </w:r>
          </w:p>
          <w:p w14:paraId="7A005C5E" w14:textId="77777777" w:rsidR="00B14D70" w:rsidRDefault="00B14D70" w:rsidP="00B14D70">
            <w:r w:rsidRPr="0043183E">
              <w:t>Найти НОК знаменателей дробей с помощью разложения чисел на простые множители.</w:t>
            </w:r>
          </w:p>
          <w:p w14:paraId="7AE48006" w14:textId="77777777" w:rsidR="003A42F2" w:rsidRPr="0043183E" w:rsidRDefault="003A42F2" w:rsidP="00B14D70"/>
          <w:p w14:paraId="2B106C61" w14:textId="77777777" w:rsidR="00087D79" w:rsidRPr="0043183E" w:rsidRDefault="003A42F2" w:rsidP="0061405E">
            <w:r>
              <w:t>Ребята с карточками:</w:t>
            </w:r>
          </w:p>
          <w:p w14:paraId="301A8501" w14:textId="77777777" w:rsidR="00087D79" w:rsidRPr="0043183E" w:rsidRDefault="00087D79" w:rsidP="0061405E">
            <w:r w:rsidRPr="0043183E">
              <w:t xml:space="preserve">Решение: </w:t>
            </w:r>
          </w:p>
          <w:p w14:paraId="046D40F2" w14:textId="77777777" w:rsidR="00F47F58" w:rsidRPr="0043183E" w:rsidRDefault="00F47F58" w:rsidP="0061405E"/>
          <w:p w14:paraId="6E6145A0" w14:textId="77777777" w:rsidR="00087D79" w:rsidRPr="0043183E" w:rsidRDefault="00087D79" w:rsidP="0061405E">
            <w:r w:rsidRPr="0043183E">
              <w:rPr>
                <w:b/>
              </w:rPr>
              <w:t>1)</w:t>
            </w:r>
            <w:r w:rsidRPr="0043183E">
              <w:t xml:space="preserve"> НОЗ (6;8) = 24</w:t>
            </w:r>
          </w:p>
          <w:p w14:paraId="24B8F06E" w14:textId="77777777" w:rsidR="00087D79" w:rsidRPr="0043183E" w:rsidRDefault="00087D79" w:rsidP="0061405E">
            <w:r w:rsidRPr="0043183E">
              <w:t>1/6=4/24; 1/8=3/24</w:t>
            </w:r>
          </w:p>
          <w:p w14:paraId="65EC759D" w14:textId="77777777" w:rsidR="00F47F58" w:rsidRPr="0043183E" w:rsidRDefault="00F47F58" w:rsidP="0061405E"/>
          <w:p w14:paraId="3B68F714" w14:textId="77777777" w:rsidR="00087D79" w:rsidRPr="0043183E" w:rsidRDefault="00087D79" w:rsidP="0061405E">
            <w:r w:rsidRPr="0043183E">
              <w:rPr>
                <w:b/>
              </w:rPr>
              <w:t>2)</w:t>
            </w:r>
            <w:r w:rsidRPr="0043183E">
              <w:t xml:space="preserve"> НОЗ (9;15) = 45</w:t>
            </w:r>
          </w:p>
          <w:p w14:paraId="44DB9B73" w14:textId="77777777" w:rsidR="00087D79" w:rsidRPr="0043183E" w:rsidRDefault="00087D79" w:rsidP="0061405E">
            <w:r w:rsidRPr="0043183E">
              <w:t>4/9=20/45; 7/15=21/45</w:t>
            </w:r>
          </w:p>
          <w:p w14:paraId="37E754CF" w14:textId="77777777" w:rsidR="00F47F58" w:rsidRPr="0043183E" w:rsidRDefault="00F47F58" w:rsidP="0061405E"/>
          <w:p w14:paraId="40AD4E5C" w14:textId="77777777" w:rsidR="00087D79" w:rsidRPr="0043183E" w:rsidRDefault="00087D79" w:rsidP="0061405E">
            <w:r w:rsidRPr="0043183E">
              <w:rPr>
                <w:b/>
              </w:rPr>
              <w:t>3)</w:t>
            </w:r>
            <w:r w:rsidRPr="0043183E">
              <w:t xml:space="preserve"> НОЗ (</w:t>
            </w:r>
            <w:r w:rsidR="00CF0A94" w:rsidRPr="0043183E">
              <w:t>12;8) = 24</w:t>
            </w:r>
          </w:p>
          <w:p w14:paraId="53A3EBFF" w14:textId="77777777" w:rsidR="00CF0A94" w:rsidRPr="0043183E" w:rsidRDefault="00CF0A94" w:rsidP="0061405E">
            <w:r w:rsidRPr="0043183E">
              <w:t>5/12=10/24; 1/8=3/24</w:t>
            </w:r>
          </w:p>
          <w:p w14:paraId="52A187E7" w14:textId="77777777" w:rsidR="00F47F58" w:rsidRPr="0043183E" w:rsidRDefault="00F47F58" w:rsidP="0061405E"/>
          <w:p w14:paraId="19E782D6" w14:textId="77777777" w:rsidR="00F47F58" w:rsidRPr="0043183E" w:rsidRDefault="00F47F58" w:rsidP="0061405E">
            <w:r w:rsidRPr="0043183E">
              <w:rPr>
                <w:b/>
              </w:rPr>
              <w:t>4)</w:t>
            </w:r>
            <w:r w:rsidRPr="0043183E">
              <w:t xml:space="preserve"> НОЗ (15;12) = 60</w:t>
            </w:r>
          </w:p>
          <w:p w14:paraId="6192FE04" w14:textId="77777777" w:rsidR="00F47F58" w:rsidRPr="0043183E" w:rsidRDefault="00F47F58" w:rsidP="0061405E">
            <w:r w:rsidRPr="0043183E">
              <w:t>8/15=32/60; 11/12=55/60</w:t>
            </w:r>
          </w:p>
          <w:p w14:paraId="5F27DB15" w14:textId="77777777" w:rsidR="00F47F58" w:rsidRPr="0043183E" w:rsidRDefault="00F47F58" w:rsidP="0061405E"/>
          <w:p w14:paraId="170CA998" w14:textId="77777777" w:rsidR="00F47F58" w:rsidRPr="0043183E" w:rsidRDefault="00F47F58" w:rsidP="0061405E">
            <w:r w:rsidRPr="0043183E">
              <w:rPr>
                <w:b/>
              </w:rPr>
              <w:t>5)</w:t>
            </w:r>
            <w:r w:rsidRPr="0043183E">
              <w:t xml:space="preserve"> НОЗ(10;12)=60</w:t>
            </w:r>
          </w:p>
          <w:p w14:paraId="5BD2F473" w14:textId="77777777" w:rsidR="00F47F58" w:rsidRPr="0043183E" w:rsidRDefault="00F47F58" w:rsidP="0061405E">
            <w:r w:rsidRPr="0043183E">
              <w:t>9/10=54/60; 5/12=25/60</w:t>
            </w:r>
          </w:p>
          <w:p w14:paraId="46F8BD83" w14:textId="77777777" w:rsidR="00F47F58" w:rsidRPr="0043183E" w:rsidRDefault="00F47F58" w:rsidP="0061405E"/>
          <w:p w14:paraId="4F8B2D58" w14:textId="77777777" w:rsidR="00F47F58" w:rsidRPr="0043183E" w:rsidRDefault="00F47F58" w:rsidP="0061405E">
            <w:r w:rsidRPr="0043183E">
              <w:rPr>
                <w:b/>
              </w:rPr>
              <w:t>6)</w:t>
            </w:r>
            <w:r w:rsidRPr="0043183E">
              <w:t xml:space="preserve"> НОЗ (30;45)=90</w:t>
            </w:r>
          </w:p>
          <w:p w14:paraId="2957723F" w14:textId="77777777" w:rsidR="00F47F58" w:rsidRPr="0043183E" w:rsidRDefault="00F47F58" w:rsidP="0061405E">
            <w:r w:rsidRPr="0043183E">
              <w:t>11/30=33/90; 8/45=16/90</w:t>
            </w:r>
          </w:p>
        </w:tc>
        <w:tc>
          <w:tcPr>
            <w:tcW w:w="3118" w:type="dxa"/>
          </w:tcPr>
          <w:p w14:paraId="1AC6963C" w14:textId="77777777" w:rsidR="005A16EB" w:rsidRPr="0043183E" w:rsidRDefault="005A16EB" w:rsidP="0061405E">
            <w:r w:rsidRPr="0043183E">
              <w:rPr>
                <w:b/>
              </w:rPr>
              <w:lastRenderedPageBreak/>
              <w:t>Регулятивные:</w:t>
            </w:r>
            <w:r w:rsidRPr="0043183E">
              <w:t xml:space="preserve"> постановка задачи на основе соотнесение того, что уже известно и неизвестно</w:t>
            </w:r>
          </w:p>
          <w:p w14:paraId="4F7E29E1" w14:textId="77777777" w:rsidR="005A16EB" w:rsidRPr="0043183E" w:rsidRDefault="005A16EB" w:rsidP="0061405E">
            <w:r w:rsidRPr="0043183E">
              <w:rPr>
                <w:b/>
              </w:rPr>
              <w:t>Коммуникативные:</w:t>
            </w:r>
            <w:r w:rsidRPr="0043183E">
              <w:t xml:space="preserve"> Восприятие информации и, </w:t>
            </w:r>
            <w:r w:rsidRPr="0043183E">
              <w:lastRenderedPageBreak/>
              <w:t>при необходимости, осознанное и произвольное построение речевого высказывания</w:t>
            </w:r>
          </w:p>
        </w:tc>
      </w:tr>
      <w:tr w:rsidR="00C85F55" w:rsidRPr="0043183E" w14:paraId="0C7805B0" w14:textId="77777777" w:rsidTr="0061405E">
        <w:tc>
          <w:tcPr>
            <w:tcW w:w="2093" w:type="dxa"/>
          </w:tcPr>
          <w:p w14:paraId="083A90B6" w14:textId="77777777" w:rsidR="00C85F55" w:rsidRDefault="003A42F2" w:rsidP="0061405E">
            <w:pPr>
              <w:pStyle w:val="1"/>
              <w:ind w:lef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Ф</w:t>
            </w:r>
            <w:r w:rsidR="00C85F55">
              <w:rPr>
                <w:b w:val="0"/>
                <w:sz w:val="24"/>
                <w:szCs w:val="24"/>
              </w:rPr>
              <w:t>изкультминутка</w:t>
            </w:r>
          </w:p>
          <w:p w14:paraId="49CE495E" w14:textId="77777777" w:rsidR="003A42F2" w:rsidRPr="003A42F2" w:rsidRDefault="003A42F2" w:rsidP="0061405E">
            <w:pPr>
              <w:pStyle w:val="1"/>
              <w:ind w:left="180"/>
              <w:rPr>
                <w:sz w:val="24"/>
                <w:szCs w:val="24"/>
              </w:rPr>
            </w:pPr>
            <w:r w:rsidRPr="003A42F2">
              <w:rPr>
                <w:sz w:val="24"/>
                <w:szCs w:val="24"/>
              </w:rPr>
              <w:t>(2 минуты)</w:t>
            </w:r>
          </w:p>
        </w:tc>
        <w:tc>
          <w:tcPr>
            <w:tcW w:w="6379" w:type="dxa"/>
          </w:tcPr>
          <w:p w14:paraId="09E17E48" w14:textId="77777777" w:rsidR="00C85F55" w:rsidRPr="0043183E" w:rsidRDefault="003A42F2" w:rsidP="0061405E">
            <w:pPr>
              <w:rPr>
                <w:b/>
              </w:rPr>
            </w:pPr>
            <w:r>
              <w:rPr>
                <w:b/>
              </w:rPr>
              <w:t>Если назову четное число – хлопаем над головой. Если нечетное - хлопаем на уровне колен.</w:t>
            </w:r>
          </w:p>
        </w:tc>
        <w:tc>
          <w:tcPr>
            <w:tcW w:w="3827" w:type="dxa"/>
          </w:tcPr>
          <w:p w14:paraId="2AB64F8C" w14:textId="77777777" w:rsidR="00C85F55" w:rsidRPr="0043183E" w:rsidRDefault="00C85F55" w:rsidP="00B14D70"/>
        </w:tc>
        <w:tc>
          <w:tcPr>
            <w:tcW w:w="3118" w:type="dxa"/>
          </w:tcPr>
          <w:p w14:paraId="2F167AF6" w14:textId="77777777" w:rsidR="00C85F55" w:rsidRPr="0043183E" w:rsidRDefault="00C85F55" w:rsidP="0061405E">
            <w:pPr>
              <w:rPr>
                <w:b/>
              </w:rPr>
            </w:pPr>
          </w:p>
        </w:tc>
      </w:tr>
      <w:tr w:rsidR="005A16EB" w:rsidRPr="0043183E" w14:paraId="3A418EE0" w14:textId="77777777" w:rsidTr="0061405E">
        <w:trPr>
          <w:trHeight w:val="2258"/>
        </w:trPr>
        <w:tc>
          <w:tcPr>
            <w:tcW w:w="2093" w:type="dxa"/>
          </w:tcPr>
          <w:p w14:paraId="737EEE00" w14:textId="77777777" w:rsidR="005A16EB" w:rsidRDefault="00A615DC" w:rsidP="0061405E">
            <w:r w:rsidRPr="0043183E">
              <w:lastRenderedPageBreak/>
              <w:t>Обобщение и систематизация знаний и умений</w:t>
            </w:r>
          </w:p>
          <w:p w14:paraId="677D77A0" w14:textId="77777777" w:rsidR="003A42F2" w:rsidRPr="003A42F2" w:rsidRDefault="003A42F2" w:rsidP="0061405E">
            <w:pPr>
              <w:rPr>
                <w:b/>
              </w:rPr>
            </w:pPr>
            <w:r>
              <w:rPr>
                <w:b/>
              </w:rPr>
              <w:t>(7</w:t>
            </w:r>
            <w:r w:rsidRPr="003A42F2">
              <w:rPr>
                <w:b/>
              </w:rPr>
              <w:t xml:space="preserve"> минут)</w:t>
            </w:r>
          </w:p>
        </w:tc>
        <w:tc>
          <w:tcPr>
            <w:tcW w:w="6379" w:type="dxa"/>
          </w:tcPr>
          <w:p w14:paraId="53631841" w14:textId="77777777" w:rsidR="00B14D70" w:rsidRPr="0043183E" w:rsidRDefault="00B14D70" w:rsidP="00B14D70">
            <w:pPr>
              <w:spacing w:line="240" w:lineRule="exact"/>
              <w:jc w:val="both"/>
            </w:pPr>
            <w:r w:rsidRPr="0043183E">
              <w:rPr>
                <w:b/>
                <w:bCs/>
              </w:rPr>
              <w:t xml:space="preserve">8. Можно ли представить в виде десятичной дроби: </w:t>
            </w:r>
          </w:p>
          <w:p w14:paraId="1BA65B5E" w14:textId="77777777" w:rsidR="00B14D70" w:rsidRDefault="00B14D70" w:rsidP="00B14D70">
            <w:pPr>
              <w:spacing w:line="240" w:lineRule="exact"/>
              <w:jc w:val="both"/>
            </w:pPr>
            <w:r w:rsidRPr="0043183E">
              <w:rPr>
                <w:u w:val="single"/>
              </w:rPr>
              <w:t>2/5, 4/25,</w:t>
            </w:r>
            <w:r w:rsidRPr="0043183E">
              <w:t xml:space="preserve"> 2/3, 4/7, 12/15, 9/18?</w:t>
            </w:r>
          </w:p>
          <w:p w14:paraId="580BF240" w14:textId="77777777" w:rsidR="00A572A3" w:rsidRDefault="00A572A3" w:rsidP="00B14D70">
            <w:pPr>
              <w:spacing w:line="240" w:lineRule="exact"/>
              <w:jc w:val="both"/>
              <w:rPr>
                <w:b/>
              </w:rPr>
            </w:pPr>
            <w:r w:rsidRPr="00A572A3">
              <w:rPr>
                <w:b/>
              </w:rPr>
              <w:t>В каком случае обыкновенную дробь можно представить в виде десятичной?</w:t>
            </w:r>
          </w:p>
          <w:p w14:paraId="5D595791" w14:textId="77777777" w:rsidR="00A572A3" w:rsidRPr="00A572A3" w:rsidRDefault="00A572A3" w:rsidP="00B14D70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Как узнать, можно ли дробь привести к знаменателю 10, 100 и т</w:t>
            </w:r>
            <w:r w:rsidR="001B15E9">
              <w:rPr>
                <w:b/>
              </w:rPr>
              <w:t>.</w:t>
            </w:r>
            <w:r>
              <w:rPr>
                <w:b/>
              </w:rPr>
              <w:t>д.?</w:t>
            </w:r>
          </w:p>
          <w:p w14:paraId="4781391B" w14:textId="77777777" w:rsidR="00CF529D" w:rsidRDefault="00C85F55" w:rsidP="00F2116E">
            <w:pPr>
              <w:rPr>
                <w:b/>
              </w:rPr>
            </w:pPr>
            <w:r>
              <w:rPr>
                <w:b/>
              </w:rPr>
              <w:t>№ 281 (а)</w:t>
            </w:r>
          </w:p>
          <w:p w14:paraId="43789C12" w14:textId="77777777" w:rsidR="006C19BC" w:rsidRPr="006C19BC" w:rsidRDefault="006C19BC" w:rsidP="00F2116E">
            <w:r w:rsidRPr="006C19BC">
              <w:t>½=5/10=0,5</w:t>
            </w:r>
          </w:p>
          <w:p w14:paraId="05084186" w14:textId="77777777" w:rsidR="006C19BC" w:rsidRPr="006C19BC" w:rsidRDefault="006C19BC" w:rsidP="00F2116E">
            <w:r w:rsidRPr="006C19BC">
              <w:t>1/5=2/10=0,2</w:t>
            </w:r>
          </w:p>
          <w:p w14:paraId="28C66322" w14:textId="77777777" w:rsidR="006C19BC" w:rsidRPr="006C19BC" w:rsidRDefault="006C19BC" w:rsidP="00F2116E">
            <w:pPr>
              <w:rPr>
                <w:b/>
              </w:rPr>
            </w:pPr>
            <w:r w:rsidRPr="006C19BC">
              <w:t>4/5=8/10=0,8</w:t>
            </w:r>
            <w:r w:rsidR="00D551EE">
              <w:t xml:space="preserve"> (самостоятельно)</w:t>
            </w:r>
          </w:p>
        </w:tc>
        <w:tc>
          <w:tcPr>
            <w:tcW w:w="3827" w:type="dxa"/>
          </w:tcPr>
          <w:p w14:paraId="5DD5E4B2" w14:textId="77777777" w:rsidR="00F72535" w:rsidRDefault="0043183E" w:rsidP="00F420FC">
            <w:pPr>
              <w:contextualSpacing/>
            </w:pPr>
            <w:r>
              <w:t>Нет, не все дроби.</w:t>
            </w:r>
          </w:p>
          <w:p w14:paraId="71B3563B" w14:textId="77777777" w:rsidR="00A572A3" w:rsidRPr="0043183E" w:rsidRDefault="00A572A3" w:rsidP="001B15E9">
            <w:pPr>
              <w:contextualSpacing/>
            </w:pPr>
            <w:r>
              <w:t>О</w:t>
            </w:r>
            <w:r w:rsidR="0043183E">
              <w:t xml:space="preserve">быкновенную дробь </w:t>
            </w:r>
            <w:r>
              <w:t xml:space="preserve">можно представить </w:t>
            </w:r>
            <w:r w:rsidR="0043183E">
              <w:t>в виде десятичной</w:t>
            </w:r>
            <w:r>
              <w:t xml:space="preserve"> тогда, когда её можно</w:t>
            </w:r>
            <w:r w:rsidR="0043183E">
              <w:t xml:space="preserve"> привести  к знаменателю 10, 100, 100 и</w:t>
            </w:r>
            <w:r w:rsidR="001B15E9">
              <w:t xml:space="preserve"> т. д. Для этого нужно разделить, 100, 1000 и т.д. на знаменатель обыкновенной дроби. Если деление будет без остатка, тогда обыкновенную дробь можно привести к знаменателю 10, 100, 1000 и т.д., т.е. представить в виде десятичной. </w:t>
            </w:r>
          </w:p>
        </w:tc>
        <w:tc>
          <w:tcPr>
            <w:tcW w:w="3118" w:type="dxa"/>
          </w:tcPr>
          <w:p w14:paraId="07FFFFE9" w14:textId="77777777" w:rsidR="005A16EB" w:rsidRPr="0043183E" w:rsidRDefault="005A16EB" w:rsidP="0061405E">
            <w:pPr>
              <w:pStyle w:val="1"/>
              <w:rPr>
                <w:b w:val="0"/>
                <w:sz w:val="24"/>
                <w:szCs w:val="24"/>
              </w:rPr>
            </w:pPr>
            <w:r w:rsidRPr="0043183E">
              <w:rPr>
                <w:sz w:val="24"/>
                <w:szCs w:val="24"/>
              </w:rPr>
              <w:t>Познавательные:</w:t>
            </w:r>
            <w:r w:rsidRPr="0043183E">
              <w:rPr>
                <w:b w:val="0"/>
                <w:sz w:val="24"/>
                <w:szCs w:val="24"/>
              </w:rPr>
              <w:t xml:space="preserve"> самостоятельное выделение проблемы, формулирование цели</w:t>
            </w:r>
          </w:p>
          <w:p w14:paraId="03094578" w14:textId="77777777" w:rsidR="00BE629A" w:rsidRPr="0043183E" w:rsidRDefault="005A16EB" w:rsidP="0061405E">
            <w:pPr>
              <w:pStyle w:val="1"/>
              <w:rPr>
                <w:b w:val="0"/>
                <w:sz w:val="24"/>
                <w:szCs w:val="24"/>
              </w:rPr>
            </w:pPr>
            <w:r w:rsidRPr="0043183E">
              <w:rPr>
                <w:sz w:val="24"/>
                <w:szCs w:val="24"/>
              </w:rPr>
              <w:t xml:space="preserve">Коммуникативные </w:t>
            </w:r>
            <w:r w:rsidRPr="0043183E">
              <w:rPr>
                <w:b w:val="0"/>
                <w:sz w:val="24"/>
                <w:szCs w:val="24"/>
              </w:rPr>
              <w:t>с</w:t>
            </w:r>
            <w:r w:rsidR="00BE629A" w:rsidRPr="0043183E">
              <w:rPr>
                <w:b w:val="0"/>
                <w:sz w:val="24"/>
                <w:szCs w:val="24"/>
              </w:rPr>
              <w:t xml:space="preserve"> выдвижение гипотез и их обоснование, с</w:t>
            </w:r>
            <w:r w:rsidRPr="0043183E">
              <w:rPr>
                <w:b w:val="0"/>
                <w:sz w:val="24"/>
                <w:szCs w:val="24"/>
              </w:rPr>
              <w:t>отрудничество с учителем</w:t>
            </w:r>
          </w:p>
          <w:p w14:paraId="15BACC70" w14:textId="77777777" w:rsidR="005A16EB" w:rsidRPr="0043183E" w:rsidRDefault="005A16EB" w:rsidP="0061405E">
            <w:pPr>
              <w:pStyle w:val="1"/>
              <w:rPr>
                <w:b w:val="0"/>
                <w:sz w:val="24"/>
                <w:szCs w:val="24"/>
              </w:rPr>
            </w:pPr>
            <w:r w:rsidRPr="0043183E">
              <w:rPr>
                <w:sz w:val="24"/>
                <w:szCs w:val="24"/>
              </w:rPr>
              <w:t>Регулятивные:</w:t>
            </w:r>
            <w:r w:rsidRPr="0043183E">
              <w:rPr>
                <w:b w:val="0"/>
                <w:sz w:val="24"/>
                <w:szCs w:val="24"/>
              </w:rPr>
              <w:t xml:space="preserve"> целеполагание</w:t>
            </w:r>
          </w:p>
        </w:tc>
      </w:tr>
      <w:tr w:rsidR="005A16EB" w:rsidRPr="0043183E" w14:paraId="4C062640" w14:textId="77777777" w:rsidTr="0061405E">
        <w:tc>
          <w:tcPr>
            <w:tcW w:w="2093" w:type="dxa"/>
          </w:tcPr>
          <w:p w14:paraId="0012FBF9" w14:textId="77777777" w:rsidR="005A16EB" w:rsidRDefault="00371443" w:rsidP="0061405E">
            <w:r w:rsidRPr="003A42F2">
              <w:t>Применение знаний и умений в новой ситуации (работа по группам)</w:t>
            </w:r>
          </w:p>
          <w:p w14:paraId="735935B4" w14:textId="77777777" w:rsidR="003A42F2" w:rsidRPr="003A42F2" w:rsidRDefault="003A42F2" w:rsidP="0061405E">
            <w:pPr>
              <w:rPr>
                <w:b/>
              </w:rPr>
            </w:pPr>
            <w:r w:rsidRPr="003A42F2">
              <w:rPr>
                <w:b/>
              </w:rPr>
              <w:t>(5 минут)</w:t>
            </w:r>
          </w:p>
          <w:p w14:paraId="406E27B6" w14:textId="77777777" w:rsidR="00D20A64" w:rsidRPr="0043183E" w:rsidRDefault="00D20A64" w:rsidP="00D20A64">
            <w:r w:rsidRPr="0043183E">
              <w:t>Представление работ групп</w:t>
            </w:r>
          </w:p>
          <w:p w14:paraId="5CF65931" w14:textId="77777777" w:rsidR="00D20A64" w:rsidRPr="0043183E" w:rsidRDefault="003A42F2" w:rsidP="00D20A64">
            <w:pPr>
              <w:rPr>
                <w:b/>
              </w:rPr>
            </w:pPr>
            <w:r>
              <w:rPr>
                <w:b/>
              </w:rPr>
              <w:t>(5</w:t>
            </w:r>
            <w:r w:rsidR="00D20A64" w:rsidRPr="0043183E">
              <w:rPr>
                <w:b/>
              </w:rPr>
              <w:t xml:space="preserve"> минут)</w:t>
            </w:r>
          </w:p>
        </w:tc>
        <w:tc>
          <w:tcPr>
            <w:tcW w:w="6379" w:type="dxa"/>
          </w:tcPr>
          <w:p w14:paraId="71C8921A" w14:textId="409325F8" w:rsidR="00D71181" w:rsidRPr="00D71181" w:rsidRDefault="00C85F55" w:rsidP="00D71181">
            <w:pPr>
              <w:spacing w:line="240" w:lineRule="atLeast"/>
              <w:contextualSpacing/>
              <w:mirrorIndents/>
            </w:pPr>
            <w:r>
              <w:t>Для всех 4 групп задание:</w:t>
            </w:r>
            <w:r w:rsidR="00D20A64">
              <w:t xml:space="preserve"> С</w:t>
            </w:r>
            <w:r w:rsidR="00D71181" w:rsidRPr="00D71181">
              <w:t xml:space="preserve">реди </w:t>
            </w:r>
            <w:proofErr w:type="gramStart"/>
            <w:r w:rsidR="00D71181" w:rsidRPr="00D71181">
              <w:t>обыкновенных  дробей</w:t>
            </w:r>
            <w:proofErr w:type="gramEnd"/>
            <w:r w:rsidR="00D71181" w:rsidRPr="00D71181">
              <w:t xml:space="preserve"> найдите те, которые можно представить в виде десятичных дробей и представьте их в виде десятичных дробей. </w:t>
            </w:r>
          </w:p>
          <w:p w14:paraId="3699DF77" w14:textId="57237666" w:rsidR="00F2116E" w:rsidRDefault="006C19BC" w:rsidP="00C85F55">
            <w:pPr>
              <w:spacing w:line="240" w:lineRule="atLeast"/>
              <w:contextualSpacing/>
              <w:mirrorIndents/>
            </w:pPr>
            <w:r>
              <w:t>1группа</w:t>
            </w:r>
          </w:p>
          <w:p w14:paraId="481EA0FC" w14:textId="50157A92" w:rsidR="006C19BC" w:rsidRDefault="006C19BC" w:rsidP="00C85F55">
            <w:pPr>
              <w:spacing w:line="240" w:lineRule="atLeast"/>
              <w:contextualSpacing/>
              <w:mirrorIndents/>
            </w:pPr>
          </w:p>
          <w:p w14:paraId="5A12CBB2" w14:textId="3E51DB1A" w:rsidR="006C19BC" w:rsidRDefault="006C19BC" w:rsidP="00C85F55">
            <w:pPr>
              <w:spacing w:line="240" w:lineRule="atLeast"/>
              <w:contextualSpacing/>
              <w:mirrorIndents/>
            </w:pPr>
          </w:p>
          <w:p w14:paraId="1E1D57F0" w14:textId="77777777" w:rsidR="006C19BC" w:rsidRDefault="006C19BC" w:rsidP="00C85F55">
            <w:pPr>
              <w:spacing w:line="240" w:lineRule="atLeast"/>
              <w:contextualSpacing/>
              <w:mirrorIndents/>
            </w:pPr>
          </w:p>
          <w:p w14:paraId="66C357B8" w14:textId="77777777" w:rsidR="006C19BC" w:rsidRDefault="006C19BC" w:rsidP="00C85F55">
            <w:pPr>
              <w:spacing w:line="240" w:lineRule="atLeast"/>
              <w:contextualSpacing/>
              <w:mirrorIndents/>
            </w:pPr>
          </w:p>
          <w:p w14:paraId="6F091D42" w14:textId="143082B4" w:rsidR="006C19BC" w:rsidRDefault="00104A3F" w:rsidP="00C85F55">
            <w:pPr>
              <w:spacing w:line="240" w:lineRule="atLeast"/>
              <w:contextualSpacing/>
              <w:mirrorIndents/>
              <w:rPr>
                <w:noProof/>
              </w:rPr>
            </w:pPr>
            <w:r>
              <w:rPr>
                <w:noProof/>
              </w:rPr>
              <w:pict w14:anchorId="17AC6B69">
                <v:rect id="_x0000_i1026" alt="" style="width:467.75pt;height:.05pt;mso-width-percent:0;mso-height-percent:0;mso-width-percent:0;mso-height-percent:0" o:hralign="center" o:hrstd="t" o:hr="t" fillcolor="#a0a0a0" stroked="f"/>
              </w:pict>
            </w:r>
          </w:p>
          <w:p w14:paraId="4BB47100" w14:textId="50D845E4" w:rsidR="006C19BC" w:rsidRDefault="006C19BC" w:rsidP="00C85F55">
            <w:pPr>
              <w:spacing w:line="240" w:lineRule="atLeast"/>
              <w:contextualSpacing/>
              <w:mirrorIndents/>
            </w:pPr>
            <w:r>
              <w:t>2 группа</w:t>
            </w:r>
          </w:p>
          <w:p w14:paraId="645FE8EF" w14:textId="77777777" w:rsidR="006C19BC" w:rsidRDefault="006C19BC" w:rsidP="00C85F55">
            <w:pPr>
              <w:spacing w:line="240" w:lineRule="atLeast"/>
              <w:contextualSpacing/>
              <w:mirrorIndents/>
            </w:pPr>
          </w:p>
          <w:p w14:paraId="4E781428" w14:textId="77777777" w:rsidR="006C19BC" w:rsidRDefault="006C19BC" w:rsidP="00C85F55">
            <w:pPr>
              <w:spacing w:line="240" w:lineRule="atLeast"/>
              <w:contextualSpacing/>
              <w:mirrorIndents/>
            </w:pPr>
          </w:p>
          <w:p w14:paraId="6FAA1B9E" w14:textId="77777777" w:rsidR="006C19BC" w:rsidRDefault="006C19BC" w:rsidP="00C85F55">
            <w:pPr>
              <w:spacing w:line="240" w:lineRule="atLeast"/>
              <w:contextualSpacing/>
              <w:mirrorIndents/>
            </w:pPr>
          </w:p>
          <w:p w14:paraId="6BF27B79" w14:textId="77777777" w:rsidR="006C19BC" w:rsidRDefault="006C19BC" w:rsidP="00C85F55">
            <w:pPr>
              <w:spacing w:line="240" w:lineRule="atLeast"/>
              <w:contextualSpacing/>
              <w:mirrorIndents/>
            </w:pPr>
          </w:p>
          <w:p w14:paraId="5077D38E" w14:textId="77777777" w:rsidR="006C19BC" w:rsidRDefault="006C19BC" w:rsidP="00C85F55">
            <w:pPr>
              <w:spacing w:line="240" w:lineRule="atLeast"/>
              <w:contextualSpacing/>
              <w:mirrorIndents/>
            </w:pPr>
          </w:p>
          <w:p w14:paraId="1FFBDF81" w14:textId="77777777" w:rsidR="006C19BC" w:rsidRDefault="00104A3F" w:rsidP="00C85F55">
            <w:pPr>
              <w:spacing w:line="240" w:lineRule="atLeast"/>
              <w:contextualSpacing/>
              <w:mirrorIndents/>
              <w:rPr>
                <w:noProof/>
              </w:rPr>
            </w:pPr>
            <w:r>
              <w:rPr>
                <w:noProof/>
              </w:rPr>
              <w:pict w14:anchorId="60FB7403">
                <v:rect id="_x0000_i1025" alt="" style="width:467.75pt;height:.05pt;mso-width-percent:0;mso-height-percent:0;mso-width-percent:0;mso-height-percent:0" o:hralign="center" o:hrstd="t" o:hr="t" fillcolor="#a0a0a0" stroked="f"/>
              </w:pict>
            </w:r>
          </w:p>
          <w:p w14:paraId="1CBA2771" w14:textId="0557B701" w:rsidR="006C19BC" w:rsidRDefault="006C19BC" w:rsidP="00C85F55">
            <w:pPr>
              <w:spacing w:line="240" w:lineRule="atLeast"/>
              <w:contextualSpacing/>
              <w:mirrorIndents/>
            </w:pPr>
            <w:r>
              <w:t>3 группа</w:t>
            </w:r>
          </w:p>
          <w:p w14:paraId="2C87C9C8" w14:textId="77777777" w:rsidR="006C19BC" w:rsidRDefault="006C19BC" w:rsidP="00C85F55">
            <w:pPr>
              <w:spacing w:line="240" w:lineRule="atLeast"/>
              <w:contextualSpacing/>
              <w:mirrorIndents/>
            </w:pPr>
          </w:p>
          <w:p w14:paraId="7054CC2E" w14:textId="77777777" w:rsidR="006C19BC" w:rsidRDefault="006C19BC" w:rsidP="00C85F55">
            <w:pPr>
              <w:spacing w:line="240" w:lineRule="atLeast"/>
              <w:contextualSpacing/>
              <w:mirrorIndents/>
            </w:pPr>
          </w:p>
          <w:p w14:paraId="0029E857" w14:textId="77777777" w:rsidR="006C19BC" w:rsidRDefault="006C19BC" w:rsidP="00C85F55">
            <w:pPr>
              <w:spacing w:line="240" w:lineRule="atLeast"/>
              <w:contextualSpacing/>
              <w:mirrorIndents/>
            </w:pPr>
          </w:p>
          <w:p w14:paraId="62C30D2C" w14:textId="77777777" w:rsidR="006C19BC" w:rsidRDefault="006C19BC" w:rsidP="00C85F55">
            <w:pPr>
              <w:spacing w:line="240" w:lineRule="atLeast"/>
              <w:contextualSpacing/>
              <w:mirrorIndents/>
            </w:pPr>
          </w:p>
          <w:p w14:paraId="6FDD3A55" w14:textId="111451EC" w:rsidR="006C19BC" w:rsidRDefault="006C19BC" w:rsidP="00C85F55">
            <w:pPr>
              <w:spacing w:line="240" w:lineRule="atLeast"/>
              <w:contextualSpacing/>
              <w:mirrorIndents/>
            </w:pPr>
            <w:r>
              <w:t>4 группа</w:t>
            </w:r>
          </w:p>
          <w:p w14:paraId="1513C5F1" w14:textId="77777777" w:rsidR="00D20A64" w:rsidRDefault="00D20A64" w:rsidP="00C85F55">
            <w:pPr>
              <w:spacing w:line="240" w:lineRule="atLeast"/>
              <w:contextualSpacing/>
              <w:mirrorIndents/>
            </w:pPr>
          </w:p>
          <w:p w14:paraId="329D7A28" w14:textId="77777777" w:rsidR="00D20A64" w:rsidRDefault="00D20A64" w:rsidP="00C85F55">
            <w:pPr>
              <w:spacing w:line="240" w:lineRule="atLeast"/>
              <w:contextualSpacing/>
              <w:mirrorIndents/>
            </w:pPr>
          </w:p>
          <w:p w14:paraId="5E640E92" w14:textId="77777777" w:rsidR="00D20A64" w:rsidRDefault="00D20A64" w:rsidP="00C85F55">
            <w:pPr>
              <w:spacing w:line="240" w:lineRule="atLeast"/>
              <w:contextualSpacing/>
              <w:mirrorIndents/>
            </w:pPr>
          </w:p>
          <w:p w14:paraId="3F8FE02A" w14:textId="77777777" w:rsidR="00D20A64" w:rsidRDefault="00D20A64" w:rsidP="00C85F55">
            <w:pPr>
              <w:spacing w:line="240" w:lineRule="atLeast"/>
              <w:contextualSpacing/>
              <w:mirrorIndents/>
            </w:pPr>
          </w:p>
          <w:p w14:paraId="0D977F08" w14:textId="77777777" w:rsidR="00D20A64" w:rsidRPr="0043183E" w:rsidRDefault="00D20A64" w:rsidP="00C85F55">
            <w:pPr>
              <w:spacing w:line="240" w:lineRule="atLeast"/>
              <w:contextualSpacing/>
              <w:mirrorIndents/>
            </w:pPr>
            <w:r>
              <w:t xml:space="preserve">Для слабоуспевающих учащихся </w:t>
            </w:r>
            <w:r w:rsidRPr="009329A4">
              <w:rPr>
                <w:b/>
              </w:rPr>
              <w:t>№ 281(б)</w:t>
            </w:r>
          </w:p>
        </w:tc>
        <w:tc>
          <w:tcPr>
            <w:tcW w:w="3827" w:type="dxa"/>
          </w:tcPr>
          <w:p w14:paraId="07F10C3C" w14:textId="77777777" w:rsidR="00C85F55" w:rsidRPr="00F2116E" w:rsidRDefault="00C85F55" w:rsidP="00C85F55">
            <w:pPr>
              <w:spacing w:line="240" w:lineRule="atLeast"/>
              <w:contextualSpacing/>
              <w:mirrorIndents/>
              <w:rPr>
                <w:b/>
              </w:rPr>
            </w:pPr>
            <w:r w:rsidRPr="00F2116E">
              <w:rPr>
                <w:b/>
              </w:rPr>
              <w:lastRenderedPageBreak/>
              <w:t>1. группа</w:t>
            </w:r>
          </w:p>
          <w:p w14:paraId="456F015C" w14:textId="63E7F04A" w:rsidR="00C85F55" w:rsidRDefault="00C85F55" w:rsidP="00C85F55">
            <w:pPr>
              <w:spacing w:line="240" w:lineRule="atLeast"/>
              <w:contextualSpacing/>
              <w:mirrorIndents/>
            </w:pPr>
            <w:r>
              <w:t>3/5=6/10=0,6</w:t>
            </w:r>
          </w:p>
          <w:p w14:paraId="4E93FCAA" w14:textId="64AF6486" w:rsidR="00C85F55" w:rsidRDefault="00C85F55" w:rsidP="00C85F55">
            <w:pPr>
              <w:spacing w:line="240" w:lineRule="atLeast"/>
              <w:contextualSpacing/>
              <w:mirrorIndents/>
            </w:pPr>
            <w:r>
              <w:t>¾=75/100=0,75;</w:t>
            </w:r>
          </w:p>
          <w:p w14:paraId="1E50E239" w14:textId="77777777" w:rsidR="00C85F55" w:rsidRDefault="00C85F55" w:rsidP="00C85F55">
            <w:pPr>
              <w:spacing w:line="240" w:lineRule="atLeast"/>
              <w:contextualSpacing/>
              <w:mirrorIndents/>
            </w:pPr>
            <w:r>
              <w:t>½=5/10=0,5</w:t>
            </w:r>
          </w:p>
          <w:p w14:paraId="20035DBB" w14:textId="77777777" w:rsidR="00C85F55" w:rsidRPr="00F2116E" w:rsidRDefault="00C85F55" w:rsidP="00C85F55">
            <w:pPr>
              <w:spacing w:line="240" w:lineRule="atLeast"/>
              <w:contextualSpacing/>
              <w:mirrorIndents/>
              <w:rPr>
                <w:b/>
              </w:rPr>
            </w:pPr>
            <w:r w:rsidRPr="00F2116E">
              <w:rPr>
                <w:b/>
              </w:rPr>
              <w:t>2.группа</w:t>
            </w:r>
          </w:p>
          <w:p w14:paraId="3C2F8B2D" w14:textId="77777777" w:rsidR="00C85F55" w:rsidRDefault="00C85F55" w:rsidP="00C85F55">
            <w:pPr>
              <w:spacing w:line="240" w:lineRule="atLeast"/>
              <w:contextualSpacing/>
              <w:mirrorIndents/>
            </w:pPr>
            <w:r>
              <w:t xml:space="preserve"> 2/25=8/100=0,08</w:t>
            </w:r>
          </w:p>
          <w:p w14:paraId="06FB18B0" w14:textId="77777777" w:rsidR="00C85F55" w:rsidRDefault="00C85F55" w:rsidP="00C85F55">
            <w:pPr>
              <w:spacing w:line="240" w:lineRule="atLeast"/>
              <w:contextualSpacing/>
              <w:mirrorIndents/>
            </w:pPr>
            <w:r>
              <w:t>5/8=625/1000=0,625;</w:t>
            </w:r>
          </w:p>
          <w:p w14:paraId="69EEDB85" w14:textId="77777777" w:rsidR="00C85F55" w:rsidRDefault="00C85F55" w:rsidP="00C85F55">
            <w:pPr>
              <w:spacing w:line="240" w:lineRule="atLeast"/>
              <w:contextualSpacing/>
              <w:mirrorIndents/>
            </w:pPr>
            <w:r>
              <w:t>27/50=54/100=0,54</w:t>
            </w:r>
          </w:p>
          <w:p w14:paraId="0B687761" w14:textId="77777777" w:rsidR="00C85F55" w:rsidRPr="00F2116E" w:rsidRDefault="00C85F55" w:rsidP="00C85F55">
            <w:pPr>
              <w:spacing w:line="240" w:lineRule="atLeast"/>
              <w:contextualSpacing/>
              <w:mirrorIndents/>
              <w:rPr>
                <w:b/>
              </w:rPr>
            </w:pPr>
            <w:r w:rsidRPr="00F2116E">
              <w:rPr>
                <w:b/>
              </w:rPr>
              <w:t>3. группа</w:t>
            </w:r>
          </w:p>
          <w:p w14:paraId="41B87398" w14:textId="77777777" w:rsidR="00C85F55" w:rsidRDefault="00C85F55" w:rsidP="00C85F55">
            <w:pPr>
              <w:spacing w:line="240" w:lineRule="atLeast"/>
              <w:contextualSpacing/>
              <w:mirrorIndents/>
            </w:pPr>
            <w:r>
              <w:t>13/125=104/1000=0,104;</w:t>
            </w:r>
          </w:p>
          <w:p w14:paraId="5C376044" w14:textId="77777777" w:rsidR="00C85F55" w:rsidRDefault="00C85F55" w:rsidP="00C85F55">
            <w:pPr>
              <w:spacing w:line="240" w:lineRule="atLeast"/>
              <w:contextualSpacing/>
              <w:mirrorIndents/>
            </w:pPr>
            <w:r>
              <w:t>3/20=15/100=0,15</w:t>
            </w:r>
          </w:p>
          <w:p w14:paraId="5374E692" w14:textId="77777777" w:rsidR="00C85F55" w:rsidRDefault="00C85F55" w:rsidP="00C85F55">
            <w:pPr>
              <w:spacing w:line="240" w:lineRule="atLeast"/>
              <w:contextualSpacing/>
              <w:mirrorIndents/>
            </w:pPr>
            <w:r>
              <w:t>2/5=4/10=0,4</w:t>
            </w:r>
          </w:p>
          <w:p w14:paraId="46BE4F06" w14:textId="77777777" w:rsidR="00C85F55" w:rsidRPr="00F2116E" w:rsidRDefault="00C85F55" w:rsidP="00C85F55">
            <w:pPr>
              <w:spacing w:line="240" w:lineRule="atLeast"/>
              <w:contextualSpacing/>
              <w:mirrorIndents/>
              <w:rPr>
                <w:b/>
              </w:rPr>
            </w:pPr>
            <w:r w:rsidRPr="00F2116E">
              <w:rPr>
                <w:b/>
              </w:rPr>
              <w:t>4. группа</w:t>
            </w:r>
          </w:p>
          <w:p w14:paraId="0DEA66CF" w14:textId="77777777" w:rsidR="00C85F55" w:rsidRDefault="00C85F55" w:rsidP="00C85F55">
            <w:pPr>
              <w:spacing w:line="240" w:lineRule="atLeast"/>
              <w:contextualSpacing/>
              <w:mirrorIndents/>
            </w:pPr>
            <w:r>
              <w:t>7/200=35/1000=0,035.</w:t>
            </w:r>
          </w:p>
          <w:p w14:paraId="7476CD91" w14:textId="77777777" w:rsidR="00C85F55" w:rsidRDefault="00C85F55" w:rsidP="00C85F55">
            <w:pPr>
              <w:spacing w:line="240" w:lineRule="atLeast"/>
              <w:contextualSpacing/>
              <w:mirrorIndents/>
            </w:pPr>
            <w:r>
              <w:t>¼=25/100=0,25</w:t>
            </w:r>
          </w:p>
          <w:p w14:paraId="0CB920A0" w14:textId="77777777" w:rsidR="00C85F55" w:rsidRDefault="00C85F55" w:rsidP="00C85F55">
            <w:pPr>
              <w:spacing w:line="240" w:lineRule="atLeast"/>
              <w:contextualSpacing/>
              <w:mirrorIndents/>
            </w:pPr>
            <w:r>
              <w:t>6/25=24/100=0,25</w:t>
            </w:r>
          </w:p>
          <w:p w14:paraId="352551CC" w14:textId="77777777" w:rsidR="005A16EB" w:rsidRPr="0043183E" w:rsidRDefault="005A16EB" w:rsidP="0061405E">
            <w:pPr>
              <w:pStyle w:val="1"/>
              <w:spacing w:before="0" w:beforeAutospacing="0" w:after="0"/>
              <w:contextualSpacing/>
              <w:rPr>
                <w:b w:val="0"/>
                <w:sz w:val="24"/>
                <w:szCs w:val="24"/>
              </w:rPr>
            </w:pPr>
          </w:p>
          <w:p w14:paraId="73BFD75F" w14:textId="77777777" w:rsidR="005A16EB" w:rsidRPr="0043183E" w:rsidRDefault="005A16EB" w:rsidP="0061405E">
            <w:pPr>
              <w:pStyle w:val="1"/>
              <w:spacing w:before="0" w:beforeAutospacing="0" w:after="0"/>
              <w:contextualSpacing/>
              <w:rPr>
                <w:b w:val="0"/>
                <w:sz w:val="24"/>
                <w:szCs w:val="24"/>
              </w:rPr>
            </w:pPr>
          </w:p>
          <w:p w14:paraId="21B656AB" w14:textId="77777777" w:rsidR="005A16EB" w:rsidRPr="0043183E" w:rsidRDefault="005A16EB" w:rsidP="0061405E">
            <w:pPr>
              <w:pStyle w:val="1"/>
              <w:spacing w:before="0" w:beforeAutospacing="0" w:after="0"/>
              <w:contextualSpacing/>
              <w:rPr>
                <w:b w:val="0"/>
                <w:sz w:val="24"/>
                <w:szCs w:val="24"/>
              </w:rPr>
            </w:pPr>
          </w:p>
          <w:p w14:paraId="6B279B09" w14:textId="77777777" w:rsidR="005A16EB" w:rsidRPr="0043183E" w:rsidRDefault="005A16EB" w:rsidP="0061405E">
            <w:pPr>
              <w:pStyle w:val="1"/>
              <w:spacing w:before="0" w:beforeAutospacing="0" w:after="0"/>
              <w:contextualSpacing/>
              <w:rPr>
                <w:b w:val="0"/>
                <w:sz w:val="24"/>
                <w:szCs w:val="24"/>
              </w:rPr>
            </w:pPr>
          </w:p>
          <w:p w14:paraId="69739BF5" w14:textId="77777777" w:rsidR="005A16EB" w:rsidRPr="0043183E" w:rsidRDefault="005A16EB" w:rsidP="0061405E">
            <w:pPr>
              <w:pStyle w:val="1"/>
              <w:spacing w:before="0" w:beforeAutospacing="0" w:after="0"/>
              <w:contextualSpacing/>
              <w:rPr>
                <w:b w:val="0"/>
                <w:sz w:val="24"/>
                <w:szCs w:val="24"/>
              </w:rPr>
            </w:pPr>
          </w:p>
          <w:p w14:paraId="1332F13B" w14:textId="77777777" w:rsidR="005A16EB" w:rsidRPr="0043183E" w:rsidRDefault="005A16EB" w:rsidP="0061405E">
            <w:pPr>
              <w:pStyle w:val="1"/>
              <w:spacing w:before="0" w:beforeAutospacing="0" w:after="0"/>
              <w:contextualSpacing/>
              <w:rPr>
                <w:b w:val="0"/>
                <w:sz w:val="24"/>
                <w:szCs w:val="24"/>
              </w:rPr>
            </w:pPr>
          </w:p>
          <w:p w14:paraId="245D1524" w14:textId="77777777" w:rsidR="005A16EB" w:rsidRPr="0043183E" w:rsidRDefault="005A16EB" w:rsidP="0061405E">
            <w:pPr>
              <w:pStyle w:val="1"/>
              <w:spacing w:before="0" w:beforeAutospacing="0" w:after="0"/>
              <w:contextualSpacing/>
              <w:rPr>
                <w:b w:val="0"/>
                <w:sz w:val="24"/>
                <w:szCs w:val="24"/>
              </w:rPr>
            </w:pPr>
          </w:p>
          <w:p w14:paraId="2200BC1B" w14:textId="77777777" w:rsidR="005A16EB" w:rsidRPr="0043183E" w:rsidRDefault="005A16EB" w:rsidP="0061405E">
            <w:pPr>
              <w:contextualSpacing/>
            </w:pPr>
          </w:p>
          <w:p w14:paraId="113D09DD" w14:textId="77777777" w:rsidR="005A16EB" w:rsidRPr="0043183E" w:rsidRDefault="005A16EB" w:rsidP="0061405E">
            <w:pPr>
              <w:contextualSpacing/>
            </w:pPr>
          </w:p>
          <w:p w14:paraId="6DB023A5" w14:textId="77777777" w:rsidR="005A16EB" w:rsidRPr="0043183E" w:rsidRDefault="005A16EB" w:rsidP="0061405E">
            <w:pPr>
              <w:contextualSpacing/>
            </w:pPr>
          </w:p>
          <w:p w14:paraId="19547245" w14:textId="77777777" w:rsidR="005A16EB" w:rsidRPr="0043183E" w:rsidRDefault="005A16EB" w:rsidP="0061405E">
            <w:pPr>
              <w:contextualSpacing/>
            </w:pPr>
          </w:p>
        </w:tc>
        <w:tc>
          <w:tcPr>
            <w:tcW w:w="3118" w:type="dxa"/>
          </w:tcPr>
          <w:p w14:paraId="57B08852" w14:textId="77777777" w:rsidR="005A16EB" w:rsidRPr="0043183E" w:rsidRDefault="005A16EB" w:rsidP="0061405E">
            <w:r w:rsidRPr="0043183E">
              <w:rPr>
                <w:b/>
              </w:rPr>
              <w:lastRenderedPageBreak/>
              <w:t>Личностные:</w:t>
            </w:r>
            <w:r w:rsidR="00BE629A" w:rsidRPr="0043183E">
              <w:t xml:space="preserve"> </w:t>
            </w:r>
          </w:p>
          <w:p w14:paraId="2A6AA807" w14:textId="77777777" w:rsidR="005A16EB" w:rsidRPr="003A42F2" w:rsidRDefault="003A42F2" w:rsidP="0061405E">
            <w:pPr>
              <w:pStyle w:val="1"/>
              <w:spacing w:before="0" w:beforeAutospacing="0" w:after="0"/>
              <w:contextualSpacing/>
              <w:rPr>
                <w:b w:val="0"/>
                <w:sz w:val="24"/>
                <w:szCs w:val="24"/>
              </w:rPr>
            </w:pPr>
            <w:r w:rsidRPr="003A42F2">
              <w:rPr>
                <w:b w:val="0"/>
                <w:sz w:val="24"/>
                <w:szCs w:val="24"/>
              </w:rPr>
              <w:t>самостоятельное выделение проблемы, формулирование цели</w:t>
            </w:r>
          </w:p>
          <w:p w14:paraId="58BCE025" w14:textId="77777777" w:rsidR="005A16EB" w:rsidRDefault="005A16EB" w:rsidP="0061405E">
            <w:pPr>
              <w:pStyle w:val="1"/>
              <w:spacing w:before="0" w:beforeAutospacing="0" w:after="0"/>
              <w:contextualSpacing/>
              <w:rPr>
                <w:b w:val="0"/>
                <w:sz w:val="24"/>
                <w:szCs w:val="24"/>
              </w:rPr>
            </w:pPr>
            <w:r w:rsidRPr="0043183E">
              <w:rPr>
                <w:sz w:val="24"/>
                <w:szCs w:val="24"/>
              </w:rPr>
              <w:t>Коммуникативные:</w:t>
            </w:r>
            <w:r w:rsidRPr="0043183E">
              <w:rPr>
                <w:b w:val="0"/>
                <w:sz w:val="24"/>
                <w:szCs w:val="24"/>
              </w:rPr>
              <w:t xml:space="preserve"> </w:t>
            </w:r>
          </w:p>
          <w:p w14:paraId="60EFCFD8" w14:textId="77777777" w:rsidR="00D20A64" w:rsidRPr="00D20A64" w:rsidRDefault="00D20A64" w:rsidP="0061405E">
            <w:pPr>
              <w:pStyle w:val="1"/>
              <w:spacing w:before="0" w:beforeAutospacing="0" w:after="0"/>
              <w:contextualSpacing/>
              <w:rPr>
                <w:b w:val="0"/>
                <w:sz w:val="24"/>
                <w:szCs w:val="24"/>
              </w:rPr>
            </w:pPr>
            <w:r w:rsidRPr="00D20A64">
              <w:rPr>
                <w:b w:val="0"/>
                <w:sz w:val="24"/>
                <w:szCs w:val="24"/>
              </w:rPr>
              <w:t xml:space="preserve">Умение достаточно полно выражать свои мысли, </w:t>
            </w:r>
            <w:r w:rsidRPr="00D20A64">
              <w:rPr>
                <w:rStyle w:val="c1"/>
                <w:b w:val="0"/>
                <w:sz w:val="24"/>
                <w:szCs w:val="24"/>
              </w:rPr>
              <w:t>применять правила делового сотрудничества</w:t>
            </w:r>
          </w:p>
          <w:p w14:paraId="6B057A97" w14:textId="77777777" w:rsidR="005A16EB" w:rsidRDefault="005A16EB" w:rsidP="0061405E">
            <w:pPr>
              <w:pStyle w:val="1"/>
              <w:spacing w:before="0" w:beforeAutospacing="0" w:after="0"/>
              <w:contextualSpacing/>
              <w:rPr>
                <w:b w:val="0"/>
                <w:sz w:val="24"/>
                <w:szCs w:val="24"/>
              </w:rPr>
            </w:pPr>
            <w:r w:rsidRPr="0043183E">
              <w:rPr>
                <w:sz w:val="24"/>
                <w:szCs w:val="24"/>
              </w:rPr>
              <w:t>Регулятивные:</w:t>
            </w:r>
            <w:r w:rsidRPr="0043183E">
              <w:rPr>
                <w:b w:val="0"/>
                <w:sz w:val="24"/>
                <w:szCs w:val="24"/>
              </w:rPr>
              <w:t xml:space="preserve"> </w:t>
            </w:r>
          </w:p>
          <w:p w14:paraId="4C3CECFD" w14:textId="77777777" w:rsidR="00D20A64" w:rsidRPr="00D20A64" w:rsidRDefault="00D20A64" w:rsidP="0061405E">
            <w:pPr>
              <w:pStyle w:val="1"/>
              <w:spacing w:before="0" w:beforeAutospacing="0" w:after="0"/>
              <w:contextualSpacing/>
              <w:rPr>
                <w:b w:val="0"/>
                <w:sz w:val="24"/>
                <w:szCs w:val="24"/>
              </w:rPr>
            </w:pPr>
            <w:r w:rsidRPr="00D20A64">
              <w:rPr>
                <w:b w:val="0"/>
                <w:sz w:val="24"/>
                <w:szCs w:val="24"/>
              </w:rPr>
              <w:t>постановка задачи на основе соотнесение того, что уже известно и неизвестно. Осознание качественного уровня усвоения</w:t>
            </w:r>
          </w:p>
          <w:p w14:paraId="585C82BF" w14:textId="77777777" w:rsidR="005A16EB" w:rsidRPr="0043183E" w:rsidRDefault="005A16EB" w:rsidP="0061405E">
            <w:pPr>
              <w:rPr>
                <w:b/>
                <w:bCs/>
              </w:rPr>
            </w:pPr>
            <w:r w:rsidRPr="0043183E">
              <w:rPr>
                <w:b/>
                <w:bCs/>
              </w:rPr>
              <w:t>Познавательные:</w:t>
            </w:r>
          </w:p>
          <w:p w14:paraId="7010B53F" w14:textId="77777777" w:rsidR="005A16EB" w:rsidRPr="0043183E" w:rsidRDefault="005A16EB" w:rsidP="0061405E">
            <w:pPr>
              <w:pStyle w:val="1"/>
              <w:spacing w:before="0" w:beforeAutospacing="0" w:after="0"/>
              <w:contextualSpacing/>
              <w:rPr>
                <w:b w:val="0"/>
                <w:sz w:val="24"/>
                <w:szCs w:val="24"/>
              </w:rPr>
            </w:pPr>
            <w:r w:rsidRPr="0043183E">
              <w:rPr>
                <w:b w:val="0"/>
                <w:bCs w:val="0"/>
                <w:sz w:val="24"/>
                <w:szCs w:val="24"/>
              </w:rPr>
              <w:t xml:space="preserve">моделирование, </w:t>
            </w:r>
            <w:r w:rsidRPr="0043183E">
              <w:rPr>
                <w:b w:val="0"/>
                <w:bCs w:val="0"/>
                <w:sz w:val="24"/>
                <w:szCs w:val="24"/>
                <w:u w:val="single"/>
              </w:rPr>
              <w:t>логические</w:t>
            </w:r>
            <w:r w:rsidRPr="0043183E">
              <w:rPr>
                <w:b w:val="0"/>
                <w:bCs w:val="0"/>
                <w:sz w:val="24"/>
                <w:szCs w:val="24"/>
              </w:rPr>
              <w:t xml:space="preserve"> -решение проблемы, построение логической цепи рассуждений, доказательство, выдвижение гипотез и их обоснование</w:t>
            </w:r>
          </w:p>
        </w:tc>
      </w:tr>
      <w:tr w:rsidR="005A16EB" w:rsidRPr="0043183E" w14:paraId="5615D354" w14:textId="77777777" w:rsidTr="002F115F">
        <w:tc>
          <w:tcPr>
            <w:tcW w:w="2093" w:type="dxa"/>
          </w:tcPr>
          <w:p w14:paraId="22F6428A" w14:textId="77777777" w:rsidR="005A16EB" w:rsidRPr="0043183E" w:rsidRDefault="005A16EB" w:rsidP="0061405E">
            <w:r w:rsidRPr="0043183E">
              <w:t>Информация о домашнем задании</w:t>
            </w:r>
          </w:p>
          <w:p w14:paraId="5C636114" w14:textId="77777777" w:rsidR="005A16EB" w:rsidRPr="0043183E" w:rsidRDefault="003A42F2" w:rsidP="0061405E">
            <w:pPr>
              <w:rPr>
                <w:b/>
              </w:rPr>
            </w:pPr>
            <w:r>
              <w:rPr>
                <w:b/>
              </w:rPr>
              <w:t>(2</w:t>
            </w:r>
            <w:r w:rsidR="00D37D84" w:rsidRPr="0043183E">
              <w:rPr>
                <w:b/>
              </w:rPr>
              <w:t xml:space="preserve"> минута</w:t>
            </w:r>
            <w:r w:rsidR="005A16EB" w:rsidRPr="0043183E">
              <w:rPr>
                <w:b/>
              </w:rPr>
              <w:t>)</w:t>
            </w:r>
          </w:p>
        </w:tc>
        <w:tc>
          <w:tcPr>
            <w:tcW w:w="6379" w:type="dxa"/>
          </w:tcPr>
          <w:p w14:paraId="6B9017E7" w14:textId="77777777" w:rsidR="003A42F2" w:rsidRPr="0043183E" w:rsidRDefault="005A16EB" w:rsidP="003A42F2">
            <w:r w:rsidRPr="0043183E">
              <w:rPr>
                <w:b/>
              </w:rPr>
              <w:t xml:space="preserve"> </w:t>
            </w:r>
          </w:p>
          <w:p w14:paraId="11F1D861" w14:textId="77777777" w:rsidR="003A42F2" w:rsidRPr="003A42F2" w:rsidRDefault="003A42F2" w:rsidP="003A42F2">
            <w:r w:rsidRPr="003A42F2">
              <w:t>№ 298, № 300 (</w:t>
            </w:r>
            <w:proofErr w:type="spellStart"/>
            <w:proofErr w:type="gramStart"/>
            <w:r w:rsidRPr="003A42F2">
              <w:t>б,г</w:t>
            </w:r>
            <w:proofErr w:type="gramEnd"/>
            <w:r w:rsidRPr="003A42F2">
              <w:t>,е,з</w:t>
            </w:r>
            <w:proofErr w:type="spellEnd"/>
            <w:r w:rsidRPr="003A42F2">
              <w:t>)</w:t>
            </w:r>
          </w:p>
          <w:p w14:paraId="0606C49A" w14:textId="77777777" w:rsidR="003A42F2" w:rsidRPr="003A42F2" w:rsidRDefault="003A42F2" w:rsidP="003A42F2">
            <w:r w:rsidRPr="003A42F2">
              <w:t xml:space="preserve">РТ с.46 № 10 </w:t>
            </w:r>
          </w:p>
          <w:p w14:paraId="4CB106BC" w14:textId="77777777" w:rsidR="005A16EB" w:rsidRPr="0043183E" w:rsidRDefault="005A16EB" w:rsidP="0061405E"/>
        </w:tc>
        <w:tc>
          <w:tcPr>
            <w:tcW w:w="3827" w:type="dxa"/>
          </w:tcPr>
          <w:p w14:paraId="3E5C3C61" w14:textId="77777777" w:rsidR="005A16EB" w:rsidRPr="0043183E" w:rsidRDefault="005A16EB" w:rsidP="0061405E">
            <w:r w:rsidRPr="0043183E">
              <w:t>Открывают дневники, записывают домашнее задание, задают вопросы.</w:t>
            </w:r>
          </w:p>
        </w:tc>
        <w:tc>
          <w:tcPr>
            <w:tcW w:w="3118" w:type="dxa"/>
          </w:tcPr>
          <w:p w14:paraId="73852628" w14:textId="77777777" w:rsidR="005A16EB" w:rsidRPr="0043183E" w:rsidRDefault="005A16EB" w:rsidP="0061405E"/>
        </w:tc>
      </w:tr>
      <w:tr w:rsidR="005A16EB" w:rsidRPr="0043183E" w14:paraId="19F2A2D0" w14:textId="77777777" w:rsidTr="002F115F">
        <w:tc>
          <w:tcPr>
            <w:tcW w:w="2093" w:type="dxa"/>
          </w:tcPr>
          <w:p w14:paraId="1E590EAA" w14:textId="77777777" w:rsidR="005A16EB" w:rsidRPr="0043183E" w:rsidRDefault="005A16EB" w:rsidP="0061405E">
            <w:r w:rsidRPr="0043183E">
              <w:t>Рефлексия</w:t>
            </w:r>
          </w:p>
          <w:p w14:paraId="59945EBB" w14:textId="77777777" w:rsidR="005A16EB" w:rsidRPr="0043183E" w:rsidRDefault="005A16EB" w:rsidP="0061405E">
            <w:r w:rsidRPr="0043183E">
              <w:t>Подведение итогов урока</w:t>
            </w:r>
          </w:p>
          <w:p w14:paraId="2C031702" w14:textId="77777777" w:rsidR="005A16EB" w:rsidRPr="0043183E" w:rsidRDefault="005A16EB" w:rsidP="0061405E">
            <w:pPr>
              <w:rPr>
                <w:b/>
              </w:rPr>
            </w:pPr>
            <w:r w:rsidRPr="0043183E">
              <w:rPr>
                <w:b/>
              </w:rPr>
              <w:t>( 3 минуты)</w:t>
            </w:r>
          </w:p>
        </w:tc>
        <w:tc>
          <w:tcPr>
            <w:tcW w:w="6379" w:type="dxa"/>
          </w:tcPr>
          <w:p w14:paraId="0D9670DC" w14:textId="77777777" w:rsidR="005A16EB" w:rsidRDefault="005A16EB" w:rsidP="0061405E">
            <w:pPr>
              <w:pStyle w:val="a4"/>
              <w:spacing w:before="0" w:beforeAutospacing="0" w:after="0" w:afterAutospacing="0"/>
              <w:rPr>
                <w:b/>
              </w:rPr>
            </w:pPr>
            <w:r w:rsidRPr="0043183E">
              <w:rPr>
                <w:b/>
              </w:rPr>
              <w:t>Что изучали сегодня на уроке?</w:t>
            </w:r>
          </w:p>
          <w:p w14:paraId="5F746630" w14:textId="77777777" w:rsidR="004736B4" w:rsidRPr="0043183E" w:rsidRDefault="004736B4" w:rsidP="0061405E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14:paraId="0F81171B" w14:textId="77777777" w:rsidR="00494B11" w:rsidRPr="004736B4" w:rsidRDefault="004736B4" w:rsidP="0061405E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 w:rsidRPr="004736B4">
              <w:rPr>
                <w:b/>
                <w:i/>
              </w:rPr>
              <w:t>Подсчитайте среднее арифметическое оценок за урок</w:t>
            </w:r>
          </w:p>
          <w:p w14:paraId="66602E37" w14:textId="77777777" w:rsidR="005A16EB" w:rsidRPr="0043183E" w:rsidRDefault="004736B4" w:rsidP="0061405E">
            <w:pPr>
              <w:pStyle w:val="a4"/>
              <w:spacing w:before="0" w:beforeAutospacing="0" w:after="0" w:afterAutospacing="0"/>
            </w:pPr>
            <w:r>
              <w:t>Если получили за урок 5</w:t>
            </w:r>
            <w:r w:rsidR="005A16EB" w:rsidRPr="0043183E">
              <w:t>, то поднимите зеленый кружок.</w:t>
            </w:r>
          </w:p>
          <w:p w14:paraId="12D9D1CB" w14:textId="77777777" w:rsidR="005A16EB" w:rsidRPr="0043183E" w:rsidRDefault="005A16EB" w:rsidP="0061405E">
            <w:pPr>
              <w:pStyle w:val="a4"/>
              <w:spacing w:before="0" w:beforeAutospacing="0" w:after="0" w:afterAutospacing="0"/>
            </w:pPr>
            <w:r w:rsidRPr="0043183E">
              <w:t xml:space="preserve">Если </w:t>
            </w:r>
            <w:r w:rsidR="004736B4">
              <w:t xml:space="preserve">получили за урок 4, то </w:t>
            </w:r>
            <w:r w:rsidRPr="0043183E">
              <w:t>желтый кружок.</w:t>
            </w:r>
          </w:p>
          <w:p w14:paraId="49521C1B" w14:textId="77777777" w:rsidR="005A16EB" w:rsidRPr="0043183E" w:rsidRDefault="005A16EB" w:rsidP="0061405E">
            <w:pPr>
              <w:pStyle w:val="a4"/>
              <w:spacing w:before="0" w:beforeAutospacing="0" w:after="0" w:afterAutospacing="0"/>
            </w:pPr>
            <w:r w:rsidRPr="0043183E">
              <w:t>Если</w:t>
            </w:r>
            <w:r w:rsidR="004736B4">
              <w:t xml:space="preserve"> получили за урок 3</w:t>
            </w:r>
            <w:r w:rsidRPr="0043183E">
              <w:t>, то поднимите красный кружок.</w:t>
            </w:r>
          </w:p>
          <w:p w14:paraId="6E0D1CF6" w14:textId="77777777" w:rsidR="005A16EB" w:rsidRPr="0043183E" w:rsidRDefault="004736B4" w:rsidP="0061405E">
            <w:pPr>
              <w:pStyle w:val="a4"/>
              <w:spacing w:before="0" w:beforeAutospacing="0" w:after="0" w:afterAutospacing="0"/>
            </w:pPr>
            <w:r>
              <w:t>Сдаем оценочные листы</w:t>
            </w:r>
          </w:p>
        </w:tc>
        <w:tc>
          <w:tcPr>
            <w:tcW w:w="3827" w:type="dxa"/>
          </w:tcPr>
          <w:p w14:paraId="081CEB74" w14:textId="77777777" w:rsidR="005A16EB" w:rsidRPr="0043183E" w:rsidRDefault="005A16EB" w:rsidP="0061405E">
            <w:r w:rsidRPr="0043183E">
              <w:t>Отвечают на вопросы</w:t>
            </w:r>
          </w:p>
          <w:p w14:paraId="58816BC6" w14:textId="77777777" w:rsidR="005A16EB" w:rsidRPr="0043183E" w:rsidRDefault="005A16EB" w:rsidP="0061405E">
            <w:r w:rsidRPr="0043183E">
              <w:t>Показывают кружки учителю.</w:t>
            </w:r>
          </w:p>
        </w:tc>
        <w:tc>
          <w:tcPr>
            <w:tcW w:w="3118" w:type="dxa"/>
          </w:tcPr>
          <w:p w14:paraId="78107254" w14:textId="77777777" w:rsidR="005A16EB" w:rsidRPr="0043183E" w:rsidRDefault="005A16EB" w:rsidP="0061405E">
            <w:r w:rsidRPr="0043183E">
              <w:rPr>
                <w:b/>
              </w:rPr>
              <w:t xml:space="preserve">Коммуникативные: </w:t>
            </w:r>
            <w:r w:rsidRPr="0043183E">
              <w:t>Умение достаточно полно выражать свои мысли</w:t>
            </w:r>
          </w:p>
          <w:p w14:paraId="29FEF3D5" w14:textId="77777777" w:rsidR="005A16EB" w:rsidRPr="0043183E" w:rsidRDefault="005A16EB" w:rsidP="0061405E">
            <w:pPr>
              <w:rPr>
                <w:b/>
              </w:rPr>
            </w:pPr>
            <w:r w:rsidRPr="0043183E">
              <w:rPr>
                <w:b/>
              </w:rPr>
              <w:t>Познавательные:</w:t>
            </w:r>
          </w:p>
          <w:p w14:paraId="34DCFAD6" w14:textId="77777777" w:rsidR="005A16EB" w:rsidRPr="0043183E" w:rsidRDefault="005A16EB" w:rsidP="0061405E">
            <w:r w:rsidRPr="0043183E">
              <w:t>Рефлексия способов и условий действий, контроль и оценка, критичность.</w:t>
            </w:r>
          </w:p>
          <w:p w14:paraId="1C8FB006" w14:textId="77777777" w:rsidR="005A16EB" w:rsidRPr="0043183E" w:rsidRDefault="005A16EB" w:rsidP="0061405E">
            <w:r w:rsidRPr="0043183E">
              <w:rPr>
                <w:b/>
              </w:rPr>
              <w:t>Личностные:</w:t>
            </w:r>
          </w:p>
          <w:p w14:paraId="4F608635" w14:textId="77777777" w:rsidR="005A16EB" w:rsidRPr="0043183E" w:rsidRDefault="005A16EB" w:rsidP="0061405E">
            <w:r w:rsidRPr="0043183E">
              <w:t>Установление значения результата деятельности для удовлетворения своих потребностей, мотивов, жизненных интересов.</w:t>
            </w:r>
          </w:p>
          <w:p w14:paraId="450989A7" w14:textId="77777777" w:rsidR="005A16EB" w:rsidRPr="0043183E" w:rsidRDefault="005A16EB" w:rsidP="0061405E">
            <w:r w:rsidRPr="0043183E">
              <w:rPr>
                <w:b/>
              </w:rPr>
              <w:t>Регулятивные:</w:t>
            </w:r>
            <w:r w:rsidRPr="0043183E">
              <w:t xml:space="preserve"> Самоконтроль с целью обнаружения отклонений и отличий от эталона, саморегуляция</w:t>
            </w:r>
          </w:p>
        </w:tc>
      </w:tr>
    </w:tbl>
    <w:p w14:paraId="0C5CC28F" w14:textId="77777777" w:rsidR="005A16EB" w:rsidRPr="0043183E" w:rsidRDefault="005A16EB"/>
    <w:p w14:paraId="5DA095E1" w14:textId="77777777" w:rsidR="00930924" w:rsidRPr="0043183E" w:rsidRDefault="00930924"/>
    <w:p w14:paraId="74A2BFD6" w14:textId="77777777" w:rsidR="00B66788" w:rsidRPr="0043183E" w:rsidRDefault="00B66788"/>
    <w:p w14:paraId="22A6728D" w14:textId="77777777" w:rsidR="00B66788" w:rsidRPr="0043183E" w:rsidRDefault="00B66788"/>
    <w:sectPr w:rsidR="00B66788" w:rsidRPr="0043183E" w:rsidSect="005A16EB">
      <w:pgSz w:w="16838" w:h="11906" w:orient="landscape"/>
      <w:pgMar w:top="680" w:right="73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810"/>
    <w:multiLevelType w:val="hybridMultilevel"/>
    <w:tmpl w:val="8664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D42"/>
    <w:multiLevelType w:val="hybridMultilevel"/>
    <w:tmpl w:val="3B0CB2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5CAA"/>
    <w:multiLevelType w:val="hybridMultilevel"/>
    <w:tmpl w:val="676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072D"/>
    <w:multiLevelType w:val="multilevel"/>
    <w:tmpl w:val="FF4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F2F47"/>
    <w:multiLevelType w:val="hybridMultilevel"/>
    <w:tmpl w:val="0274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69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0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40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EC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2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A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F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7C4A8D"/>
    <w:multiLevelType w:val="hybridMultilevel"/>
    <w:tmpl w:val="9D8EC32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69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0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40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EC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2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A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F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886712"/>
    <w:multiLevelType w:val="hybridMultilevel"/>
    <w:tmpl w:val="F1FC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B32"/>
    <w:multiLevelType w:val="hybridMultilevel"/>
    <w:tmpl w:val="40544E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71C47"/>
    <w:multiLevelType w:val="hybridMultilevel"/>
    <w:tmpl w:val="0146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81DD4"/>
    <w:multiLevelType w:val="hybridMultilevel"/>
    <w:tmpl w:val="1ADCEDA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04A3E"/>
    <w:multiLevelType w:val="hybridMultilevel"/>
    <w:tmpl w:val="C0AA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C44EC"/>
    <w:multiLevelType w:val="hybridMultilevel"/>
    <w:tmpl w:val="C742DC38"/>
    <w:lvl w:ilvl="0" w:tplc="F6526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69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0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40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EC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2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A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F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D51124"/>
    <w:multiLevelType w:val="multilevel"/>
    <w:tmpl w:val="8D32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4500F0"/>
    <w:multiLevelType w:val="hybridMultilevel"/>
    <w:tmpl w:val="327AC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38F9"/>
    <w:multiLevelType w:val="hybridMultilevel"/>
    <w:tmpl w:val="B2BA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229CA"/>
    <w:multiLevelType w:val="hybridMultilevel"/>
    <w:tmpl w:val="B880B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F2A53"/>
    <w:multiLevelType w:val="multilevel"/>
    <w:tmpl w:val="FABC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A5905"/>
    <w:multiLevelType w:val="hybridMultilevel"/>
    <w:tmpl w:val="974CB38E"/>
    <w:lvl w:ilvl="0" w:tplc="04D6C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C9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60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A8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06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CAB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22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8B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66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5F433E"/>
    <w:multiLevelType w:val="hybridMultilevel"/>
    <w:tmpl w:val="002A82B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C033B"/>
    <w:multiLevelType w:val="hybridMultilevel"/>
    <w:tmpl w:val="318C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D5349"/>
    <w:multiLevelType w:val="hybridMultilevel"/>
    <w:tmpl w:val="BD5E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70112"/>
    <w:multiLevelType w:val="hybridMultilevel"/>
    <w:tmpl w:val="764E04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E1573"/>
    <w:multiLevelType w:val="hybridMultilevel"/>
    <w:tmpl w:val="31120FC8"/>
    <w:lvl w:ilvl="0" w:tplc="A79C8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6F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E8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43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A4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03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E4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49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20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2808C5"/>
    <w:multiLevelType w:val="hybridMultilevel"/>
    <w:tmpl w:val="3092B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32801">
    <w:abstractNumId w:val="3"/>
  </w:num>
  <w:num w:numId="2" w16cid:durableId="1107820617">
    <w:abstractNumId w:val="12"/>
  </w:num>
  <w:num w:numId="3" w16cid:durableId="974985727">
    <w:abstractNumId w:val="16"/>
  </w:num>
  <w:num w:numId="4" w16cid:durableId="1919703666">
    <w:abstractNumId w:val="15"/>
  </w:num>
  <w:num w:numId="5" w16cid:durableId="1973706464">
    <w:abstractNumId w:val="17"/>
  </w:num>
  <w:num w:numId="6" w16cid:durableId="1104765517">
    <w:abstractNumId w:val="13"/>
  </w:num>
  <w:num w:numId="7" w16cid:durableId="993921429">
    <w:abstractNumId w:val="11"/>
  </w:num>
  <w:num w:numId="8" w16cid:durableId="134110482">
    <w:abstractNumId w:val="22"/>
  </w:num>
  <w:num w:numId="9" w16cid:durableId="813328957">
    <w:abstractNumId w:val="19"/>
  </w:num>
  <w:num w:numId="10" w16cid:durableId="2138446238">
    <w:abstractNumId w:val="18"/>
  </w:num>
  <w:num w:numId="11" w16cid:durableId="1625690162">
    <w:abstractNumId w:val="23"/>
  </w:num>
  <w:num w:numId="12" w16cid:durableId="1182623606">
    <w:abstractNumId w:val="4"/>
  </w:num>
  <w:num w:numId="13" w16cid:durableId="807283792">
    <w:abstractNumId w:val="5"/>
  </w:num>
  <w:num w:numId="14" w16cid:durableId="1822651938">
    <w:abstractNumId w:val="9"/>
  </w:num>
  <w:num w:numId="15" w16cid:durableId="280456569">
    <w:abstractNumId w:val="7"/>
  </w:num>
  <w:num w:numId="16" w16cid:durableId="183055354">
    <w:abstractNumId w:val="21"/>
  </w:num>
  <w:num w:numId="17" w16cid:durableId="2122870692">
    <w:abstractNumId w:val="1"/>
  </w:num>
  <w:num w:numId="18" w16cid:durableId="999968805">
    <w:abstractNumId w:val="20"/>
  </w:num>
  <w:num w:numId="19" w16cid:durableId="952781759">
    <w:abstractNumId w:val="10"/>
  </w:num>
  <w:num w:numId="20" w16cid:durableId="1886286066">
    <w:abstractNumId w:val="8"/>
  </w:num>
  <w:num w:numId="21" w16cid:durableId="140194286">
    <w:abstractNumId w:val="2"/>
  </w:num>
  <w:num w:numId="22" w16cid:durableId="1290936627">
    <w:abstractNumId w:val="14"/>
  </w:num>
  <w:num w:numId="23" w16cid:durableId="1400908830">
    <w:abstractNumId w:val="6"/>
  </w:num>
  <w:num w:numId="24" w16cid:durableId="140675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17"/>
    <w:rsid w:val="00082B6D"/>
    <w:rsid w:val="00083FD5"/>
    <w:rsid w:val="000855AD"/>
    <w:rsid w:val="00087D79"/>
    <w:rsid w:val="000C4859"/>
    <w:rsid w:val="000D2058"/>
    <w:rsid w:val="000F04F2"/>
    <w:rsid w:val="000F3242"/>
    <w:rsid w:val="00104A3F"/>
    <w:rsid w:val="0017777C"/>
    <w:rsid w:val="001812A4"/>
    <w:rsid w:val="00195160"/>
    <w:rsid w:val="001B15E9"/>
    <w:rsid w:val="001B5172"/>
    <w:rsid w:val="001E6221"/>
    <w:rsid w:val="00221E0D"/>
    <w:rsid w:val="00226278"/>
    <w:rsid w:val="00251E9B"/>
    <w:rsid w:val="0025704F"/>
    <w:rsid w:val="00284786"/>
    <w:rsid w:val="002F115F"/>
    <w:rsid w:val="0031173C"/>
    <w:rsid w:val="00320AAB"/>
    <w:rsid w:val="00322DC3"/>
    <w:rsid w:val="003364D1"/>
    <w:rsid w:val="00351B5E"/>
    <w:rsid w:val="00371443"/>
    <w:rsid w:val="003A42F2"/>
    <w:rsid w:val="0040751B"/>
    <w:rsid w:val="0043183E"/>
    <w:rsid w:val="004644A0"/>
    <w:rsid w:val="004736B4"/>
    <w:rsid w:val="00494B11"/>
    <w:rsid w:val="004A463F"/>
    <w:rsid w:val="004C564E"/>
    <w:rsid w:val="00501C21"/>
    <w:rsid w:val="005338A0"/>
    <w:rsid w:val="00562599"/>
    <w:rsid w:val="0059079E"/>
    <w:rsid w:val="005A16EB"/>
    <w:rsid w:val="005E2A61"/>
    <w:rsid w:val="006356C4"/>
    <w:rsid w:val="006469F4"/>
    <w:rsid w:val="0065291B"/>
    <w:rsid w:val="006A5E6A"/>
    <w:rsid w:val="006B244F"/>
    <w:rsid w:val="006C19BC"/>
    <w:rsid w:val="006D445F"/>
    <w:rsid w:val="00713202"/>
    <w:rsid w:val="0072037D"/>
    <w:rsid w:val="00722060"/>
    <w:rsid w:val="00792F29"/>
    <w:rsid w:val="007C3951"/>
    <w:rsid w:val="007C4B6A"/>
    <w:rsid w:val="007E27F8"/>
    <w:rsid w:val="0081052B"/>
    <w:rsid w:val="00840545"/>
    <w:rsid w:val="00864394"/>
    <w:rsid w:val="008959B5"/>
    <w:rsid w:val="008C1E6D"/>
    <w:rsid w:val="009230DE"/>
    <w:rsid w:val="00930924"/>
    <w:rsid w:val="009329A4"/>
    <w:rsid w:val="009403DA"/>
    <w:rsid w:val="00961F8E"/>
    <w:rsid w:val="00984217"/>
    <w:rsid w:val="009D17D5"/>
    <w:rsid w:val="00A0200D"/>
    <w:rsid w:val="00A047D0"/>
    <w:rsid w:val="00A44907"/>
    <w:rsid w:val="00A5078B"/>
    <w:rsid w:val="00A55FD2"/>
    <w:rsid w:val="00A572A3"/>
    <w:rsid w:val="00A615DC"/>
    <w:rsid w:val="00AA55F3"/>
    <w:rsid w:val="00AD254F"/>
    <w:rsid w:val="00B14D70"/>
    <w:rsid w:val="00B1512A"/>
    <w:rsid w:val="00B22532"/>
    <w:rsid w:val="00B63A9D"/>
    <w:rsid w:val="00B66788"/>
    <w:rsid w:val="00B70397"/>
    <w:rsid w:val="00BC2F1B"/>
    <w:rsid w:val="00BE0687"/>
    <w:rsid w:val="00BE629A"/>
    <w:rsid w:val="00BE6C60"/>
    <w:rsid w:val="00C2232D"/>
    <w:rsid w:val="00C57EB6"/>
    <w:rsid w:val="00C83578"/>
    <w:rsid w:val="00C85F55"/>
    <w:rsid w:val="00CE5390"/>
    <w:rsid w:val="00CF0A94"/>
    <w:rsid w:val="00CF529D"/>
    <w:rsid w:val="00D20A64"/>
    <w:rsid w:val="00D37D84"/>
    <w:rsid w:val="00D551EE"/>
    <w:rsid w:val="00D71181"/>
    <w:rsid w:val="00DF22AE"/>
    <w:rsid w:val="00DF4A17"/>
    <w:rsid w:val="00DF581C"/>
    <w:rsid w:val="00E4753E"/>
    <w:rsid w:val="00E50486"/>
    <w:rsid w:val="00E90009"/>
    <w:rsid w:val="00E9093B"/>
    <w:rsid w:val="00E91793"/>
    <w:rsid w:val="00E96E78"/>
    <w:rsid w:val="00F2116E"/>
    <w:rsid w:val="00F357BE"/>
    <w:rsid w:val="00F420FC"/>
    <w:rsid w:val="00F47F58"/>
    <w:rsid w:val="00F527BA"/>
    <w:rsid w:val="00F72535"/>
    <w:rsid w:val="00F80182"/>
    <w:rsid w:val="00F962BA"/>
    <w:rsid w:val="00FB5DF0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F7CD"/>
  <w15:docId w15:val="{C3E0CC62-084B-4038-A6DF-31A6B560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F4A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80182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DF4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DF4A17"/>
    <w:pPr>
      <w:spacing w:before="100" w:beforeAutospacing="1" w:after="100" w:afterAutospacing="1"/>
    </w:pPr>
  </w:style>
  <w:style w:type="character" w:styleId="a5">
    <w:name w:val="Strong"/>
    <w:basedOn w:val="a0"/>
    <w:qFormat/>
    <w:rsid w:val="00DF4A17"/>
    <w:rPr>
      <w:b/>
      <w:bCs/>
    </w:rPr>
  </w:style>
  <w:style w:type="paragraph" w:styleId="a6">
    <w:name w:val="List Paragraph"/>
    <w:basedOn w:val="a"/>
    <w:uiPriority w:val="34"/>
    <w:qFormat/>
    <w:rsid w:val="00DF4A1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15">
    <w:name w:val="c15"/>
    <w:basedOn w:val="a"/>
    <w:rsid w:val="00DF4A17"/>
    <w:pPr>
      <w:spacing w:before="100" w:beforeAutospacing="1" w:after="100" w:afterAutospacing="1"/>
    </w:pPr>
  </w:style>
  <w:style w:type="character" w:customStyle="1" w:styleId="c1c3">
    <w:name w:val="c1 c3"/>
    <w:basedOn w:val="a0"/>
    <w:rsid w:val="00DF4A17"/>
  </w:style>
  <w:style w:type="character" w:customStyle="1" w:styleId="c1">
    <w:name w:val="c1"/>
    <w:basedOn w:val="a0"/>
    <w:rsid w:val="00DF4A17"/>
  </w:style>
  <w:style w:type="table" w:styleId="a7">
    <w:name w:val="Table Grid"/>
    <w:basedOn w:val="a1"/>
    <w:uiPriority w:val="59"/>
    <w:rsid w:val="005A16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16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6E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30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4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51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5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8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71D5012-C117-4D49-9B52-AD2E832B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Динар Яхин</cp:lastModifiedBy>
  <cp:revision>2</cp:revision>
  <cp:lastPrinted>2014-10-08T20:42:00Z</cp:lastPrinted>
  <dcterms:created xsi:type="dcterms:W3CDTF">2023-12-09T10:46:00Z</dcterms:created>
  <dcterms:modified xsi:type="dcterms:W3CDTF">2023-12-09T10:46:00Z</dcterms:modified>
</cp:coreProperties>
</file>