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7E" w:rsidRPr="00215FC8" w:rsidRDefault="00387B78" w:rsidP="00D43785">
      <w:pPr>
        <w:jc w:val="center"/>
        <w:rPr>
          <w:rFonts w:ascii="Times New Roman" w:hAnsi="Times New Roman" w:cs="Times New Roman"/>
          <w:sz w:val="32"/>
          <w:szCs w:val="32"/>
        </w:rPr>
      </w:pPr>
      <w:r w:rsidRPr="00215FC8">
        <w:rPr>
          <w:rFonts w:ascii="Times New Roman" w:hAnsi="Times New Roman" w:cs="Times New Roman"/>
          <w:sz w:val="32"/>
          <w:szCs w:val="32"/>
        </w:rPr>
        <w:t>Роль педагога –</w:t>
      </w:r>
      <w:r w:rsidR="00D43785" w:rsidRPr="00215FC8">
        <w:rPr>
          <w:rFonts w:ascii="Times New Roman" w:hAnsi="Times New Roman" w:cs="Times New Roman"/>
          <w:sz w:val="32"/>
          <w:szCs w:val="32"/>
        </w:rPr>
        <w:t xml:space="preserve">  </w:t>
      </w:r>
      <w:r w:rsidRPr="00215FC8">
        <w:rPr>
          <w:rFonts w:ascii="Times New Roman" w:hAnsi="Times New Roman" w:cs="Times New Roman"/>
          <w:sz w:val="32"/>
          <w:szCs w:val="32"/>
        </w:rPr>
        <w:t>наставника в становлении квалифицированного специалиста</w:t>
      </w:r>
      <w:r w:rsidR="00F81E5E">
        <w:rPr>
          <w:rFonts w:ascii="Times New Roman" w:hAnsi="Times New Roman" w:cs="Times New Roman"/>
          <w:sz w:val="32"/>
          <w:szCs w:val="32"/>
        </w:rPr>
        <w:t>.</w:t>
      </w:r>
    </w:p>
    <w:p w:rsidR="00D43785" w:rsidRPr="00215FC8" w:rsidRDefault="00F81E5E" w:rsidP="00215FC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5FC8">
        <w:rPr>
          <w:rFonts w:ascii="Times New Roman" w:hAnsi="Times New Roman" w:cs="Times New Roman"/>
          <w:sz w:val="28"/>
          <w:szCs w:val="28"/>
        </w:rPr>
        <w:t>П</w:t>
      </w:r>
      <w:r w:rsidR="00D43785" w:rsidRPr="00215FC8">
        <w:rPr>
          <w:rFonts w:ascii="Times New Roman" w:hAnsi="Times New Roman" w:cs="Times New Roman"/>
          <w:sz w:val="28"/>
          <w:szCs w:val="28"/>
        </w:rPr>
        <w:t>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Остапенко Г.Г.</w:t>
      </w:r>
      <w:r w:rsidR="00D43785" w:rsidRPr="00215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D06" w:rsidRPr="00215FC8" w:rsidRDefault="00867D06" w:rsidP="00215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5FC8">
        <w:rPr>
          <w:sz w:val="28"/>
          <w:szCs w:val="28"/>
        </w:rPr>
        <w:t xml:space="preserve">                                                                       </w:t>
      </w:r>
      <w:r w:rsidR="00215FC8">
        <w:rPr>
          <w:sz w:val="28"/>
          <w:szCs w:val="28"/>
        </w:rPr>
        <w:t xml:space="preserve">    </w:t>
      </w:r>
      <w:r w:rsidR="00215FC8">
        <w:rPr>
          <w:rFonts w:ascii="Times New Roman" w:hAnsi="Times New Roman" w:cs="Times New Roman"/>
          <w:sz w:val="28"/>
          <w:szCs w:val="28"/>
        </w:rPr>
        <w:t xml:space="preserve">Ни один наставник не должен </w:t>
      </w:r>
      <w:r w:rsidRPr="00215FC8">
        <w:rPr>
          <w:rFonts w:ascii="Times New Roman" w:hAnsi="Times New Roman" w:cs="Times New Roman"/>
          <w:sz w:val="28"/>
          <w:szCs w:val="28"/>
        </w:rPr>
        <w:t xml:space="preserve">забывать, </w:t>
      </w:r>
    </w:p>
    <w:p w:rsidR="00215FC8" w:rsidRDefault="00867D06" w:rsidP="00215FC8">
      <w:pPr>
        <w:spacing w:after="0" w:line="240" w:lineRule="auto"/>
        <w:ind w:left="5103" w:hanging="5103"/>
        <w:jc w:val="both"/>
        <w:rPr>
          <w:rFonts w:ascii="Times New Roman" w:hAnsi="Times New Roman" w:cs="Times New Roman"/>
          <w:sz w:val="28"/>
          <w:szCs w:val="28"/>
        </w:rPr>
      </w:pPr>
      <w:r w:rsidRPr="00215F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15FC8">
        <w:rPr>
          <w:rFonts w:ascii="Times New Roman" w:hAnsi="Times New Roman" w:cs="Times New Roman"/>
          <w:sz w:val="28"/>
          <w:szCs w:val="28"/>
        </w:rPr>
        <w:t xml:space="preserve"> </w:t>
      </w:r>
      <w:r w:rsidRPr="00215FC8">
        <w:rPr>
          <w:rFonts w:ascii="Times New Roman" w:hAnsi="Times New Roman" w:cs="Times New Roman"/>
          <w:sz w:val="28"/>
          <w:szCs w:val="28"/>
        </w:rPr>
        <w:t xml:space="preserve">что его главнейшая обязанность состоит в                   приучении воспитанников к умственному труду и что эта обязанность более важна, нежели передача самого предмета.                         </w:t>
      </w:r>
    </w:p>
    <w:p w:rsidR="00867D06" w:rsidRDefault="00215FC8" w:rsidP="00215FC8">
      <w:pPr>
        <w:spacing w:after="0" w:line="240" w:lineRule="auto"/>
        <w:ind w:left="5103" w:hanging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867D06" w:rsidRPr="00215FC8">
        <w:rPr>
          <w:rFonts w:ascii="Times New Roman" w:hAnsi="Times New Roman" w:cs="Times New Roman"/>
          <w:sz w:val="28"/>
          <w:szCs w:val="28"/>
        </w:rPr>
        <w:t xml:space="preserve"> К.Д. Ушинский</w:t>
      </w:r>
    </w:p>
    <w:p w:rsidR="00215FC8" w:rsidRDefault="00215FC8" w:rsidP="00215FC8">
      <w:pPr>
        <w:spacing w:after="0" w:line="240" w:lineRule="auto"/>
        <w:ind w:left="5103" w:hanging="5103"/>
        <w:jc w:val="both"/>
        <w:rPr>
          <w:rFonts w:ascii="Times New Roman" w:hAnsi="Times New Roman" w:cs="Times New Roman"/>
          <w:sz w:val="28"/>
          <w:szCs w:val="28"/>
        </w:rPr>
      </w:pPr>
    </w:p>
    <w:p w:rsidR="00215FC8" w:rsidRPr="00215FC8" w:rsidRDefault="00215FC8" w:rsidP="00215FC8">
      <w:pPr>
        <w:spacing w:after="0" w:line="240" w:lineRule="auto"/>
        <w:ind w:left="5103" w:hanging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7B78" w:rsidRPr="00215FC8" w:rsidRDefault="00D43785" w:rsidP="00215F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C8">
        <w:rPr>
          <w:sz w:val="28"/>
          <w:szCs w:val="28"/>
        </w:rPr>
        <w:tab/>
      </w:r>
      <w:r w:rsidR="00387B78" w:rsidRPr="00215FC8">
        <w:rPr>
          <w:rFonts w:ascii="Times New Roman" w:hAnsi="Times New Roman" w:cs="Times New Roman"/>
          <w:sz w:val="28"/>
          <w:szCs w:val="28"/>
        </w:rPr>
        <w:t>До недавних пор главной задачей в профессиональном образовании было дать знания</w:t>
      </w:r>
      <w:r w:rsidR="00402C95" w:rsidRPr="00215FC8">
        <w:rPr>
          <w:rFonts w:ascii="Times New Roman" w:hAnsi="Times New Roman" w:cs="Times New Roman"/>
          <w:sz w:val="28"/>
          <w:szCs w:val="28"/>
        </w:rPr>
        <w:t>, образование, позволяющее приобрести специальность обучающимся, а воспитание уходило на второстепенный план</w:t>
      </w:r>
    </w:p>
    <w:p w:rsidR="00D43785" w:rsidRPr="00215FC8" w:rsidRDefault="00D43785" w:rsidP="00215F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C8">
        <w:rPr>
          <w:rFonts w:ascii="Times New Roman" w:hAnsi="Times New Roman" w:cs="Times New Roman"/>
          <w:sz w:val="28"/>
          <w:szCs w:val="28"/>
        </w:rPr>
        <w:tab/>
      </w:r>
      <w:r w:rsidR="00402C95" w:rsidRPr="00215FC8">
        <w:rPr>
          <w:rFonts w:ascii="Times New Roman" w:hAnsi="Times New Roman" w:cs="Times New Roman"/>
          <w:sz w:val="28"/>
          <w:szCs w:val="28"/>
        </w:rPr>
        <w:t xml:space="preserve">В результате многие ребята, получившие диплом о СПО не имели крепкого «духовного стержня», не </w:t>
      </w:r>
      <w:proofErr w:type="gramStart"/>
      <w:r w:rsidR="00402C95" w:rsidRPr="00215FC8">
        <w:rPr>
          <w:rFonts w:ascii="Times New Roman" w:hAnsi="Times New Roman" w:cs="Times New Roman"/>
          <w:sz w:val="28"/>
          <w:szCs w:val="28"/>
        </w:rPr>
        <w:t xml:space="preserve">осознавали </w:t>
      </w:r>
      <w:r w:rsidR="00867D06" w:rsidRPr="00215FC8">
        <w:rPr>
          <w:rFonts w:ascii="Times New Roman" w:hAnsi="Times New Roman" w:cs="Times New Roman"/>
          <w:sz w:val="28"/>
          <w:szCs w:val="28"/>
        </w:rPr>
        <w:t xml:space="preserve"> </w:t>
      </w:r>
      <w:r w:rsidR="00402C95" w:rsidRPr="00215FC8">
        <w:rPr>
          <w:rFonts w:ascii="Times New Roman" w:hAnsi="Times New Roman" w:cs="Times New Roman"/>
          <w:sz w:val="28"/>
          <w:szCs w:val="28"/>
        </w:rPr>
        <w:t>своей  роли в определении жизненного пути  Они преувеличивали</w:t>
      </w:r>
      <w:proofErr w:type="gramEnd"/>
      <w:r w:rsidR="00402C95" w:rsidRPr="00215FC8">
        <w:rPr>
          <w:rFonts w:ascii="Times New Roman" w:hAnsi="Times New Roman" w:cs="Times New Roman"/>
          <w:sz w:val="28"/>
          <w:szCs w:val="28"/>
        </w:rPr>
        <w:t xml:space="preserve"> роль денег, материального благосостояния</w:t>
      </w:r>
      <w:r w:rsidRPr="00215FC8">
        <w:rPr>
          <w:rFonts w:ascii="Times New Roman" w:hAnsi="Times New Roman" w:cs="Times New Roman"/>
          <w:sz w:val="28"/>
          <w:szCs w:val="28"/>
        </w:rPr>
        <w:t xml:space="preserve"> и не</w:t>
      </w:r>
      <w:r w:rsidR="00402C95" w:rsidRPr="00215FC8">
        <w:rPr>
          <w:rFonts w:ascii="Times New Roman" w:hAnsi="Times New Roman" w:cs="Times New Roman"/>
          <w:sz w:val="28"/>
          <w:szCs w:val="28"/>
        </w:rPr>
        <w:t xml:space="preserve"> задумывались какими средствами оно достигается</w:t>
      </w:r>
      <w:r w:rsidRPr="00215FC8">
        <w:rPr>
          <w:rFonts w:ascii="Times New Roman" w:hAnsi="Times New Roman" w:cs="Times New Roman"/>
          <w:sz w:val="28"/>
          <w:szCs w:val="28"/>
        </w:rPr>
        <w:t xml:space="preserve">, насколько важно для мироощущения человека чувствовать спокойствие своей совести. </w:t>
      </w:r>
    </w:p>
    <w:p w:rsidR="00D43785" w:rsidRPr="00215FC8" w:rsidRDefault="00D43785" w:rsidP="00215F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C8">
        <w:rPr>
          <w:rFonts w:ascii="Times New Roman" w:hAnsi="Times New Roman" w:cs="Times New Roman"/>
          <w:sz w:val="28"/>
          <w:szCs w:val="28"/>
        </w:rPr>
        <w:tab/>
        <w:t>Явный перекос между образованием и воспитанием стал чувствоваться все острее.</w:t>
      </w:r>
    </w:p>
    <w:p w:rsidR="00402C95" w:rsidRPr="00215FC8" w:rsidRDefault="00D43785" w:rsidP="00215F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C8">
        <w:rPr>
          <w:rFonts w:ascii="Times New Roman" w:hAnsi="Times New Roman" w:cs="Times New Roman"/>
          <w:sz w:val="28"/>
          <w:szCs w:val="28"/>
        </w:rPr>
        <w:t xml:space="preserve">Правительство нашей страны сейчас очень много делает для того, чтобы воспитание и образование стали единым процессом в становлении молодого поколения. Возрождаются общественные организации, патриотические клубы, спортивные секции, кружки дополнительного образования  </w:t>
      </w:r>
      <w:r w:rsidR="00402C95" w:rsidRPr="00215FC8">
        <w:rPr>
          <w:rFonts w:ascii="Times New Roman" w:hAnsi="Times New Roman" w:cs="Times New Roman"/>
          <w:sz w:val="28"/>
          <w:szCs w:val="28"/>
        </w:rPr>
        <w:t xml:space="preserve"> </w:t>
      </w:r>
      <w:r w:rsidRPr="00215FC8">
        <w:rPr>
          <w:rFonts w:ascii="Times New Roman" w:hAnsi="Times New Roman" w:cs="Times New Roman"/>
          <w:sz w:val="28"/>
          <w:szCs w:val="28"/>
        </w:rPr>
        <w:t>и многое другое.</w:t>
      </w:r>
    </w:p>
    <w:p w:rsidR="00387B78" w:rsidRPr="00215FC8" w:rsidRDefault="00D71479" w:rsidP="00215F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C8">
        <w:rPr>
          <w:rFonts w:ascii="Times New Roman" w:hAnsi="Times New Roman" w:cs="Times New Roman"/>
          <w:sz w:val="28"/>
          <w:szCs w:val="28"/>
        </w:rPr>
        <w:t xml:space="preserve"> </w:t>
      </w:r>
      <w:r w:rsidR="00790A67" w:rsidRPr="00215FC8">
        <w:rPr>
          <w:rFonts w:ascii="Times New Roman" w:hAnsi="Times New Roman" w:cs="Times New Roman"/>
          <w:sz w:val="28"/>
          <w:szCs w:val="28"/>
        </w:rPr>
        <w:tab/>
      </w:r>
      <w:r w:rsidRPr="00215FC8">
        <w:rPr>
          <w:rFonts w:ascii="Times New Roman" w:hAnsi="Times New Roman" w:cs="Times New Roman"/>
          <w:sz w:val="28"/>
          <w:szCs w:val="28"/>
        </w:rPr>
        <w:t>Одна из прежних (советских)</w:t>
      </w:r>
      <w:r w:rsidR="00867D06" w:rsidRPr="00215FC8">
        <w:rPr>
          <w:rFonts w:ascii="Times New Roman" w:hAnsi="Times New Roman" w:cs="Times New Roman"/>
          <w:sz w:val="28"/>
          <w:szCs w:val="28"/>
        </w:rPr>
        <w:t xml:space="preserve"> </w:t>
      </w:r>
      <w:r w:rsidRPr="00215FC8">
        <w:rPr>
          <w:rFonts w:ascii="Times New Roman" w:hAnsi="Times New Roman" w:cs="Times New Roman"/>
          <w:sz w:val="28"/>
          <w:szCs w:val="28"/>
        </w:rPr>
        <w:t xml:space="preserve">традиций к преподаванию «обучая, воспитывай» не только не потеряла актуальности, но и стала еще более </w:t>
      </w:r>
      <w:r w:rsidRPr="00215FC8">
        <w:rPr>
          <w:rFonts w:ascii="Times New Roman" w:hAnsi="Times New Roman" w:cs="Times New Roman"/>
          <w:sz w:val="28"/>
          <w:szCs w:val="28"/>
        </w:rPr>
        <w:lastRenderedPageBreak/>
        <w:t>значимой</w:t>
      </w:r>
      <w:r w:rsidR="00867D06" w:rsidRPr="00215FC8">
        <w:rPr>
          <w:rFonts w:ascii="Times New Roman" w:hAnsi="Times New Roman" w:cs="Times New Roman"/>
          <w:sz w:val="28"/>
          <w:szCs w:val="28"/>
        </w:rPr>
        <w:t>. И конечно, огромную роль в возрождении этой традиции</w:t>
      </w:r>
      <w:proofErr w:type="gramStart"/>
      <w:r w:rsidR="00867D06" w:rsidRPr="00215F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67D06" w:rsidRPr="00215FC8">
        <w:rPr>
          <w:rFonts w:ascii="Times New Roman" w:hAnsi="Times New Roman" w:cs="Times New Roman"/>
          <w:sz w:val="28"/>
          <w:szCs w:val="28"/>
        </w:rPr>
        <w:t>возложена на преподавателя –наставника.</w:t>
      </w:r>
    </w:p>
    <w:p w:rsidR="00D33223" w:rsidRPr="00215FC8" w:rsidRDefault="00D33223" w:rsidP="00215F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C8">
        <w:rPr>
          <w:rFonts w:ascii="Times New Roman" w:hAnsi="Times New Roman" w:cs="Times New Roman"/>
          <w:sz w:val="28"/>
          <w:szCs w:val="28"/>
        </w:rPr>
        <w:tab/>
        <w:t xml:space="preserve">Безусловно, что необходимы нетрадиционные подходы к решению проблем, связанных, в первую очередь, с подготовкой педагогов, как ключевых фигур запуска процесса развития образования опережающими темпами. Нетрадиционными они должны быть потому, что все известные, классические способы решения актуальных вопросов уже не соответствуют темпам происходящих изменений в целом в системе, в общественном сознании, в мировоззрении самих педагогов, обучающихся и их родителей. Они должны быть современными, доступными, эффективными, адресными и наукоемкими. </w:t>
      </w:r>
    </w:p>
    <w:p w:rsidR="003F68D6" w:rsidRPr="00215FC8" w:rsidRDefault="00790A67" w:rsidP="00215F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C8">
        <w:rPr>
          <w:rFonts w:ascii="Times New Roman" w:hAnsi="Times New Roman" w:cs="Times New Roman"/>
          <w:sz w:val="28"/>
          <w:szCs w:val="28"/>
        </w:rPr>
        <w:tab/>
      </w:r>
      <w:r w:rsidR="00867D06" w:rsidRPr="00215FC8">
        <w:rPr>
          <w:rFonts w:ascii="Times New Roman" w:hAnsi="Times New Roman" w:cs="Times New Roman"/>
          <w:sz w:val="28"/>
          <w:szCs w:val="28"/>
        </w:rPr>
        <w:t>Как это происходит в моей организации</w:t>
      </w:r>
      <w:r w:rsidR="00D33223" w:rsidRPr="00215FC8">
        <w:rPr>
          <w:rFonts w:ascii="Times New Roman" w:hAnsi="Times New Roman" w:cs="Times New Roman"/>
          <w:sz w:val="28"/>
          <w:szCs w:val="28"/>
        </w:rPr>
        <w:t xml:space="preserve">, </w:t>
      </w:r>
      <w:r w:rsidR="00867D06" w:rsidRPr="00215FC8">
        <w:rPr>
          <w:rFonts w:ascii="Times New Roman" w:hAnsi="Times New Roman" w:cs="Times New Roman"/>
          <w:sz w:val="28"/>
          <w:szCs w:val="28"/>
        </w:rPr>
        <w:t>поделюсь своим опытом.</w:t>
      </w:r>
      <w:r w:rsidR="003F68D6" w:rsidRPr="00215FC8">
        <w:rPr>
          <w:rFonts w:ascii="Times New Roman" w:hAnsi="Times New Roman" w:cs="Times New Roman"/>
          <w:sz w:val="28"/>
          <w:szCs w:val="28"/>
        </w:rPr>
        <w:t xml:space="preserve"> Очень часто применяю модель наставничества:</w:t>
      </w:r>
    </w:p>
    <w:p w:rsidR="003F68D6" w:rsidRPr="00215FC8" w:rsidRDefault="00790A67" w:rsidP="00215F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C8">
        <w:rPr>
          <w:rFonts w:ascii="Times New Roman" w:hAnsi="Times New Roman" w:cs="Times New Roman"/>
          <w:sz w:val="28"/>
          <w:szCs w:val="28"/>
        </w:rPr>
        <w:tab/>
      </w:r>
      <w:r w:rsidR="003F68D6" w:rsidRPr="00215FC8">
        <w:rPr>
          <w:rFonts w:ascii="Times New Roman" w:hAnsi="Times New Roman" w:cs="Times New Roman"/>
          <w:sz w:val="28"/>
          <w:szCs w:val="28"/>
        </w:rPr>
        <w:t>- взаимодействие «успевающий — неуспевающий» (поддержка для достижения лучших образовательных результатов);  В начале учебного года, первый месяц обучения провожу вводное тестирование и первые уроки</w:t>
      </w:r>
      <w:proofErr w:type="gramStart"/>
      <w:r w:rsidR="003F68D6" w:rsidRPr="00215F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F68D6" w:rsidRPr="00215FC8">
        <w:rPr>
          <w:rFonts w:ascii="Times New Roman" w:hAnsi="Times New Roman" w:cs="Times New Roman"/>
          <w:sz w:val="28"/>
          <w:szCs w:val="28"/>
        </w:rPr>
        <w:t xml:space="preserve"> После обработки результатов становится понятно, кто лидер в этой дисциплине, а кому придется помочь. Стараюсь вовремя уроков давать коллективные задания, где каждый должен внести свою лепту. Вот тут –</w:t>
      </w:r>
      <w:r w:rsidR="00156949" w:rsidRPr="00215FC8">
        <w:rPr>
          <w:rFonts w:ascii="Times New Roman" w:hAnsi="Times New Roman" w:cs="Times New Roman"/>
          <w:sz w:val="28"/>
          <w:szCs w:val="28"/>
        </w:rPr>
        <w:t xml:space="preserve"> </w:t>
      </w:r>
      <w:r w:rsidR="003F68D6" w:rsidRPr="00215FC8">
        <w:rPr>
          <w:rFonts w:ascii="Times New Roman" w:hAnsi="Times New Roman" w:cs="Times New Roman"/>
          <w:sz w:val="28"/>
          <w:szCs w:val="28"/>
        </w:rPr>
        <w:t xml:space="preserve">то наставником является успевающий ученик, который пытается помочь заполнить пробелы в знаниях. А неуспевающий </w:t>
      </w:r>
      <w:r w:rsidRPr="00215F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68D6" w:rsidRPr="00215FC8">
        <w:rPr>
          <w:rFonts w:ascii="Times New Roman" w:hAnsi="Times New Roman" w:cs="Times New Roman"/>
          <w:sz w:val="28"/>
          <w:szCs w:val="28"/>
        </w:rPr>
        <w:t>студент</w:t>
      </w:r>
      <w:proofErr w:type="gramEnd"/>
      <w:r w:rsidR="003F68D6" w:rsidRPr="00215FC8">
        <w:rPr>
          <w:rFonts w:ascii="Times New Roman" w:hAnsi="Times New Roman" w:cs="Times New Roman"/>
          <w:sz w:val="28"/>
          <w:szCs w:val="28"/>
        </w:rPr>
        <w:t xml:space="preserve"> наоборот с интересом слушает своего </w:t>
      </w:r>
      <w:proofErr w:type="spellStart"/>
      <w:r w:rsidR="003F68D6" w:rsidRPr="00215FC8">
        <w:rPr>
          <w:rFonts w:ascii="Times New Roman" w:hAnsi="Times New Roman" w:cs="Times New Roman"/>
          <w:sz w:val="28"/>
          <w:szCs w:val="28"/>
        </w:rPr>
        <w:t>одногруппника</w:t>
      </w:r>
      <w:proofErr w:type="spellEnd"/>
      <w:r w:rsidR="003F68D6" w:rsidRPr="00215FC8">
        <w:rPr>
          <w:rFonts w:ascii="Times New Roman" w:hAnsi="Times New Roman" w:cs="Times New Roman"/>
          <w:sz w:val="28"/>
          <w:szCs w:val="28"/>
        </w:rPr>
        <w:t xml:space="preserve"> и не стесняется уточнять и задавать вопросы (когда с преподавателем не охотно идет на контакт). </w:t>
      </w:r>
      <w:r w:rsidR="00156949" w:rsidRPr="00215FC8">
        <w:rPr>
          <w:rFonts w:ascii="Times New Roman" w:hAnsi="Times New Roman" w:cs="Times New Roman"/>
          <w:sz w:val="28"/>
          <w:szCs w:val="28"/>
        </w:rPr>
        <w:t>Через некоторое время «отстающий студент» сам может помогать другим студентам. Наставник очень горд за своего воспитанника, его успехи,</w:t>
      </w:r>
      <w:r w:rsidR="00D33223" w:rsidRPr="00215FC8">
        <w:rPr>
          <w:rFonts w:ascii="Times New Roman" w:hAnsi="Times New Roman" w:cs="Times New Roman"/>
          <w:sz w:val="28"/>
          <w:szCs w:val="28"/>
        </w:rPr>
        <w:t xml:space="preserve"> </w:t>
      </w:r>
      <w:r w:rsidR="00156949" w:rsidRPr="00215FC8">
        <w:rPr>
          <w:rFonts w:ascii="Times New Roman" w:hAnsi="Times New Roman" w:cs="Times New Roman"/>
          <w:sz w:val="28"/>
          <w:szCs w:val="28"/>
        </w:rPr>
        <w:t>а наставляемый поверил в свои возможности и становится в роли наставника для другого студента. И так идет цепная реакция…</w:t>
      </w:r>
      <w:r w:rsidR="003F68D6" w:rsidRPr="00215F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6949" w:rsidRPr="00215FC8" w:rsidRDefault="00790A67" w:rsidP="00215F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C8">
        <w:rPr>
          <w:rFonts w:ascii="Times New Roman" w:hAnsi="Times New Roman" w:cs="Times New Roman"/>
          <w:sz w:val="28"/>
          <w:szCs w:val="28"/>
        </w:rPr>
        <w:tab/>
      </w:r>
      <w:r w:rsidR="00156949" w:rsidRPr="00215FC8">
        <w:rPr>
          <w:rFonts w:ascii="Times New Roman" w:hAnsi="Times New Roman" w:cs="Times New Roman"/>
          <w:sz w:val="28"/>
          <w:szCs w:val="28"/>
        </w:rPr>
        <w:t>Очень часто применяю такую форму наставничества</w:t>
      </w:r>
      <w:r w:rsidRPr="00215FC8">
        <w:rPr>
          <w:rFonts w:ascii="Times New Roman" w:hAnsi="Times New Roman" w:cs="Times New Roman"/>
          <w:sz w:val="28"/>
          <w:szCs w:val="28"/>
        </w:rPr>
        <w:t xml:space="preserve">. Это вариант очень </w:t>
      </w:r>
      <w:proofErr w:type="gramStart"/>
      <w:r w:rsidRPr="00215FC8">
        <w:rPr>
          <w:rFonts w:ascii="Times New Roman" w:hAnsi="Times New Roman" w:cs="Times New Roman"/>
          <w:sz w:val="28"/>
          <w:szCs w:val="28"/>
        </w:rPr>
        <w:t>подходит</w:t>
      </w:r>
      <w:proofErr w:type="gramEnd"/>
      <w:r w:rsidRPr="00215FC8">
        <w:rPr>
          <w:rFonts w:ascii="Times New Roman" w:hAnsi="Times New Roman" w:cs="Times New Roman"/>
          <w:sz w:val="28"/>
          <w:szCs w:val="28"/>
        </w:rPr>
        <w:t xml:space="preserve"> когда в одной группе очень много эрудированных, увлекающихся ребят и необходимо выполнить какой-либо проект</w:t>
      </w:r>
    </w:p>
    <w:p w:rsidR="003F68D6" w:rsidRPr="00215FC8" w:rsidRDefault="00790A67" w:rsidP="00215F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FC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F68D6" w:rsidRPr="00215FC8">
        <w:rPr>
          <w:rFonts w:ascii="Times New Roman" w:hAnsi="Times New Roman" w:cs="Times New Roman"/>
          <w:sz w:val="28"/>
          <w:szCs w:val="28"/>
        </w:rPr>
        <w:t xml:space="preserve">- взаимодействие </w:t>
      </w:r>
      <w:r w:rsidR="00D33223" w:rsidRPr="00215FC8">
        <w:rPr>
          <w:rFonts w:ascii="Times New Roman" w:hAnsi="Times New Roman" w:cs="Times New Roman"/>
          <w:sz w:val="28"/>
          <w:szCs w:val="28"/>
        </w:rPr>
        <w:t xml:space="preserve"> </w:t>
      </w:r>
      <w:r w:rsidR="003F68D6" w:rsidRPr="00215FC8">
        <w:rPr>
          <w:rFonts w:ascii="Times New Roman" w:hAnsi="Times New Roman" w:cs="Times New Roman"/>
          <w:sz w:val="28"/>
          <w:szCs w:val="28"/>
        </w:rPr>
        <w:t xml:space="preserve">«равный — </w:t>
      </w:r>
      <w:proofErr w:type="gramStart"/>
      <w:r w:rsidR="003F68D6" w:rsidRPr="00215FC8">
        <w:rPr>
          <w:rFonts w:ascii="Times New Roman" w:hAnsi="Times New Roman" w:cs="Times New Roman"/>
          <w:sz w:val="28"/>
          <w:szCs w:val="28"/>
        </w:rPr>
        <w:t>равному</w:t>
      </w:r>
      <w:proofErr w:type="gramEnd"/>
      <w:r w:rsidR="003F68D6" w:rsidRPr="00215FC8">
        <w:rPr>
          <w:rFonts w:ascii="Times New Roman" w:hAnsi="Times New Roman" w:cs="Times New Roman"/>
          <w:sz w:val="28"/>
          <w:szCs w:val="28"/>
        </w:rPr>
        <w:t>» (обмен навыками в процессе совместной деятельности</w:t>
      </w:r>
      <w:r w:rsidRPr="00215FC8">
        <w:rPr>
          <w:rFonts w:ascii="Times New Roman" w:hAnsi="Times New Roman" w:cs="Times New Roman"/>
          <w:sz w:val="28"/>
          <w:szCs w:val="28"/>
        </w:rPr>
        <w:t>, выдвижение различных идей, поддержка друг друга дает очень хорошие результаты</w:t>
      </w:r>
      <w:r w:rsidR="00D33223" w:rsidRPr="00215FC8">
        <w:rPr>
          <w:rFonts w:ascii="Times New Roman" w:hAnsi="Times New Roman" w:cs="Times New Roman"/>
          <w:sz w:val="28"/>
          <w:szCs w:val="28"/>
        </w:rPr>
        <w:t>)</w:t>
      </w:r>
    </w:p>
    <w:p w:rsidR="00D33223" w:rsidRPr="00215FC8" w:rsidRDefault="00D33223" w:rsidP="00215FC8">
      <w:pPr>
        <w:pStyle w:val="Default"/>
        <w:spacing w:line="360" w:lineRule="auto"/>
        <w:jc w:val="both"/>
        <w:rPr>
          <w:sz w:val="28"/>
          <w:szCs w:val="28"/>
        </w:rPr>
      </w:pPr>
      <w:r w:rsidRPr="00215FC8">
        <w:rPr>
          <w:sz w:val="28"/>
          <w:szCs w:val="28"/>
        </w:rPr>
        <w:tab/>
        <w:t xml:space="preserve">Ожидаемые результаты работы наставнической пары: высокий уровень включенности наставляемых в социальные, культурные и образовательные процессы образовательной организации, лояльность обучающихся к образовательной организации; повышение </w:t>
      </w:r>
      <w:proofErr w:type="gramStart"/>
      <w:r w:rsidRPr="00215FC8">
        <w:rPr>
          <w:sz w:val="28"/>
          <w:szCs w:val="28"/>
        </w:rPr>
        <w:t>мотивации</w:t>
      </w:r>
      <w:proofErr w:type="gramEnd"/>
      <w:r w:rsidRPr="00215FC8">
        <w:rPr>
          <w:sz w:val="28"/>
          <w:szCs w:val="28"/>
        </w:rPr>
        <w:t xml:space="preserve"> как наставника, так и наставляемого к культурному, интеллектуальному, физическому совершенствованию, самореализации, развитию отдельных компетенций (под индивидуальные потребности личности). </w:t>
      </w:r>
    </w:p>
    <w:p w:rsidR="00D33223" w:rsidRPr="00215FC8" w:rsidRDefault="00D33223" w:rsidP="00215FC8">
      <w:pPr>
        <w:pStyle w:val="Default"/>
        <w:spacing w:line="360" w:lineRule="auto"/>
        <w:jc w:val="both"/>
        <w:rPr>
          <w:sz w:val="28"/>
          <w:szCs w:val="28"/>
        </w:rPr>
      </w:pPr>
      <w:r w:rsidRPr="00215FC8">
        <w:rPr>
          <w:sz w:val="28"/>
          <w:szCs w:val="28"/>
        </w:rPr>
        <w:tab/>
        <w:t xml:space="preserve">Педагог должен уметь </w:t>
      </w:r>
      <w:proofErr w:type="spellStart"/>
      <w:r w:rsidRPr="00215FC8">
        <w:rPr>
          <w:sz w:val="28"/>
          <w:szCs w:val="28"/>
        </w:rPr>
        <w:t>перенастроиться</w:t>
      </w:r>
      <w:proofErr w:type="spellEnd"/>
      <w:r w:rsidRPr="00215FC8">
        <w:rPr>
          <w:sz w:val="28"/>
          <w:szCs w:val="28"/>
        </w:rPr>
        <w:t xml:space="preserve"> к любой образовательной ситуации моментально. Этот образовательный тренд уже востребован, </w:t>
      </w:r>
      <w:proofErr w:type="gramStart"/>
      <w:r w:rsidRPr="00215FC8">
        <w:rPr>
          <w:sz w:val="28"/>
          <w:szCs w:val="28"/>
        </w:rPr>
        <w:t>также,  как</w:t>
      </w:r>
      <w:proofErr w:type="gramEnd"/>
      <w:r w:rsidRPr="00215FC8">
        <w:rPr>
          <w:sz w:val="28"/>
          <w:szCs w:val="28"/>
        </w:rPr>
        <w:t xml:space="preserve"> и востребован педагог новой формации, новых профессиональных универсальных компетенций (плюс, конечно, предметные знания, вернее, </w:t>
      </w:r>
      <w:proofErr w:type="spellStart"/>
      <w:r w:rsidRPr="00215FC8">
        <w:rPr>
          <w:sz w:val="28"/>
          <w:szCs w:val="28"/>
        </w:rPr>
        <w:t>метапредметные</w:t>
      </w:r>
      <w:proofErr w:type="spellEnd"/>
      <w:r w:rsidRPr="00215FC8">
        <w:rPr>
          <w:sz w:val="28"/>
          <w:szCs w:val="28"/>
        </w:rPr>
        <w:t>, интегрированные).</w:t>
      </w:r>
      <w:r w:rsidRPr="00215FC8">
        <w:rPr>
          <w:sz w:val="28"/>
          <w:szCs w:val="28"/>
        </w:rPr>
        <w:tab/>
      </w:r>
    </w:p>
    <w:p w:rsidR="00D33223" w:rsidRPr="00215FC8" w:rsidRDefault="00890D74" w:rsidP="00215FC8">
      <w:pPr>
        <w:pStyle w:val="Default"/>
        <w:spacing w:line="360" w:lineRule="auto"/>
        <w:jc w:val="both"/>
        <w:rPr>
          <w:sz w:val="28"/>
          <w:szCs w:val="28"/>
        </w:rPr>
      </w:pPr>
      <w:r w:rsidRPr="00215FC8">
        <w:rPr>
          <w:sz w:val="28"/>
          <w:szCs w:val="28"/>
        </w:rPr>
        <w:tab/>
      </w:r>
      <w:r w:rsidR="00D33223" w:rsidRPr="00215FC8">
        <w:rPr>
          <w:sz w:val="28"/>
          <w:szCs w:val="28"/>
        </w:rPr>
        <w:t xml:space="preserve">При такой ситуации, требующей динамичного  образования, востребованность в педагогах – профессиональных специалистах своего дела – увеличивается. И роль педагога-наставника и наставничества как неформального вида обучения на рабочем месте, т. е. в </w:t>
      </w:r>
      <w:proofErr w:type="gramStart"/>
      <w:r w:rsidR="00D33223" w:rsidRPr="00215FC8">
        <w:rPr>
          <w:sz w:val="28"/>
          <w:szCs w:val="28"/>
        </w:rPr>
        <w:t>привычной</w:t>
      </w:r>
      <w:proofErr w:type="gramEnd"/>
      <w:r w:rsidR="00D33223" w:rsidRPr="00215FC8">
        <w:rPr>
          <w:sz w:val="28"/>
          <w:szCs w:val="28"/>
        </w:rPr>
        <w:t xml:space="preserve"> образовательной среде, без отрыва от практической деятельности, повышается. </w:t>
      </w:r>
    </w:p>
    <w:sectPr w:rsidR="00D33223" w:rsidRPr="00215FC8" w:rsidSect="0065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2AF"/>
    <w:rsid w:val="00117C4A"/>
    <w:rsid w:val="00156949"/>
    <w:rsid w:val="00215FC8"/>
    <w:rsid w:val="00387B78"/>
    <w:rsid w:val="003F68D6"/>
    <w:rsid w:val="00402C95"/>
    <w:rsid w:val="006540ED"/>
    <w:rsid w:val="006912AF"/>
    <w:rsid w:val="00736288"/>
    <w:rsid w:val="00790A67"/>
    <w:rsid w:val="0083697E"/>
    <w:rsid w:val="00867D06"/>
    <w:rsid w:val="00890D74"/>
    <w:rsid w:val="00D33223"/>
    <w:rsid w:val="00D43785"/>
    <w:rsid w:val="00D71479"/>
    <w:rsid w:val="00F47AFF"/>
    <w:rsid w:val="00F8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6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790A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6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790A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dcterms:created xsi:type="dcterms:W3CDTF">2023-12-04T12:38:00Z</dcterms:created>
  <dcterms:modified xsi:type="dcterms:W3CDTF">2023-12-09T18:32:00Z</dcterms:modified>
</cp:coreProperties>
</file>