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Консультация для воспитателей «Нетрадиционные техники рисования в ДОУ и их роль в развитии детей дошкольного возраста»</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Свое выступление я хотела бы начать словами известного художника В. А. Фаворского: «Когда ребенок обращается к искусству, ему дают обычно карандаши, краску и бумагу, это, несомненно, ошибка: необходимо дать</w:t>
      </w:r>
      <w:r>
        <w:rPr>
          <w:rFonts w:ascii="Times New Roman" w:hAnsi="Times New Roman" w:cs="Times New Roman"/>
          <w:sz w:val="24"/>
          <w:szCs w:val="24"/>
        </w:rPr>
        <w:t xml:space="preserve"> ребенку всевозможные </w:t>
      </w:r>
      <w:proofErr w:type="spellStart"/>
      <w:r>
        <w:rPr>
          <w:rFonts w:ascii="Times New Roman" w:hAnsi="Times New Roman" w:cs="Times New Roman"/>
          <w:sz w:val="24"/>
          <w:szCs w:val="24"/>
        </w:rPr>
        <w:t>материалы</w:t>
      </w:r>
      <w:r w:rsidRPr="0021712A">
        <w:rPr>
          <w:rFonts w:ascii="Times New Roman" w:hAnsi="Times New Roman" w:cs="Times New Roman"/>
          <w:sz w:val="24"/>
          <w:szCs w:val="24"/>
        </w:rPr>
        <w:t>Детство</w:t>
      </w:r>
      <w:proofErr w:type="spellEnd"/>
      <w:r w:rsidRPr="0021712A">
        <w:rPr>
          <w:rFonts w:ascii="Times New Roman" w:hAnsi="Times New Roman" w:cs="Times New Roman"/>
          <w:sz w:val="24"/>
          <w:szCs w:val="24"/>
        </w:rPr>
        <w:t xml:space="preserve">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w:t>
      </w:r>
      <w:r w:rsidRPr="0021712A">
        <w:rPr>
          <w:rFonts w:ascii="Times New Roman" w:hAnsi="Times New Roman" w:cs="Times New Roman"/>
          <w:sz w:val="24"/>
          <w:szCs w:val="24"/>
        </w:rPr>
        <w:t>ется что-то красивое, необычное</w:t>
      </w:r>
      <w:r w:rsidRPr="0021712A">
        <w:rPr>
          <w:rFonts w:ascii="Times New Roman" w:hAnsi="Times New Roman" w:cs="Times New Roman"/>
          <w:sz w:val="24"/>
          <w:szCs w:val="24"/>
        </w:rPr>
        <w:t>.</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w:t>
      </w:r>
      <w:r>
        <w:rPr>
          <w:rFonts w:ascii="Times New Roman" w:hAnsi="Times New Roman" w:cs="Times New Roman"/>
          <w:sz w:val="24"/>
          <w:szCs w:val="24"/>
        </w:rPr>
        <w:t xml:space="preserve">адиционные способы </w:t>
      </w:r>
      <w:proofErr w:type="spellStart"/>
      <w:proofErr w:type="gramStart"/>
      <w:r>
        <w:rPr>
          <w:rFonts w:ascii="Times New Roman" w:hAnsi="Times New Roman" w:cs="Times New Roman"/>
          <w:sz w:val="24"/>
          <w:szCs w:val="24"/>
        </w:rPr>
        <w:t>изображения.</w:t>
      </w:r>
      <w:r w:rsidRPr="0021712A">
        <w:rPr>
          <w:rFonts w:ascii="Times New Roman" w:hAnsi="Times New Roman" w:cs="Times New Roman"/>
          <w:sz w:val="24"/>
          <w:szCs w:val="24"/>
        </w:rPr>
        <w:t>Дошкольное</w:t>
      </w:r>
      <w:proofErr w:type="spellEnd"/>
      <w:proofErr w:type="gramEnd"/>
      <w:r w:rsidRPr="0021712A">
        <w:rPr>
          <w:rFonts w:ascii="Times New Roman" w:hAnsi="Times New Roman" w:cs="Times New Roman"/>
          <w:sz w:val="24"/>
          <w:szCs w:val="24"/>
        </w:rPr>
        <w:t xml:space="preserve"> детство, очень короткий отрезок в жизни человека, всего первые семь лет. Но они имеют огромное значение. В этот период развитие идет как никогда бурно и стремительно. Особенно совершенствуется мелкая моторика кисти руки ребенка. Движение пальцев и кистей рук имеет о</w:t>
      </w:r>
      <w:r>
        <w:rPr>
          <w:rFonts w:ascii="Times New Roman" w:hAnsi="Times New Roman" w:cs="Times New Roman"/>
          <w:sz w:val="24"/>
          <w:szCs w:val="24"/>
        </w:rPr>
        <w:t xml:space="preserve">собое, развивающее </w:t>
      </w:r>
      <w:proofErr w:type="spellStart"/>
      <w:proofErr w:type="gramStart"/>
      <w:r>
        <w:rPr>
          <w:rFonts w:ascii="Times New Roman" w:hAnsi="Times New Roman" w:cs="Times New Roman"/>
          <w:sz w:val="24"/>
          <w:szCs w:val="24"/>
        </w:rPr>
        <w:t>воздействие.</w:t>
      </w:r>
      <w:r w:rsidRPr="0021712A">
        <w:rPr>
          <w:rFonts w:ascii="Times New Roman" w:hAnsi="Times New Roman" w:cs="Times New Roman"/>
          <w:sz w:val="24"/>
          <w:szCs w:val="24"/>
        </w:rPr>
        <w:t>Дети</w:t>
      </w:r>
      <w:proofErr w:type="spellEnd"/>
      <w:proofErr w:type="gramEnd"/>
      <w:r w:rsidRPr="0021712A">
        <w:rPr>
          <w:rFonts w:ascii="Times New Roman" w:hAnsi="Times New Roman" w:cs="Times New Roman"/>
          <w:sz w:val="24"/>
          <w:szCs w:val="24"/>
        </w:rPr>
        <w:t xml:space="preserve">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21712A">
        <w:rPr>
          <w:rFonts w:ascii="Times New Roman" w:hAnsi="Times New Roman" w:cs="Times New Roman"/>
          <w:sz w:val="24"/>
          <w:szCs w:val="24"/>
        </w:rPr>
        <w:t>пазлами</w:t>
      </w:r>
      <w:proofErr w:type="spellEnd"/>
      <w:r w:rsidRPr="0021712A">
        <w:rPr>
          <w:rFonts w:ascii="Times New Roman" w:hAnsi="Times New Roman" w:cs="Times New Roman"/>
          <w:sz w:val="24"/>
          <w:szCs w:val="24"/>
        </w:rPr>
        <w:t>, счетными палочками, мозаикой. С течением времени движений руки оказывается недостаточным для освоения письма, формирует школьные трудности. Вот почему и специалистам и родителям важно следить за уровнем ра</w:t>
      </w:r>
      <w:r>
        <w:rPr>
          <w:rFonts w:ascii="Times New Roman" w:hAnsi="Times New Roman" w:cs="Times New Roman"/>
          <w:sz w:val="24"/>
          <w:szCs w:val="24"/>
        </w:rPr>
        <w:t xml:space="preserve">звития общей и мелкой </w:t>
      </w:r>
      <w:proofErr w:type="spellStart"/>
      <w:proofErr w:type="gramStart"/>
      <w:r>
        <w:rPr>
          <w:rFonts w:ascii="Times New Roman" w:hAnsi="Times New Roman" w:cs="Times New Roman"/>
          <w:sz w:val="24"/>
          <w:szCs w:val="24"/>
        </w:rPr>
        <w:t>моторики.</w:t>
      </w:r>
      <w:r w:rsidRPr="0021712A">
        <w:rPr>
          <w:rFonts w:ascii="Times New Roman" w:hAnsi="Times New Roman" w:cs="Times New Roman"/>
          <w:sz w:val="24"/>
          <w:szCs w:val="24"/>
        </w:rPr>
        <w:t>Несформированность</w:t>
      </w:r>
      <w:proofErr w:type="spellEnd"/>
      <w:proofErr w:type="gramEnd"/>
      <w:r w:rsidRPr="0021712A">
        <w:rPr>
          <w:rFonts w:ascii="Times New Roman" w:hAnsi="Times New Roman" w:cs="Times New Roman"/>
          <w:sz w:val="24"/>
          <w:szCs w:val="24"/>
        </w:rPr>
        <w:t xml:space="preserve"> графических навыков и умений мешает детям выражать в рисунках задуманное, адекватно изображать предметы объективного мира и затрудняет развитие познания и эстетического восприятия.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Нетрадиционная техника не позволяет копировать образец, что дает ещё больший толчок к развитию воображения, творчества, самостоятельности, инициативы, проявлению индивидуальности. Ребенок получает возможность отразить свои впечатления от окружающего мира, передать образы воображения, воплотив их с помощью разнообразн</w:t>
      </w:r>
      <w:r w:rsidRPr="0021712A">
        <w:rPr>
          <w:rFonts w:ascii="Times New Roman" w:hAnsi="Times New Roman" w:cs="Times New Roman"/>
          <w:sz w:val="24"/>
          <w:szCs w:val="24"/>
        </w:rPr>
        <w:t xml:space="preserve">ых материалов в реальные </w:t>
      </w:r>
      <w:proofErr w:type="spellStart"/>
      <w:proofErr w:type="gramStart"/>
      <w:r w:rsidRPr="0021712A">
        <w:rPr>
          <w:rFonts w:ascii="Times New Roman" w:hAnsi="Times New Roman" w:cs="Times New Roman"/>
          <w:sz w:val="24"/>
          <w:szCs w:val="24"/>
        </w:rPr>
        <w:t>формы.</w:t>
      </w:r>
      <w:r w:rsidRPr="0021712A">
        <w:rPr>
          <w:rFonts w:ascii="Times New Roman" w:hAnsi="Times New Roman" w:cs="Times New Roman"/>
          <w:sz w:val="24"/>
          <w:szCs w:val="24"/>
        </w:rPr>
        <w:t>Цель</w:t>
      </w:r>
      <w:proofErr w:type="spellEnd"/>
      <w:proofErr w:type="gramEnd"/>
      <w:r w:rsidRPr="0021712A">
        <w:rPr>
          <w:rFonts w:ascii="Times New Roman" w:hAnsi="Times New Roman" w:cs="Times New Roman"/>
          <w:sz w:val="24"/>
          <w:szCs w:val="24"/>
        </w:rPr>
        <w:t xml:space="preserve"> данного направления: всестороннее развития у детей дошкольного возраста мелкой моторики рук средствами нетрадиционн</w:t>
      </w:r>
      <w:r>
        <w:rPr>
          <w:rFonts w:ascii="Times New Roman" w:hAnsi="Times New Roman" w:cs="Times New Roman"/>
          <w:sz w:val="24"/>
          <w:szCs w:val="24"/>
        </w:rPr>
        <w:t xml:space="preserve">ых техник </w:t>
      </w:r>
      <w:proofErr w:type="spellStart"/>
      <w:r>
        <w:rPr>
          <w:rFonts w:ascii="Times New Roman" w:hAnsi="Times New Roman" w:cs="Times New Roman"/>
          <w:sz w:val="24"/>
          <w:szCs w:val="24"/>
        </w:rPr>
        <w:t>рисования.</w:t>
      </w:r>
      <w:r w:rsidRPr="0021712A">
        <w:rPr>
          <w:rFonts w:ascii="Times New Roman" w:hAnsi="Times New Roman" w:cs="Times New Roman"/>
          <w:sz w:val="24"/>
          <w:szCs w:val="24"/>
        </w:rPr>
        <w:t>Применение</w:t>
      </w:r>
      <w:proofErr w:type="spellEnd"/>
      <w:r w:rsidRPr="0021712A">
        <w:rPr>
          <w:rFonts w:ascii="Times New Roman" w:hAnsi="Times New Roman" w:cs="Times New Roman"/>
          <w:sz w:val="24"/>
          <w:szCs w:val="24"/>
        </w:rPr>
        <w:t xml:space="preserve">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 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w:t>
      </w:r>
      <w:r w:rsidRPr="0021712A">
        <w:rPr>
          <w:rFonts w:ascii="Times New Roman" w:hAnsi="Times New Roman" w:cs="Times New Roman"/>
          <w:sz w:val="24"/>
          <w:szCs w:val="24"/>
        </w:rPr>
        <w:lastRenderedPageBreak/>
        <w:t xml:space="preserve">(листьев деревьев). На занятиях с использованием нетрадиционной техники изображения дошкольникам предоставляется возможность. </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w:t>
      </w:r>
      <w:r>
        <w:rPr>
          <w:rFonts w:ascii="Times New Roman" w:hAnsi="Times New Roman" w:cs="Times New Roman"/>
          <w:sz w:val="24"/>
          <w:szCs w:val="24"/>
        </w:rPr>
        <w:t xml:space="preserve">нтересным, непохожим на </w:t>
      </w:r>
      <w:proofErr w:type="spellStart"/>
      <w:proofErr w:type="gramStart"/>
      <w:r>
        <w:rPr>
          <w:rFonts w:ascii="Times New Roman" w:hAnsi="Times New Roman" w:cs="Times New Roman"/>
          <w:sz w:val="24"/>
          <w:szCs w:val="24"/>
        </w:rPr>
        <w:t>другие.</w:t>
      </w:r>
      <w:r w:rsidRPr="0021712A">
        <w:rPr>
          <w:rFonts w:ascii="Times New Roman" w:hAnsi="Times New Roman" w:cs="Times New Roman"/>
          <w:sz w:val="24"/>
          <w:szCs w:val="24"/>
        </w:rPr>
        <w:t>Так</w:t>
      </w:r>
      <w:proofErr w:type="spellEnd"/>
      <w:proofErr w:type="gramEnd"/>
      <w:r w:rsidRPr="0021712A">
        <w:rPr>
          <w:rFonts w:ascii="Times New Roman" w:hAnsi="Times New Roman" w:cs="Times New Roman"/>
          <w:sz w:val="24"/>
          <w:szCs w:val="24"/>
        </w:rPr>
        <w:t xml:space="preserve">, дети учатся планировать процесс рисования. 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моторной координации (например, рисование по стеклу, роспись ткани, рисование мелом по бархатной бумаге и т. 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осуществить индивидуальный подход к детям, учитывать их желания, интерес. </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w:t>
      </w:r>
      <w:r>
        <w:rPr>
          <w:rFonts w:ascii="Times New Roman" w:hAnsi="Times New Roman" w:cs="Times New Roman"/>
          <w:sz w:val="24"/>
          <w:szCs w:val="24"/>
        </w:rPr>
        <w:t xml:space="preserve"> личностной сферы </w:t>
      </w:r>
      <w:proofErr w:type="spellStart"/>
      <w:r>
        <w:rPr>
          <w:rFonts w:ascii="Times New Roman" w:hAnsi="Times New Roman" w:cs="Times New Roman"/>
          <w:sz w:val="24"/>
          <w:szCs w:val="24"/>
        </w:rPr>
        <w:t>дошкольников.</w:t>
      </w:r>
      <w:r w:rsidRPr="0021712A">
        <w:rPr>
          <w:rFonts w:ascii="Times New Roman" w:hAnsi="Times New Roman" w:cs="Times New Roman"/>
          <w:sz w:val="24"/>
          <w:szCs w:val="24"/>
        </w:rPr>
        <w:t>С</w:t>
      </w:r>
      <w:proofErr w:type="spellEnd"/>
      <w:r w:rsidRPr="0021712A">
        <w:rPr>
          <w:rFonts w:ascii="Times New Roman" w:hAnsi="Times New Roman" w:cs="Times New Roman"/>
          <w:sz w:val="24"/>
          <w:szCs w:val="24"/>
        </w:rPr>
        <w:t xml:space="preserve"> детьми младшего дошкольного возра</w:t>
      </w:r>
      <w:r w:rsidRPr="0021712A">
        <w:rPr>
          <w:rFonts w:ascii="Times New Roman" w:hAnsi="Times New Roman" w:cs="Times New Roman"/>
          <w:sz w:val="24"/>
          <w:szCs w:val="24"/>
        </w:rPr>
        <w:t xml:space="preserve">ста рекомендуется </w:t>
      </w:r>
      <w:proofErr w:type="spellStart"/>
      <w:r w:rsidRPr="0021712A">
        <w:rPr>
          <w:rFonts w:ascii="Times New Roman" w:hAnsi="Times New Roman" w:cs="Times New Roman"/>
          <w:sz w:val="24"/>
          <w:szCs w:val="24"/>
        </w:rPr>
        <w:t>использовать:рисование</w:t>
      </w:r>
      <w:proofErr w:type="spellEnd"/>
      <w:r w:rsidRPr="0021712A">
        <w:rPr>
          <w:rFonts w:ascii="Times New Roman" w:hAnsi="Times New Roman" w:cs="Times New Roman"/>
          <w:sz w:val="24"/>
          <w:szCs w:val="24"/>
        </w:rPr>
        <w:t xml:space="preserve"> </w:t>
      </w:r>
      <w:proofErr w:type="spellStart"/>
      <w:r w:rsidRPr="0021712A">
        <w:rPr>
          <w:rFonts w:ascii="Times New Roman" w:hAnsi="Times New Roman" w:cs="Times New Roman"/>
          <w:sz w:val="24"/>
          <w:szCs w:val="24"/>
        </w:rPr>
        <w:t>пальчиками;</w:t>
      </w:r>
      <w:r w:rsidRPr="0021712A">
        <w:rPr>
          <w:rFonts w:ascii="Times New Roman" w:hAnsi="Times New Roman" w:cs="Times New Roman"/>
          <w:sz w:val="24"/>
          <w:szCs w:val="24"/>
        </w:rPr>
        <w:t>оттиск</w:t>
      </w:r>
      <w:proofErr w:type="spellEnd"/>
      <w:r w:rsidRPr="0021712A">
        <w:rPr>
          <w:rFonts w:ascii="Times New Roman" w:hAnsi="Times New Roman" w:cs="Times New Roman"/>
          <w:sz w:val="24"/>
          <w:szCs w:val="24"/>
        </w:rPr>
        <w:t xml:space="preserve"> печатками из </w:t>
      </w:r>
      <w:r w:rsidRPr="0021712A">
        <w:rPr>
          <w:rFonts w:ascii="Times New Roman" w:hAnsi="Times New Roman" w:cs="Times New Roman"/>
          <w:sz w:val="24"/>
          <w:szCs w:val="24"/>
        </w:rPr>
        <w:t xml:space="preserve">картофеля, моркови, </w:t>
      </w:r>
      <w:proofErr w:type="spellStart"/>
      <w:r w:rsidRPr="0021712A">
        <w:rPr>
          <w:rFonts w:ascii="Times New Roman" w:hAnsi="Times New Roman" w:cs="Times New Roman"/>
          <w:sz w:val="24"/>
          <w:szCs w:val="24"/>
        </w:rPr>
        <w:t>пенопласта;</w:t>
      </w:r>
      <w:r w:rsidRPr="0021712A">
        <w:rPr>
          <w:rFonts w:ascii="Times New Roman" w:hAnsi="Times New Roman" w:cs="Times New Roman"/>
          <w:sz w:val="24"/>
          <w:szCs w:val="24"/>
        </w:rPr>
        <w:t>Детей</w:t>
      </w:r>
      <w:proofErr w:type="spellEnd"/>
      <w:r w:rsidRPr="0021712A">
        <w:rPr>
          <w:rFonts w:ascii="Times New Roman" w:hAnsi="Times New Roman" w:cs="Times New Roman"/>
          <w:sz w:val="24"/>
          <w:szCs w:val="24"/>
        </w:rPr>
        <w:t xml:space="preserve"> среднего дошкольного возраста можно знакоми</w:t>
      </w:r>
      <w:r w:rsidRPr="0021712A">
        <w:rPr>
          <w:rFonts w:ascii="Times New Roman" w:hAnsi="Times New Roman" w:cs="Times New Roman"/>
          <w:sz w:val="24"/>
          <w:szCs w:val="24"/>
        </w:rPr>
        <w:t xml:space="preserve">ть с более сложными техниками :тычок жесткой полусухой </w:t>
      </w:r>
      <w:proofErr w:type="spellStart"/>
      <w:r w:rsidRPr="0021712A">
        <w:rPr>
          <w:rFonts w:ascii="Times New Roman" w:hAnsi="Times New Roman" w:cs="Times New Roman"/>
          <w:sz w:val="24"/>
          <w:szCs w:val="24"/>
        </w:rPr>
        <w:t>кистью.печать</w:t>
      </w:r>
      <w:proofErr w:type="spellEnd"/>
      <w:r w:rsidRPr="0021712A">
        <w:rPr>
          <w:rFonts w:ascii="Times New Roman" w:hAnsi="Times New Roman" w:cs="Times New Roman"/>
          <w:sz w:val="24"/>
          <w:szCs w:val="24"/>
        </w:rPr>
        <w:t xml:space="preserve"> </w:t>
      </w:r>
      <w:proofErr w:type="spellStart"/>
      <w:r w:rsidRPr="0021712A">
        <w:rPr>
          <w:rFonts w:ascii="Times New Roman" w:hAnsi="Times New Roman" w:cs="Times New Roman"/>
          <w:sz w:val="24"/>
          <w:szCs w:val="24"/>
        </w:rPr>
        <w:t>поролоном;печать</w:t>
      </w:r>
      <w:proofErr w:type="spellEnd"/>
      <w:r w:rsidRPr="0021712A">
        <w:rPr>
          <w:rFonts w:ascii="Times New Roman" w:hAnsi="Times New Roman" w:cs="Times New Roman"/>
          <w:sz w:val="24"/>
          <w:szCs w:val="24"/>
        </w:rPr>
        <w:t xml:space="preserve"> </w:t>
      </w:r>
      <w:proofErr w:type="spellStart"/>
      <w:r w:rsidRPr="0021712A">
        <w:rPr>
          <w:rFonts w:ascii="Times New Roman" w:hAnsi="Times New Roman" w:cs="Times New Roman"/>
          <w:sz w:val="24"/>
          <w:szCs w:val="24"/>
        </w:rPr>
        <w:t>пробками;восковые</w:t>
      </w:r>
      <w:proofErr w:type="spellEnd"/>
      <w:r w:rsidRPr="0021712A">
        <w:rPr>
          <w:rFonts w:ascii="Times New Roman" w:hAnsi="Times New Roman" w:cs="Times New Roman"/>
          <w:sz w:val="24"/>
          <w:szCs w:val="24"/>
        </w:rPr>
        <w:t xml:space="preserve"> мелки + </w:t>
      </w:r>
      <w:proofErr w:type="spellStart"/>
      <w:r w:rsidRPr="0021712A">
        <w:rPr>
          <w:rFonts w:ascii="Times New Roman" w:hAnsi="Times New Roman" w:cs="Times New Roman"/>
          <w:sz w:val="24"/>
          <w:szCs w:val="24"/>
        </w:rPr>
        <w:t>гуашьсвеча</w:t>
      </w:r>
      <w:proofErr w:type="spellEnd"/>
      <w:r w:rsidRPr="0021712A">
        <w:rPr>
          <w:rFonts w:ascii="Times New Roman" w:hAnsi="Times New Roman" w:cs="Times New Roman"/>
          <w:sz w:val="24"/>
          <w:szCs w:val="24"/>
        </w:rPr>
        <w:t xml:space="preserve"> + </w:t>
      </w:r>
      <w:proofErr w:type="spellStart"/>
      <w:r w:rsidRPr="0021712A">
        <w:rPr>
          <w:rFonts w:ascii="Times New Roman" w:hAnsi="Times New Roman" w:cs="Times New Roman"/>
          <w:sz w:val="24"/>
          <w:szCs w:val="24"/>
        </w:rPr>
        <w:t>акварель;отпечатки</w:t>
      </w:r>
      <w:proofErr w:type="spellEnd"/>
      <w:r w:rsidRPr="0021712A">
        <w:rPr>
          <w:rFonts w:ascii="Times New Roman" w:hAnsi="Times New Roman" w:cs="Times New Roman"/>
          <w:sz w:val="24"/>
          <w:szCs w:val="24"/>
        </w:rPr>
        <w:t xml:space="preserve"> </w:t>
      </w:r>
      <w:proofErr w:type="spellStart"/>
      <w:r w:rsidRPr="0021712A">
        <w:rPr>
          <w:rFonts w:ascii="Times New Roman" w:hAnsi="Times New Roman" w:cs="Times New Roman"/>
          <w:sz w:val="24"/>
          <w:szCs w:val="24"/>
        </w:rPr>
        <w:t>листьев;рисунки</w:t>
      </w:r>
      <w:proofErr w:type="spellEnd"/>
      <w:r w:rsidRPr="0021712A">
        <w:rPr>
          <w:rFonts w:ascii="Times New Roman" w:hAnsi="Times New Roman" w:cs="Times New Roman"/>
          <w:sz w:val="24"/>
          <w:szCs w:val="24"/>
        </w:rPr>
        <w:t xml:space="preserve"> из </w:t>
      </w:r>
      <w:proofErr w:type="spellStart"/>
      <w:r w:rsidRPr="0021712A">
        <w:rPr>
          <w:rFonts w:ascii="Times New Roman" w:hAnsi="Times New Roman" w:cs="Times New Roman"/>
          <w:sz w:val="24"/>
          <w:szCs w:val="24"/>
        </w:rPr>
        <w:t>ладошки;</w:t>
      </w:r>
      <w:r w:rsidRPr="0021712A">
        <w:rPr>
          <w:rFonts w:ascii="Times New Roman" w:hAnsi="Times New Roman" w:cs="Times New Roman"/>
          <w:sz w:val="24"/>
          <w:szCs w:val="24"/>
        </w:rPr>
        <w:t>волшебные</w:t>
      </w:r>
      <w:proofErr w:type="spellEnd"/>
      <w:r w:rsidRPr="0021712A">
        <w:rPr>
          <w:rFonts w:ascii="Times New Roman" w:hAnsi="Times New Roman" w:cs="Times New Roman"/>
          <w:sz w:val="24"/>
          <w:szCs w:val="24"/>
        </w:rPr>
        <w:t xml:space="preserve"> веревочки;</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В старшем дошкольном возрасте дети могут освоить еще б</w:t>
      </w:r>
      <w:r w:rsidRPr="0021712A">
        <w:rPr>
          <w:rFonts w:ascii="Times New Roman" w:hAnsi="Times New Roman" w:cs="Times New Roman"/>
          <w:sz w:val="24"/>
          <w:szCs w:val="24"/>
        </w:rPr>
        <w:t xml:space="preserve">олее трудные методы и </w:t>
      </w:r>
      <w:proofErr w:type="gramStart"/>
      <w:r w:rsidRPr="0021712A">
        <w:rPr>
          <w:rFonts w:ascii="Times New Roman" w:hAnsi="Times New Roman" w:cs="Times New Roman"/>
          <w:sz w:val="24"/>
          <w:szCs w:val="24"/>
        </w:rPr>
        <w:t>техники :</w:t>
      </w:r>
      <w:r w:rsidRPr="0021712A">
        <w:rPr>
          <w:rFonts w:ascii="Times New Roman" w:hAnsi="Times New Roman" w:cs="Times New Roman"/>
          <w:sz w:val="24"/>
          <w:szCs w:val="24"/>
        </w:rPr>
        <w:t>р</w:t>
      </w:r>
      <w:r w:rsidRPr="0021712A">
        <w:rPr>
          <w:rFonts w:ascii="Times New Roman" w:hAnsi="Times New Roman" w:cs="Times New Roman"/>
          <w:sz w:val="24"/>
          <w:szCs w:val="24"/>
        </w:rPr>
        <w:t>исование</w:t>
      </w:r>
      <w:proofErr w:type="gramEnd"/>
      <w:r w:rsidRPr="0021712A">
        <w:rPr>
          <w:rFonts w:ascii="Times New Roman" w:hAnsi="Times New Roman" w:cs="Times New Roman"/>
          <w:sz w:val="24"/>
          <w:szCs w:val="24"/>
        </w:rPr>
        <w:t xml:space="preserve"> солью, песком, </w:t>
      </w:r>
      <w:proofErr w:type="spellStart"/>
      <w:r w:rsidRPr="0021712A">
        <w:rPr>
          <w:rFonts w:ascii="Times New Roman" w:hAnsi="Times New Roman" w:cs="Times New Roman"/>
          <w:sz w:val="24"/>
          <w:szCs w:val="24"/>
        </w:rPr>
        <w:t>манкой;рисование</w:t>
      </w:r>
      <w:proofErr w:type="spellEnd"/>
      <w:r w:rsidRPr="0021712A">
        <w:rPr>
          <w:rFonts w:ascii="Times New Roman" w:hAnsi="Times New Roman" w:cs="Times New Roman"/>
          <w:sz w:val="24"/>
          <w:szCs w:val="24"/>
        </w:rPr>
        <w:t xml:space="preserve"> мыльными </w:t>
      </w:r>
      <w:proofErr w:type="spellStart"/>
      <w:r w:rsidRPr="0021712A">
        <w:rPr>
          <w:rFonts w:ascii="Times New Roman" w:hAnsi="Times New Roman" w:cs="Times New Roman"/>
          <w:sz w:val="24"/>
          <w:szCs w:val="24"/>
        </w:rPr>
        <w:t>пузырями;рисование</w:t>
      </w:r>
      <w:proofErr w:type="spellEnd"/>
      <w:r w:rsidRPr="0021712A">
        <w:rPr>
          <w:rFonts w:ascii="Times New Roman" w:hAnsi="Times New Roman" w:cs="Times New Roman"/>
          <w:sz w:val="24"/>
          <w:szCs w:val="24"/>
        </w:rPr>
        <w:t xml:space="preserve"> мятой </w:t>
      </w:r>
      <w:proofErr w:type="spellStart"/>
      <w:r w:rsidRPr="0021712A">
        <w:rPr>
          <w:rFonts w:ascii="Times New Roman" w:hAnsi="Times New Roman" w:cs="Times New Roman"/>
          <w:sz w:val="24"/>
          <w:szCs w:val="24"/>
        </w:rPr>
        <w:t>бумагой;кляксография</w:t>
      </w:r>
      <w:proofErr w:type="spellEnd"/>
      <w:r w:rsidRPr="0021712A">
        <w:rPr>
          <w:rFonts w:ascii="Times New Roman" w:hAnsi="Times New Roman" w:cs="Times New Roman"/>
          <w:sz w:val="24"/>
          <w:szCs w:val="24"/>
        </w:rPr>
        <w:t xml:space="preserve"> с </w:t>
      </w:r>
      <w:proofErr w:type="spellStart"/>
      <w:r w:rsidRPr="0021712A">
        <w:rPr>
          <w:rFonts w:ascii="Times New Roman" w:hAnsi="Times New Roman" w:cs="Times New Roman"/>
          <w:sz w:val="24"/>
          <w:szCs w:val="24"/>
        </w:rPr>
        <w:t>трубочкой;</w:t>
      </w:r>
      <w:r w:rsidRPr="0021712A">
        <w:rPr>
          <w:rFonts w:ascii="Times New Roman" w:hAnsi="Times New Roman" w:cs="Times New Roman"/>
          <w:sz w:val="24"/>
          <w:szCs w:val="24"/>
        </w:rPr>
        <w:t>граттаж</w:t>
      </w:r>
      <w:proofErr w:type="spellEnd"/>
      <w:r w:rsidRPr="0021712A">
        <w:rPr>
          <w:rFonts w:ascii="Times New Roman" w:hAnsi="Times New Roman" w:cs="Times New Roman"/>
          <w:sz w:val="24"/>
          <w:szCs w:val="24"/>
        </w:rPr>
        <w:t>.</w:t>
      </w:r>
    </w:p>
    <w:p w:rsidR="0021712A" w:rsidRPr="0021712A" w:rsidRDefault="0021712A" w:rsidP="0021712A">
      <w:pPr>
        <w:rPr>
          <w:rFonts w:ascii="Times New Roman" w:hAnsi="Times New Roman" w:cs="Times New Roman"/>
          <w:sz w:val="24"/>
          <w:szCs w:val="24"/>
        </w:rPr>
      </w:pPr>
      <w:r w:rsidRPr="0021712A">
        <w:rPr>
          <w:rFonts w:ascii="Times New Roman" w:hAnsi="Times New Roman" w:cs="Times New Roman"/>
          <w:sz w:val="24"/>
          <w:szCs w:val="24"/>
        </w:rPr>
        <w:t>Важную роль в развитии ребёнка играет развивающая творческая среда, которая должна стимулировать ре</w:t>
      </w:r>
      <w:r>
        <w:rPr>
          <w:rFonts w:ascii="Times New Roman" w:hAnsi="Times New Roman" w:cs="Times New Roman"/>
          <w:sz w:val="24"/>
          <w:szCs w:val="24"/>
        </w:rPr>
        <w:t xml:space="preserve">бенка на активную </w:t>
      </w:r>
      <w:proofErr w:type="spellStart"/>
      <w:proofErr w:type="gramStart"/>
      <w:r>
        <w:rPr>
          <w:rFonts w:ascii="Times New Roman" w:hAnsi="Times New Roman" w:cs="Times New Roman"/>
          <w:sz w:val="24"/>
          <w:szCs w:val="24"/>
        </w:rPr>
        <w:t>деятельность.</w:t>
      </w:r>
      <w:r w:rsidRPr="0021712A">
        <w:rPr>
          <w:rFonts w:ascii="Times New Roman" w:hAnsi="Times New Roman" w:cs="Times New Roman"/>
          <w:sz w:val="24"/>
          <w:szCs w:val="24"/>
        </w:rPr>
        <w:t>Задачи</w:t>
      </w:r>
      <w:proofErr w:type="spellEnd"/>
      <w:proofErr w:type="gramEnd"/>
      <w:r w:rsidRPr="0021712A">
        <w:rPr>
          <w:rFonts w:ascii="Times New Roman" w:hAnsi="Times New Roman" w:cs="Times New Roman"/>
          <w:sz w:val="24"/>
          <w:szCs w:val="24"/>
        </w:rPr>
        <w:t xml:space="preserve">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8F384B" w:rsidRDefault="0021712A" w:rsidP="0021712A">
      <w:r w:rsidRPr="0021712A">
        <w:rPr>
          <w:rFonts w:ascii="Times New Roman" w:hAnsi="Times New Roman" w:cs="Times New Roman"/>
          <w:sz w:val="24"/>
          <w:szCs w:val="24"/>
        </w:rPr>
        <w:t xml:space="preserve">Свою консультацию хочу закончить словами М. </w:t>
      </w:r>
      <w:proofErr w:type="spellStart"/>
      <w:r w:rsidRPr="0021712A">
        <w:rPr>
          <w:rFonts w:ascii="Times New Roman" w:hAnsi="Times New Roman" w:cs="Times New Roman"/>
          <w:sz w:val="24"/>
          <w:szCs w:val="24"/>
        </w:rPr>
        <w:t>Шкляровой</w:t>
      </w:r>
      <w:proofErr w:type="spellEnd"/>
      <w:r w:rsidRPr="0021712A">
        <w:rPr>
          <w:rFonts w:ascii="Times New Roman" w:hAnsi="Times New Roman" w:cs="Times New Roman"/>
          <w:sz w:val="24"/>
          <w:szCs w:val="24"/>
        </w:rPr>
        <w:t>: «Нетрадиционные техники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w:t>
      </w:r>
      <w:bookmarkStart w:id="0" w:name="_GoBack"/>
      <w:bookmarkEnd w:id="0"/>
    </w:p>
    <w:sectPr w:rsidR="008F3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AC"/>
    <w:rsid w:val="0021712A"/>
    <w:rsid w:val="008F384B"/>
    <w:rsid w:val="00F13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BE5"/>
  <w15:chartTrackingRefBased/>
  <w15:docId w15:val="{243A6FCB-8C5D-404E-BA05-59BA1E5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2024-02-18T12:30:00Z</dcterms:created>
  <dcterms:modified xsi:type="dcterms:W3CDTF">2024-02-18T12:33:00Z</dcterms:modified>
</cp:coreProperties>
</file>