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E06A" w14:textId="77777777" w:rsidR="009B2134" w:rsidRPr="00684611" w:rsidRDefault="009B2134" w:rsidP="004A5150">
      <w:pPr>
        <w:spacing w:after="0" w:line="240" w:lineRule="auto"/>
        <w:ind w:firstLine="708"/>
        <w:jc w:val="center"/>
        <w:rPr>
          <w:rFonts w:ascii="Times New Roman" w:hAnsi="Times New Roman" w:cs="Times New Roman"/>
          <w:caps/>
          <w:sz w:val="20"/>
          <w:szCs w:val="20"/>
        </w:rPr>
      </w:pPr>
      <w:r w:rsidRPr="00684611">
        <w:rPr>
          <w:rFonts w:ascii="Times New Roman" w:hAnsi="Times New Roman" w:cs="Times New Roman"/>
          <w:caps/>
          <w:sz w:val="20"/>
          <w:szCs w:val="20"/>
        </w:rPr>
        <w:t>МИНИСТЕРСТВО здравоохранения Приморского края</w:t>
      </w:r>
    </w:p>
    <w:p w14:paraId="5667372C" w14:textId="77777777" w:rsidR="009B2134" w:rsidRPr="00684611" w:rsidRDefault="009B2134" w:rsidP="009B2134">
      <w:pPr>
        <w:spacing w:after="0" w:line="240" w:lineRule="auto"/>
        <w:jc w:val="center"/>
        <w:rPr>
          <w:rFonts w:ascii="Times New Roman" w:hAnsi="Times New Roman" w:cs="Times New Roman"/>
          <w:caps/>
          <w:sz w:val="20"/>
          <w:szCs w:val="20"/>
        </w:rPr>
      </w:pPr>
      <w:r w:rsidRPr="00684611">
        <w:rPr>
          <w:rFonts w:ascii="Times New Roman" w:hAnsi="Times New Roman" w:cs="Times New Roman"/>
          <w:caps/>
          <w:sz w:val="20"/>
          <w:szCs w:val="20"/>
        </w:rPr>
        <w:t>Краевое государственное бюджетное ПРОФЕССИОНАЛЬ</w:t>
      </w:r>
      <w:r w:rsidR="009A505D" w:rsidRPr="00684611">
        <w:rPr>
          <w:rFonts w:ascii="Times New Roman" w:hAnsi="Times New Roman" w:cs="Times New Roman"/>
          <w:caps/>
          <w:sz w:val="20"/>
          <w:szCs w:val="20"/>
        </w:rPr>
        <w:t xml:space="preserve">НОЕ ОБРАЗОВАТЕЛЬНОЕ УЧРЕЖДЕНИЕ </w:t>
      </w:r>
      <w:r w:rsidRPr="00684611">
        <w:rPr>
          <w:rFonts w:ascii="Times New Roman" w:hAnsi="Times New Roman" w:cs="Times New Roman"/>
          <w:caps/>
          <w:sz w:val="20"/>
          <w:szCs w:val="20"/>
        </w:rPr>
        <w:t>«Уссурийский медицинский колледж»</w:t>
      </w:r>
    </w:p>
    <w:p w14:paraId="50BC65B4" w14:textId="77777777" w:rsidR="009B2134" w:rsidRPr="00684611" w:rsidRDefault="009B2134" w:rsidP="009B2134">
      <w:pPr>
        <w:spacing w:after="0" w:line="240" w:lineRule="auto"/>
        <w:jc w:val="center"/>
        <w:rPr>
          <w:rFonts w:ascii="Times New Roman" w:hAnsi="Times New Roman" w:cs="Times New Roman"/>
          <w:caps/>
          <w:sz w:val="20"/>
          <w:szCs w:val="20"/>
        </w:rPr>
      </w:pPr>
      <w:r w:rsidRPr="00684611">
        <w:rPr>
          <w:rFonts w:ascii="Times New Roman" w:hAnsi="Times New Roman" w:cs="Times New Roman"/>
          <w:caps/>
          <w:sz w:val="20"/>
          <w:szCs w:val="20"/>
        </w:rPr>
        <w:t>(КГБ поу «Уссурийский медицинский колледж»)</w:t>
      </w:r>
    </w:p>
    <w:p w14:paraId="6696989C" w14:textId="77777777" w:rsidR="009B2134" w:rsidRPr="007A0A35" w:rsidRDefault="009B2134" w:rsidP="009B2134">
      <w:pPr>
        <w:spacing w:after="0" w:line="240" w:lineRule="auto"/>
        <w:jc w:val="center"/>
        <w:rPr>
          <w:rFonts w:ascii="Times New Roman" w:hAnsi="Times New Roman" w:cs="Times New Roman"/>
          <w:caps/>
          <w:sz w:val="28"/>
          <w:szCs w:val="28"/>
        </w:rPr>
      </w:pPr>
    </w:p>
    <w:p w14:paraId="3A6979EE" w14:textId="77777777" w:rsidR="009B2134" w:rsidRPr="007A0A35" w:rsidRDefault="009B2134" w:rsidP="009B2134">
      <w:pPr>
        <w:spacing w:after="0" w:line="240" w:lineRule="auto"/>
        <w:jc w:val="center"/>
        <w:rPr>
          <w:rFonts w:ascii="Times New Roman" w:hAnsi="Times New Roman" w:cs="Times New Roman"/>
          <w:caps/>
          <w:sz w:val="28"/>
          <w:szCs w:val="28"/>
        </w:rPr>
      </w:pPr>
    </w:p>
    <w:p w14:paraId="7B777075" w14:textId="77777777" w:rsidR="009B2134" w:rsidRPr="007A0A35" w:rsidRDefault="009B2134" w:rsidP="009B2134">
      <w:pPr>
        <w:spacing w:after="0" w:line="240" w:lineRule="auto"/>
        <w:jc w:val="center"/>
        <w:rPr>
          <w:rFonts w:ascii="Times New Roman" w:hAnsi="Times New Roman" w:cs="Times New Roman"/>
          <w:caps/>
          <w:sz w:val="28"/>
          <w:szCs w:val="28"/>
        </w:rPr>
      </w:pPr>
    </w:p>
    <w:p w14:paraId="30221FE8" w14:textId="77777777" w:rsidR="009B2134" w:rsidRPr="007A0A35" w:rsidRDefault="009B2134" w:rsidP="009B2134">
      <w:pPr>
        <w:spacing w:after="0" w:line="240" w:lineRule="auto"/>
        <w:jc w:val="center"/>
        <w:rPr>
          <w:rFonts w:ascii="Times New Roman" w:hAnsi="Times New Roman" w:cs="Times New Roman"/>
          <w:caps/>
          <w:sz w:val="28"/>
          <w:szCs w:val="28"/>
        </w:rPr>
      </w:pPr>
    </w:p>
    <w:p w14:paraId="282ED43C" w14:textId="02C732AE" w:rsidR="009B2134" w:rsidRPr="00684611" w:rsidRDefault="009A2690" w:rsidP="009B2134">
      <w:pPr>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НАУЧНО-</w:t>
      </w:r>
      <w:r w:rsidR="009B2134" w:rsidRPr="00684611">
        <w:rPr>
          <w:rFonts w:ascii="Times New Roman" w:hAnsi="Times New Roman" w:cs="Times New Roman"/>
          <w:bCs/>
          <w:sz w:val="32"/>
          <w:szCs w:val="32"/>
        </w:rPr>
        <w:t>ИССЛЕДОВАТЕЛЬСКАЯ РАБОТА</w:t>
      </w:r>
    </w:p>
    <w:p w14:paraId="2790CA2E" w14:textId="77777777" w:rsidR="009B2134" w:rsidRPr="007A0A35" w:rsidRDefault="009B2134" w:rsidP="009B2134">
      <w:pPr>
        <w:spacing w:after="0" w:line="240" w:lineRule="auto"/>
        <w:jc w:val="center"/>
        <w:rPr>
          <w:rFonts w:ascii="Times New Roman" w:hAnsi="Times New Roman" w:cs="Times New Roman"/>
          <w:bCs/>
          <w:sz w:val="28"/>
          <w:szCs w:val="28"/>
        </w:rPr>
      </w:pPr>
    </w:p>
    <w:p w14:paraId="78A90C04" w14:textId="77777777" w:rsidR="009B2134" w:rsidRPr="007A0A35" w:rsidRDefault="009B2134" w:rsidP="009B2134">
      <w:pPr>
        <w:spacing w:after="0" w:line="240" w:lineRule="auto"/>
        <w:jc w:val="center"/>
        <w:rPr>
          <w:rFonts w:ascii="Times New Roman" w:hAnsi="Times New Roman" w:cs="Times New Roman"/>
          <w:bCs/>
          <w:sz w:val="28"/>
          <w:szCs w:val="28"/>
        </w:rPr>
      </w:pPr>
    </w:p>
    <w:p w14:paraId="083EF655" w14:textId="77777777" w:rsidR="009B2134" w:rsidRPr="007A0A35" w:rsidRDefault="009B2134" w:rsidP="009B2134">
      <w:pPr>
        <w:spacing w:after="0" w:line="240" w:lineRule="auto"/>
        <w:jc w:val="center"/>
        <w:rPr>
          <w:rFonts w:ascii="Times New Roman" w:hAnsi="Times New Roman" w:cs="Times New Roman"/>
          <w:bCs/>
          <w:sz w:val="28"/>
          <w:szCs w:val="28"/>
        </w:rPr>
      </w:pPr>
    </w:p>
    <w:p w14:paraId="727CDE89" w14:textId="77777777" w:rsidR="009B2134" w:rsidRPr="00684611" w:rsidRDefault="009B2134" w:rsidP="009B2134">
      <w:pPr>
        <w:spacing w:after="0" w:line="240" w:lineRule="auto"/>
        <w:jc w:val="center"/>
        <w:rPr>
          <w:rFonts w:ascii="Times New Roman" w:hAnsi="Times New Roman" w:cs="Times New Roman"/>
          <w:b/>
          <w:caps/>
          <w:sz w:val="32"/>
          <w:szCs w:val="32"/>
        </w:rPr>
      </w:pPr>
      <w:r w:rsidRPr="00684611">
        <w:rPr>
          <w:rFonts w:ascii="Times New Roman" w:hAnsi="Times New Roman" w:cs="Times New Roman"/>
          <w:b/>
          <w:caps/>
          <w:sz w:val="32"/>
          <w:szCs w:val="32"/>
        </w:rPr>
        <w:t xml:space="preserve">аномалии сердца. Патологи сердца </w:t>
      </w:r>
    </w:p>
    <w:p w14:paraId="3B722ECC" w14:textId="77777777" w:rsidR="009864B8" w:rsidRPr="007A0A35" w:rsidRDefault="009864B8" w:rsidP="009B2134">
      <w:pPr>
        <w:spacing w:after="0" w:line="240" w:lineRule="auto"/>
        <w:jc w:val="center"/>
        <w:rPr>
          <w:rFonts w:ascii="Times New Roman" w:hAnsi="Times New Roman" w:cs="Times New Roman"/>
          <w:caps/>
          <w:sz w:val="28"/>
          <w:szCs w:val="28"/>
        </w:rPr>
      </w:pPr>
    </w:p>
    <w:p w14:paraId="267A19DC" w14:textId="77777777" w:rsidR="009864B8" w:rsidRPr="007A0A35" w:rsidRDefault="009864B8" w:rsidP="009B2134">
      <w:pPr>
        <w:spacing w:after="0" w:line="240" w:lineRule="auto"/>
        <w:jc w:val="center"/>
        <w:rPr>
          <w:rFonts w:ascii="Times New Roman" w:hAnsi="Times New Roman" w:cs="Times New Roman"/>
          <w:caps/>
          <w:sz w:val="28"/>
          <w:szCs w:val="28"/>
        </w:rPr>
      </w:pPr>
    </w:p>
    <w:p w14:paraId="353EC6EB" w14:textId="77777777" w:rsidR="009864B8" w:rsidRPr="007A0A35" w:rsidRDefault="009864B8" w:rsidP="009B2134">
      <w:pPr>
        <w:spacing w:after="0" w:line="240" w:lineRule="auto"/>
        <w:jc w:val="center"/>
        <w:rPr>
          <w:rFonts w:ascii="Times New Roman" w:hAnsi="Times New Roman" w:cs="Times New Roman"/>
          <w:caps/>
          <w:sz w:val="28"/>
          <w:szCs w:val="28"/>
        </w:rPr>
      </w:pPr>
    </w:p>
    <w:p w14:paraId="4461EF7A" w14:textId="77777777" w:rsidR="009864B8" w:rsidRPr="007A0A35" w:rsidRDefault="009864B8" w:rsidP="009864B8">
      <w:pPr>
        <w:spacing w:after="0" w:line="240" w:lineRule="auto"/>
        <w:rPr>
          <w:rFonts w:ascii="Times New Roman" w:hAnsi="Times New Roman" w:cs="Times New Roman"/>
          <w:sz w:val="28"/>
          <w:szCs w:val="28"/>
        </w:rPr>
      </w:pPr>
    </w:p>
    <w:p w14:paraId="7C2CE772" w14:textId="77777777" w:rsidR="009864B8" w:rsidRPr="007A0A35" w:rsidRDefault="009864B8" w:rsidP="009864B8">
      <w:pPr>
        <w:spacing w:after="0" w:line="240" w:lineRule="auto"/>
        <w:rPr>
          <w:rFonts w:ascii="Times New Roman" w:hAnsi="Times New Roman" w:cs="Times New Roman"/>
          <w:sz w:val="28"/>
          <w:szCs w:val="28"/>
        </w:rPr>
      </w:pPr>
    </w:p>
    <w:p w14:paraId="61B7EF3B" w14:textId="77777777" w:rsidR="009864B8" w:rsidRPr="007A0A35" w:rsidRDefault="009864B8" w:rsidP="009864B8">
      <w:pPr>
        <w:spacing w:after="0" w:line="240" w:lineRule="auto"/>
        <w:rPr>
          <w:rFonts w:ascii="Times New Roman" w:hAnsi="Times New Roman" w:cs="Times New Roman"/>
          <w:sz w:val="28"/>
          <w:szCs w:val="28"/>
        </w:rPr>
      </w:pPr>
    </w:p>
    <w:p w14:paraId="68619D26" w14:textId="77777777" w:rsidR="009864B8" w:rsidRPr="007A0A35" w:rsidRDefault="009864B8" w:rsidP="009864B8">
      <w:pPr>
        <w:spacing w:after="0" w:line="240" w:lineRule="auto"/>
        <w:rPr>
          <w:rFonts w:ascii="Times New Roman" w:hAnsi="Times New Roman" w:cs="Times New Roman"/>
          <w:sz w:val="28"/>
          <w:szCs w:val="28"/>
        </w:rPr>
      </w:pPr>
    </w:p>
    <w:p w14:paraId="03D6982B" w14:textId="77777777" w:rsidR="009864B8" w:rsidRPr="007A0A35" w:rsidRDefault="009864B8" w:rsidP="009864B8">
      <w:pPr>
        <w:spacing w:after="0" w:line="240" w:lineRule="auto"/>
        <w:rPr>
          <w:rFonts w:ascii="Times New Roman" w:hAnsi="Times New Roman" w:cs="Times New Roman"/>
          <w:sz w:val="28"/>
          <w:szCs w:val="28"/>
        </w:rPr>
      </w:pPr>
    </w:p>
    <w:p w14:paraId="5A986989" w14:textId="77777777" w:rsidR="009864B8" w:rsidRPr="007A0A35" w:rsidRDefault="009864B8" w:rsidP="009864B8">
      <w:pPr>
        <w:spacing w:after="0" w:line="240" w:lineRule="auto"/>
        <w:rPr>
          <w:rFonts w:ascii="Times New Roman" w:hAnsi="Times New Roman" w:cs="Times New Roman"/>
          <w:sz w:val="28"/>
          <w:szCs w:val="28"/>
        </w:rPr>
      </w:pPr>
    </w:p>
    <w:tbl>
      <w:tblPr>
        <w:tblStyle w:val="a5"/>
        <w:tblW w:w="10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8"/>
      </w:tblGrid>
      <w:tr w:rsidR="009864B8" w:rsidRPr="007A0A35" w14:paraId="6880C45A" w14:textId="77777777" w:rsidTr="002F7291">
        <w:trPr>
          <w:trHeight w:val="300"/>
        </w:trPr>
        <w:tc>
          <w:tcPr>
            <w:tcW w:w="5536" w:type="dxa"/>
            <w:hideMark/>
          </w:tcPr>
          <w:p w14:paraId="2415844A" w14:textId="77777777" w:rsidR="009864B8" w:rsidRPr="007A0A35" w:rsidRDefault="009864B8" w:rsidP="00684611">
            <w:pPr>
              <w:tabs>
                <w:tab w:val="left" w:pos="360"/>
                <w:tab w:val="left" w:pos="4111"/>
              </w:tabs>
              <w:suppressAutoHyphens/>
              <w:ind w:hanging="44"/>
              <w:jc w:val="right"/>
              <w:rPr>
                <w:rFonts w:ascii="Times New Roman" w:hAnsi="Times New Roman" w:cs="Times New Roman"/>
                <w:iCs/>
                <w:sz w:val="28"/>
                <w:szCs w:val="28"/>
                <w:lang w:eastAsia="en-US"/>
              </w:rPr>
            </w:pPr>
            <w:r w:rsidRPr="007A0A35">
              <w:rPr>
                <w:rFonts w:ascii="Times New Roman" w:hAnsi="Times New Roman" w:cs="Times New Roman"/>
                <w:iCs/>
                <w:sz w:val="28"/>
                <w:szCs w:val="28"/>
                <w:lang w:eastAsia="en-US"/>
              </w:rPr>
              <w:t>Выполнил студент:</w:t>
            </w:r>
          </w:p>
        </w:tc>
      </w:tr>
      <w:tr w:rsidR="009864B8" w:rsidRPr="007A0A35" w14:paraId="3819065D" w14:textId="77777777" w:rsidTr="002F7291">
        <w:trPr>
          <w:trHeight w:val="300"/>
        </w:trPr>
        <w:tc>
          <w:tcPr>
            <w:tcW w:w="5536" w:type="dxa"/>
            <w:hideMark/>
          </w:tcPr>
          <w:p w14:paraId="2EF996C0" w14:textId="77777777" w:rsidR="009864B8" w:rsidRPr="007A0A35" w:rsidRDefault="009864B8" w:rsidP="00684611">
            <w:pPr>
              <w:tabs>
                <w:tab w:val="left" w:pos="360"/>
                <w:tab w:val="left" w:pos="4111"/>
              </w:tabs>
              <w:suppressAutoHyphens/>
              <w:ind w:hanging="44"/>
              <w:jc w:val="right"/>
              <w:rPr>
                <w:rFonts w:ascii="Times New Roman" w:hAnsi="Times New Roman" w:cs="Times New Roman"/>
                <w:iCs/>
                <w:sz w:val="28"/>
                <w:szCs w:val="28"/>
                <w:lang w:eastAsia="en-US"/>
              </w:rPr>
            </w:pPr>
            <w:r w:rsidRPr="007A0A35">
              <w:rPr>
                <w:rFonts w:ascii="Times New Roman" w:hAnsi="Times New Roman" w:cs="Times New Roman"/>
                <w:iCs/>
                <w:sz w:val="28"/>
                <w:szCs w:val="28"/>
                <w:lang w:eastAsia="en-US"/>
              </w:rPr>
              <w:t>Бондаренко Андрей Андреевич</w:t>
            </w:r>
          </w:p>
        </w:tc>
      </w:tr>
      <w:tr w:rsidR="009864B8" w:rsidRPr="007A0A35" w14:paraId="69CA0953" w14:textId="77777777" w:rsidTr="002F7291">
        <w:trPr>
          <w:trHeight w:val="278"/>
        </w:trPr>
        <w:tc>
          <w:tcPr>
            <w:tcW w:w="5536" w:type="dxa"/>
            <w:hideMark/>
          </w:tcPr>
          <w:p w14:paraId="3315E39F" w14:textId="77777777" w:rsidR="009864B8" w:rsidRPr="007A0A35" w:rsidRDefault="009864B8" w:rsidP="00684611">
            <w:pPr>
              <w:tabs>
                <w:tab w:val="left" w:pos="360"/>
                <w:tab w:val="left" w:pos="4111"/>
              </w:tabs>
              <w:suppressAutoHyphens/>
              <w:ind w:hanging="44"/>
              <w:jc w:val="right"/>
              <w:rPr>
                <w:rFonts w:ascii="Times New Roman" w:hAnsi="Times New Roman" w:cs="Times New Roman"/>
                <w:iCs/>
                <w:sz w:val="28"/>
                <w:szCs w:val="28"/>
                <w:lang w:eastAsia="en-US"/>
              </w:rPr>
            </w:pPr>
            <w:r w:rsidRPr="007A0A35">
              <w:rPr>
                <w:rFonts w:ascii="Times New Roman" w:hAnsi="Times New Roman" w:cs="Times New Roman"/>
                <w:iCs/>
                <w:sz w:val="28"/>
                <w:szCs w:val="28"/>
                <w:lang w:eastAsia="en-US"/>
              </w:rPr>
              <w:t>1 курса  111  группы</w:t>
            </w:r>
          </w:p>
        </w:tc>
      </w:tr>
      <w:tr w:rsidR="009864B8" w:rsidRPr="007A0A35" w14:paraId="062438CE" w14:textId="77777777" w:rsidTr="002F7291">
        <w:trPr>
          <w:trHeight w:val="257"/>
        </w:trPr>
        <w:tc>
          <w:tcPr>
            <w:tcW w:w="5536" w:type="dxa"/>
          </w:tcPr>
          <w:p w14:paraId="06D4A8B2" w14:textId="77777777" w:rsidR="009864B8" w:rsidRPr="007A0A35" w:rsidRDefault="009864B8" w:rsidP="00684611">
            <w:pPr>
              <w:tabs>
                <w:tab w:val="left" w:pos="360"/>
                <w:tab w:val="left" w:pos="4111"/>
              </w:tabs>
              <w:suppressAutoHyphens/>
              <w:ind w:right="259" w:hanging="44"/>
              <w:jc w:val="right"/>
              <w:rPr>
                <w:rFonts w:ascii="Times New Roman" w:hAnsi="Times New Roman" w:cs="Times New Roman"/>
                <w:iCs/>
                <w:sz w:val="28"/>
                <w:szCs w:val="28"/>
                <w:lang w:eastAsia="en-US"/>
              </w:rPr>
            </w:pPr>
            <w:r w:rsidRPr="007A0A35">
              <w:rPr>
                <w:rFonts w:ascii="Times New Roman" w:hAnsi="Times New Roman" w:cs="Times New Roman"/>
                <w:iCs/>
                <w:sz w:val="28"/>
                <w:szCs w:val="28"/>
                <w:lang w:eastAsia="en-US"/>
              </w:rPr>
              <w:t xml:space="preserve">Специальность: </w:t>
            </w:r>
          </w:p>
          <w:p w14:paraId="27586B97" w14:textId="77777777" w:rsidR="009864B8" w:rsidRPr="007A0A35" w:rsidRDefault="00101313" w:rsidP="00684611">
            <w:pPr>
              <w:tabs>
                <w:tab w:val="left" w:pos="360"/>
                <w:tab w:val="left" w:pos="4111"/>
              </w:tabs>
              <w:suppressAutoHyphens/>
              <w:ind w:right="259" w:hanging="44"/>
              <w:jc w:val="right"/>
              <w:rPr>
                <w:rFonts w:ascii="Times New Roman" w:hAnsi="Times New Roman" w:cs="Times New Roman"/>
                <w:iCs/>
                <w:sz w:val="28"/>
                <w:szCs w:val="28"/>
                <w:lang w:eastAsia="en-US"/>
              </w:rPr>
            </w:pPr>
            <w:r w:rsidRPr="00101313">
              <w:rPr>
                <w:rFonts w:ascii="Times New Roman" w:hAnsi="Times New Roman" w:cs="Times New Roman"/>
                <w:iCs/>
                <w:sz w:val="28"/>
                <w:szCs w:val="28"/>
                <w:lang w:eastAsia="en-US"/>
              </w:rPr>
              <w:t xml:space="preserve">31 02 01 </w:t>
            </w:r>
            <w:r w:rsidR="003E2E7D">
              <w:rPr>
                <w:rFonts w:ascii="Times New Roman" w:hAnsi="Times New Roman" w:cs="Times New Roman"/>
                <w:iCs/>
                <w:sz w:val="28"/>
                <w:szCs w:val="28"/>
                <w:lang w:eastAsia="en-US"/>
              </w:rPr>
              <w:t>«Лечебное дело</w:t>
            </w:r>
            <w:r w:rsidR="009864B8" w:rsidRPr="007A0A35">
              <w:rPr>
                <w:rFonts w:ascii="Times New Roman" w:hAnsi="Times New Roman" w:cs="Times New Roman"/>
                <w:iCs/>
                <w:sz w:val="28"/>
                <w:szCs w:val="28"/>
                <w:lang w:eastAsia="en-US"/>
              </w:rPr>
              <w:t>»</w:t>
            </w:r>
          </w:p>
        </w:tc>
      </w:tr>
      <w:tr w:rsidR="009864B8" w:rsidRPr="007A0A35" w14:paraId="78CE830F" w14:textId="77777777" w:rsidTr="002F7291">
        <w:trPr>
          <w:trHeight w:val="300"/>
        </w:trPr>
        <w:tc>
          <w:tcPr>
            <w:tcW w:w="5536" w:type="dxa"/>
            <w:hideMark/>
          </w:tcPr>
          <w:p w14:paraId="36A3EC1C" w14:textId="77777777" w:rsidR="009864B8" w:rsidRPr="007A0A35" w:rsidRDefault="009864B8" w:rsidP="00684611">
            <w:pPr>
              <w:tabs>
                <w:tab w:val="left" w:pos="4111"/>
              </w:tabs>
              <w:jc w:val="right"/>
              <w:rPr>
                <w:rFonts w:ascii="Times New Roman" w:hAnsi="Times New Roman" w:cs="Times New Roman"/>
                <w:sz w:val="28"/>
                <w:szCs w:val="28"/>
              </w:rPr>
            </w:pPr>
            <w:r w:rsidRPr="007A0A35">
              <w:rPr>
                <w:rFonts w:ascii="Times New Roman" w:hAnsi="Times New Roman" w:cs="Times New Roman"/>
                <w:sz w:val="28"/>
                <w:szCs w:val="28"/>
              </w:rPr>
              <w:t>Преподаватель: Рахманова Г.И.</w:t>
            </w:r>
          </w:p>
          <w:p w14:paraId="49A5CDA1" w14:textId="77777777" w:rsidR="009864B8" w:rsidRPr="007A0A35" w:rsidRDefault="009864B8" w:rsidP="00684611">
            <w:pPr>
              <w:tabs>
                <w:tab w:val="left" w:pos="4111"/>
              </w:tabs>
              <w:jc w:val="right"/>
              <w:rPr>
                <w:rFonts w:ascii="Times New Roman" w:hAnsi="Times New Roman" w:cs="Times New Roman"/>
                <w:sz w:val="28"/>
                <w:szCs w:val="28"/>
              </w:rPr>
            </w:pPr>
            <w:r w:rsidRPr="007A0A35">
              <w:rPr>
                <w:rFonts w:ascii="Times New Roman" w:hAnsi="Times New Roman" w:cs="Times New Roman"/>
                <w:sz w:val="28"/>
                <w:szCs w:val="28"/>
              </w:rPr>
              <w:t>_____________________________________</w:t>
            </w:r>
          </w:p>
        </w:tc>
      </w:tr>
      <w:tr w:rsidR="009864B8" w:rsidRPr="007A0A35" w14:paraId="35B7EDC4" w14:textId="77777777" w:rsidTr="002F7291">
        <w:trPr>
          <w:trHeight w:val="300"/>
        </w:trPr>
        <w:tc>
          <w:tcPr>
            <w:tcW w:w="5536" w:type="dxa"/>
            <w:hideMark/>
          </w:tcPr>
          <w:p w14:paraId="2586D408" w14:textId="77777777" w:rsidR="009864B8" w:rsidRPr="007A0A35" w:rsidRDefault="009864B8" w:rsidP="00684611">
            <w:pPr>
              <w:tabs>
                <w:tab w:val="left" w:pos="4111"/>
              </w:tabs>
              <w:jc w:val="right"/>
              <w:rPr>
                <w:rFonts w:ascii="Times New Roman" w:hAnsi="Times New Roman" w:cs="Times New Roman"/>
                <w:sz w:val="28"/>
                <w:szCs w:val="28"/>
              </w:rPr>
            </w:pPr>
            <w:r w:rsidRPr="007A0A35">
              <w:rPr>
                <w:rFonts w:ascii="Times New Roman" w:hAnsi="Times New Roman" w:cs="Times New Roman"/>
                <w:sz w:val="28"/>
                <w:szCs w:val="28"/>
              </w:rPr>
              <w:t>подпись преподавателя</w:t>
            </w:r>
          </w:p>
          <w:p w14:paraId="4080FADE" w14:textId="77777777" w:rsidR="009864B8" w:rsidRPr="007A0A35" w:rsidRDefault="009864B8" w:rsidP="00684611">
            <w:pPr>
              <w:tabs>
                <w:tab w:val="left" w:pos="4111"/>
              </w:tabs>
              <w:jc w:val="right"/>
              <w:rPr>
                <w:rFonts w:ascii="Times New Roman" w:hAnsi="Times New Roman" w:cs="Times New Roman"/>
                <w:sz w:val="28"/>
                <w:szCs w:val="28"/>
              </w:rPr>
            </w:pPr>
            <w:r w:rsidRPr="007A0A35">
              <w:rPr>
                <w:rFonts w:ascii="Times New Roman" w:hAnsi="Times New Roman" w:cs="Times New Roman"/>
                <w:sz w:val="28"/>
                <w:szCs w:val="28"/>
              </w:rPr>
              <w:t xml:space="preserve">Работа оценена: </w:t>
            </w:r>
          </w:p>
          <w:p w14:paraId="2F24E6D3" w14:textId="77777777" w:rsidR="009864B8" w:rsidRPr="007A0A35" w:rsidRDefault="009864B8" w:rsidP="00684611">
            <w:pPr>
              <w:tabs>
                <w:tab w:val="left" w:pos="4111"/>
              </w:tabs>
              <w:jc w:val="right"/>
              <w:rPr>
                <w:rFonts w:ascii="Times New Roman" w:hAnsi="Times New Roman" w:cs="Times New Roman"/>
                <w:sz w:val="28"/>
                <w:szCs w:val="28"/>
              </w:rPr>
            </w:pPr>
            <w:r w:rsidRPr="007A0A35">
              <w:rPr>
                <w:rFonts w:ascii="Times New Roman" w:hAnsi="Times New Roman" w:cs="Times New Roman"/>
                <w:sz w:val="28"/>
                <w:szCs w:val="28"/>
              </w:rPr>
              <w:t>______________________________________</w:t>
            </w:r>
          </w:p>
        </w:tc>
      </w:tr>
    </w:tbl>
    <w:p w14:paraId="6C294C1F" w14:textId="77777777" w:rsidR="009864B8" w:rsidRPr="007A0A35" w:rsidRDefault="009864B8" w:rsidP="009864B8">
      <w:pPr>
        <w:spacing w:after="0" w:line="240" w:lineRule="auto"/>
        <w:jc w:val="right"/>
        <w:rPr>
          <w:rFonts w:ascii="Times New Roman" w:hAnsi="Times New Roman" w:cs="Times New Roman"/>
          <w:sz w:val="28"/>
          <w:szCs w:val="28"/>
        </w:rPr>
      </w:pPr>
    </w:p>
    <w:p w14:paraId="075A2BE3" w14:textId="77777777" w:rsidR="009864B8" w:rsidRPr="007A0A35" w:rsidRDefault="009864B8" w:rsidP="009864B8">
      <w:pPr>
        <w:spacing w:after="0" w:line="240" w:lineRule="auto"/>
        <w:jc w:val="right"/>
        <w:rPr>
          <w:rFonts w:ascii="Times New Roman" w:hAnsi="Times New Roman" w:cs="Times New Roman"/>
          <w:sz w:val="28"/>
          <w:szCs w:val="28"/>
        </w:rPr>
      </w:pPr>
    </w:p>
    <w:p w14:paraId="2952693A" w14:textId="77777777" w:rsidR="009864B8" w:rsidRPr="007A0A35" w:rsidRDefault="009864B8" w:rsidP="009864B8">
      <w:pPr>
        <w:spacing w:after="0" w:line="240" w:lineRule="auto"/>
        <w:jc w:val="right"/>
        <w:rPr>
          <w:rFonts w:ascii="Times New Roman" w:hAnsi="Times New Roman" w:cs="Times New Roman"/>
          <w:sz w:val="28"/>
          <w:szCs w:val="28"/>
        </w:rPr>
      </w:pPr>
    </w:p>
    <w:p w14:paraId="599B8DAA" w14:textId="77777777" w:rsidR="004A5150" w:rsidRDefault="004A5150" w:rsidP="009864B8">
      <w:pPr>
        <w:tabs>
          <w:tab w:val="left" w:pos="360"/>
        </w:tabs>
        <w:suppressAutoHyphens/>
        <w:spacing w:after="0" w:line="240" w:lineRule="auto"/>
        <w:jc w:val="center"/>
        <w:rPr>
          <w:rFonts w:ascii="Times New Roman" w:hAnsi="Times New Roman" w:cs="Times New Roman"/>
          <w:sz w:val="28"/>
          <w:szCs w:val="28"/>
        </w:rPr>
      </w:pPr>
    </w:p>
    <w:p w14:paraId="3F96AA6B" w14:textId="77777777" w:rsidR="004A5150" w:rsidRDefault="004A5150" w:rsidP="009864B8">
      <w:pPr>
        <w:tabs>
          <w:tab w:val="left" w:pos="360"/>
        </w:tabs>
        <w:suppressAutoHyphens/>
        <w:spacing w:after="0" w:line="240" w:lineRule="auto"/>
        <w:jc w:val="center"/>
        <w:rPr>
          <w:rFonts w:ascii="Times New Roman" w:hAnsi="Times New Roman" w:cs="Times New Roman"/>
          <w:sz w:val="28"/>
          <w:szCs w:val="28"/>
        </w:rPr>
      </w:pPr>
    </w:p>
    <w:p w14:paraId="1214A7C9" w14:textId="77777777" w:rsidR="004A5150" w:rsidRDefault="004A5150" w:rsidP="009864B8">
      <w:pPr>
        <w:tabs>
          <w:tab w:val="left" w:pos="360"/>
        </w:tabs>
        <w:suppressAutoHyphens/>
        <w:spacing w:after="0" w:line="240" w:lineRule="auto"/>
        <w:jc w:val="center"/>
        <w:rPr>
          <w:rFonts w:ascii="Times New Roman" w:hAnsi="Times New Roman" w:cs="Times New Roman"/>
          <w:sz w:val="28"/>
          <w:szCs w:val="28"/>
        </w:rPr>
      </w:pPr>
    </w:p>
    <w:p w14:paraId="3D75867D" w14:textId="77777777" w:rsidR="004A5150" w:rsidRDefault="004A5150" w:rsidP="009864B8">
      <w:pPr>
        <w:tabs>
          <w:tab w:val="left" w:pos="360"/>
        </w:tabs>
        <w:suppressAutoHyphens/>
        <w:spacing w:after="0" w:line="240" w:lineRule="auto"/>
        <w:jc w:val="center"/>
        <w:rPr>
          <w:rFonts w:ascii="Times New Roman" w:hAnsi="Times New Roman" w:cs="Times New Roman"/>
          <w:sz w:val="28"/>
          <w:szCs w:val="28"/>
        </w:rPr>
      </w:pPr>
    </w:p>
    <w:p w14:paraId="60B5334A" w14:textId="77777777" w:rsidR="004A5150" w:rsidRDefault="004A5150" w:rsidP="009864B8">
      <w:pPr>
        <w:tabs>
          <w:tab w:val="left" w:pos="360"/>
        </w:tabs>
        <w:suppressAutoHyphens/>
        <w:spacing w:after="0" w:line="240" w:lineRule="auto"/>
        <w:jc w:val="center"/>
        <w:rPr>
          <w:rFonts w:ascii="Times New Roman" w:hAnsi="Times New Roman" w:cs="Times New Roman"/>
          <w:sz w:val="28"/>
          <w:szCs w:val="28"/>
        </w:rPr>
      </w:pPr>
    </w:p>
    <w:p w14:paraId="227D7B78" w14:textId="77777777" w:rsidR="004A5150" w:rsidRDefault="004A5150" w:rsidP="009864B8">
      <w:pPr>
        <w:tabs>
          <w:tab w:val="left" w:pos="360"/>
        </w:tabs>
        <w:suppressAutoHyphens/>
        <w:spacing w:after="0" w:line="240" w:lineRule="auto"/>
        <w:jc w:val="center"/>
        <w:rPr>
          <w:rFonts w:ascii="Times New Roman" w:hAnsi="Times New Roman" w:cs="Times New Roman"/>
          <w:sz w:val="28"/>
          <w:szCs w:val="28"/>
        </w:rPr>
      </w:pPr>
    </w:p>
    <w:p w14:paraId="42F67F6A" w14:textId="77777777" w:rsidR="004A5150" w:rsidRDefault="004A5150" w:rsidP="009864B8">
      <w:pPr>
        <w:tabs>
          <w:tab w:val="left" w:pos="360"/>
        </w:tabs>
        <w:suppressAutoHyphens/>
        <w:spacing w:after="0" w:line="240" w:lineRule="auto"/>
        <w:jc w:val="center"/>
        <w:rPr>
          <w:rFonts w:ascii="Times New Roman" w:hAnsi="Times New Roman" w:cs="Times New Roman"/>
          <w:sz w:val="28"/>
          <w:szCs w:val="28"/>
        </w:rPr>
      </w:pPr>
    </w:p>
    <w:p w14:paraId="0582D0AA" w14:textId="77777777" w:rsidR="004A5150" w:rsidRDefault="004A5150" w:rsidP="009864B8">
      <w:pPr>
        <w:tabs>
          <w:tab w:val="left" w:pos="360"/>
        </w:tabs>
        <w:suppressAutoHyphens/>
        <w:spacing w:after="0" w:line="240" w:lineRule="auto"/>
        <w:jc w:val="center"/>
        <w:rPr>
          <w:rFonts w:ascii="Times New Roman" w:hAnsi="Times New Roman" w:cs="Times New Roman"/>
          <w:sz w:val="28"/>
          <w:szCs w:val="28"/>
        </w:rPr>
      </w:pPr>
    </w:p>
    <w:p w14:paraId="068BC45B" w14:textId="77777777" w:rsidR="004A5150" w:rsidRDefault="004A5150" w:rsidP="009864B8">
      <w:pPr>
        <w:tabs>
          <w:tab w:val="left" w:pos="360"/>
        </w:tabs>
        <w:suppressAutoHyphens/>
        <w:spacing w:after="0" w:line="240" w:lineRule="auto"/>
        <w:jc w:val="center"/>
        <w:rPr>
          <w:rFonts w:ascii="Times New Roman" w:hAnsi="Times New Roman" w:cs="Times New Roman"/>
          <w:sz w:val="28"/>
          <w:szCs w:val="28"/>
        </w:rPr>
      </w:pPr>
    </w:p>
    <w:p w14:paraId="3AF88C2F" w14:textId="77777777" w:rsidR="009864B8" w:rsidRPr="007A0A35" w:rsidRDefault="009864B8" w:rsidP="009864B8">
      <w:pPr>
        <w:tabs>
          <w:tab w:val="left" w:pos="360"/>
        </w:tabs>
        <w:suppressAutoHyphens/>
        <w:spacing w:after="0" w:line="240" w:lineRule="auto"/>
        <w:jc w:val="center"/>
        <w:rPr>
          <w:rFonts w:ascii="Times New Roman" w:hAnsi="Times New Roman" w:cs="Times New Roman"/>
          <w:sz w:val="28"/>
          <w:szCs w:val="28"/>
        </w:rPr>
      </w:pPr>
      <w:r w:rsidRPr="007A0A35">
        <w:rPr>
          <w:rFonts w:ascii="Times New Roman" w:hAnsi="Times New Roman" w:cs="Times New Roman"/>
          <w:sz w:val="28"/>
          <w:szCs w:val="28"/>
        </w:rPr>
        <w:t>Уссурийск</w:t>
      </w:r>
    </w:p>
    <w:p w14:paraId="6C26B898" w14:textId="77777777" w:rsidR="009864B8" w:rsidRPr="007A0A35" w:rsidRDefault="004A5150" w:rsidP="009864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w:t>
      </w:r>
    </w:p>
    <w:sdt>
      <w:sdtPr>
        <w:rPr>
          <w:rFonts w:asciiTheme="minorHAnsi" w:eastAsiaTheme="minorHAnsi" w:hAnsiTheme="minorHAnsi" w:cstheme="minorBidi"/>
          <w:sz w:val="22"/>
          <w:szCs w:val="22"/>
          <w:lang w:eastAsia="en-US"/>
        </w:rPr>
        <w:id w:val="-1222595994"/>
        <w:docPartObj>
          <w:docPartGallery w:val="Table of Contents"/>
          <w:docPartUnique/>
        </w:docPartObj>
      </w:sdtPr>
      <w:sdtEndPr>
        <w:rPr>
          <w:b/>
          <w:bCs/>
        </w:rPr>
      </w:sdtEndPr>
      <w:sdtContent>
        <w:p w14:paraId="24849109" w14:textId="77777777" w:rsidR="00C9267B" w:rsidRPr="003F2199" w:rsidRDefault="00C9267B" w:rsidP="00C9267B">
          <w:pPr>
            <w:pStyle w:val="a6"/>
            <w:spacing w:before="0" w:line="360" w:lineRule="auto"/>
            <w:jc w:val="center"/>
          </w:pPr>
          <w:r w:rsidRPr="003F2199">
            <w:t>Оглавление</w:t>
          </w:r>
        </w:p>
        <w:p w14:paraId="0CBCDCD1" w14:textId="77777777" w:rsidR="00311E0A" w:rsidRDefault="00176A6A">
          <w:pPr>
            <w:pStyle w:val="11"/>
            <w:rPr>
              <w:rFonts w:asciiTheme="minorHAnsi" w:eastAsiaTheme="minorEastAsia" w:hAnsiTheme="minorHAnsi"/>
              <w:noProof/>
              <w:sz w:val="22"/>
              <w:lang w:eastAsia="ru-RU"/>
            </w:rPr>
          </w:pPr>
          <w:r>
            <w:fldChar w:fldCharType="begin"/>
          </w:r>
          <w:r w:rsidR="00C9267B">
            <w:instrText xml:space="preserve"> TOC \o "1-3" \h \z \u </w:instrText>
          </w:r>
          <w:r>
            <w:fldChar w:fldCharType="separate"/>
          </w:r>
          <w:hyperlink w:anchor="_Toc99407396" w:history="1">
            <w:r w:rsidR="00311E0A" w:rsidRPr="006E49E6">
              <w:rPr>
                <w:rStyle w:val="a7"/>
                <w:rFonts w:cs="Times New Roman"/>
                <w:b/>
                <w:noProof/>
              </w:rPr>
              <w:t>Введение</w:t>
            </w:r>
            <w:r w:rsidR="00311E0A">
              <w:rPr>
                <w:noProof/>
                <w:webHidden/>
              </w:rPr>
              <w:tab/>
            </w:r>
            <w:r w:rsidR="00311E0A">
              <w:rPr>
                <w:noProof/>
                <w:webHidden/>
              </w:rPr>
              <w:fldChar w:fldCharType="begin"/>
            </w:r>
            <w:r w:rsidR="00311E0A">
              <w:rPr>
                <w:noProof/>
                <w:webHidden/>
              </w:rPr>
              <w:instrText xml:space="preserve"> PAGEREF _Toc99407396 \h </w:instrText>
            </w:r>
            <w:r w:rsidR="00311E0A">
              <w:rPr>
                <w:noProof/>
                <w:webHidden/>
              </w:rPr>
            </w:r>
            <w:r w:rsidR="00311E0A">
              <w:rPr>
                <w:noProof/>
                <w:webHidden/>
              </w:rPr>
              <w:fldChar w:fldCharType="separate"/>
            </w:r>
            <w:r w:rsidR="00311E0A">
              <w:rPr>
                <w:noProof/>
                <w:webHidden/>
              </w:rPr>
              <w:t>3</w:t>
            </w:r>
            <w:r w:rsidR="00311E0A">
              <w:rPr>
                <w:noProof/>
                <w:webHidden/>
              </w:rPr>
              <w:fldChar w:fldCharType="end"/>
            </w:r>
          </w:hyperlink>
        </w:p>
        <w:p w14:paraId="446FE989" w14:textId="77777777" w:rsidR="00311E0A" w:rsidRDefault="00440BEB">
          <w:pPr>
            <w:pStyle w:val="11"/>
            <w:rPr>
              <w:rFonts w:asciiTheme="minorHAnsi" w:eastAsiaTheme="minorEastAsia" w:hAnsiTheme="minorHAnsi"/>
              <w:noProof/>
              <w:sz w:val="22"/>
              <w:lang w:eastAsia="ru-RU"/>
            </w:rPr>
          </w:pPr>
          <w:hyperlink w:anchor="_Toc99407397" w:history="1">
            <w:r w:rsidR="00311E0A" w:rsidRPr="006E49E6">
              <w:rPr>
                <w:rStyle w:val="a7"/>
                <w:b/>
                <w:noProof/>
                <w:shd w:val="clear" w:color="auto" w:fill="FFFFFF"/>
              </w:rPr>
              <w:t>1 Строение и функции сердца</w:t>
            </w:r>
            <w:r w:rsidR="00311E0A">
              <w:rPr>
                <w:noProof/>
                <w:webHidden/>
              </w:rPr>
              <w:tab/>
            </w:r>
            <w:r w:rsidR="00311E0A">
              <w:rPr>
                <w:noProof/>
                <w:webHidden/>
              </w:rPr>
              <w:fldChar w:fldCharType="begin"/>
            </w:r>
            <w:r w:rsidR="00311E0A">
              <w:rPr>
                <w:noProof/>
                <w:webHidden/>
              </w:rPr>
              <w:instrText xml:space="preserve"> PAGEREF _Toc99407397 \h </w:instrText>
            </w:r>
            <w:r w:rsidR="00311E0A">
              <w:rPr>
                <w:noProof/>
                <w:webHidden/>
              </w:rPr>
            </w:r>
            <w:r w:rsidR="00311E0A">
              <w:rPr>
                <w:noProof/>
                <w:webHidden/>
              </w:rPr>
              <w:fldChar w:fldCharType="separate"/>
            </w:r>
            <w:r w:rsidR="00311E0A">
              <w:rPr>
                <w:noProof/>
                <w:webHidden/>
              </w:rPr>
              <w:t>5</w:t>
            </w:r>
            <w:r w:rsidR="00311E0A">
              <w:rPr>
                <w:noProof/>
                <w:webHidden/>
              </w:rPr>
              <w:fldChar w:fldCharType="end"/>
            </w:r>
          </w:hyperlink>
        </w:p>
        <w:p w14:paraId="145EFBAC" w14:textId="77777777" w:rsidR="00311E0A" w:rsidRDefault="00440BEB">
          <w:pPr>
            <w:pStyle w:val="11"/>
            <w:rPr>
              <w:rFonts w:asciiTheme="minorHAnsi" w:eastAsiaTheme="minorEastAsia" w:hAnsiTheme="minorHAnsi"/>
              <w:noProof/>
              <w:sz w:val="22"/>
              <w:lang w:eastAsia="ru-RU"/>
            </w:rPr>
          </w:pPr>
          <w:hyperlink w:anchor="_Toc99407398" w:history="1">
            <w:r w:rsidR="00311E0A" w:rsidRPr="006E49E6">
              <w:rPr>
                <w:rStyle w:val="a7"/>
                <w:rFonts w:cs="Times New Roman"/>
                <w:b/>
                <w:noProof/>
              </w:rPr>
              <w:t>2 Общие сведения о пороках сердца</w:t>
            </w:r>
            <w:r w:rsidR="00311E0A">
              <w:rPr>
                <w:noProof/>
                <w:webHidden/>
              </w:rPr>
              <w:tab/>
            </w:r>
            <w:r w:rsidR="00311E0A">
              <w:rPr>
                <w:noProof/>
                <w:webHidden/>
              </w:rPr>
              <w:fldChar w:fldCharType="begin"/>
            </w:r>
            <w:r w:rsidR="00311E0A">
              <w:rPr>
                <w:noProof/>
                <w:webHidden/>
              </w:rPr>
              <w:instrText xml:space="preserve"> PAGEREF _Toc99407398 \h </w:instrText>
            </w:r>
            <w:r w:rsidR="00311E0A">
              <w:rPr>
                <w:noProof/>
                <w:webHidden/>
              </w:rPr>
            </w:r>
            <w:r w:rsidR="00311E0A">
              <w:rPr>
                <w:noProof/>
                <w:webHidden/>
              </w:rPr>
              <w:fldChar w:fldCharType="separate"/>
            </w:r>
            <w:r w:rsidR="00311E0A">
              <w:rPr>
                <w:noProof/>
                <w:webHidden/>
              </w:rPr>
              <w:t>9</w:t>
            </w:r>
            <w:r w:rsidR="00311E0A">
              <w:rPr>
                <w:noProof/>
                <w:webHidden/>
              </w:rPr>
              <w:fldChar w:fldCharType="end"/>
            </w:r>
          </w:hyperlink>
        </w:p>
        <w:p w14:paraId="1AE9B33A" w14:textId="77777777" w:rsidR="00311E0A" w:rsidRDefault="00440BEB">
          <w:pPr>
            <w:pStyle w:val="21"/>
            <w:tabs>
              <w:tab w:val="right" w:leader="dot" w:pos="10195"/>
            </w:tabs>
            <w:rPr>
              <w:rFonts w:eastAsiaTheme="minorEastAsia"/>
              <w:noProof/>
              <w:lang w:eastAsia="ru-RU"/>
            </w:rPr>
          </w:pPr>
          <w:hyperlink w:anchor="_Toc99407399" w:history="1">
            <w:r w:rsidR="00311E0A" w:rsidRPr="006E49E6">
              <w:rPr>
                <w:rStyle w:val="a7"/>
                <w:rFonts w:ascii="Times New Roman" w:eastAsia="Times New Roman" w:hAnsi="Times New Roman" w:cs="Times New Roman"/>
                <w:b/>
                <w:noProof/>
                <w:lang w:eastAsia="ru-RU"/>
              </w:rPr>
              <w:t>2.1 Врожденные пороки сердца</w:t>
            </w:r>
            <w:r w:rsidR="00311E0A">
              <w:rPr>
                <w:noProof/>
                <w:webHidden/>
              </w:rPr>
              <w:tab/>
            </w:r>
            <w:r w:rsidR="00311E0A">
              <w:rPr>
                <w:noProof/>
                <w:webHidden/>
              </w:rPr>
              <w:fldChar w:fldCharType="begin"/>
            </w:r>
            <w:r w:rsidR="00311E0A">
              <w:rPr>
                <w:noProof/>
                <w:webHidden/>
              </w:rPr>
              <w:instrText xml:space="preserve"> PAGEREF _Toc99407399 \h </w:instrText>
            </w:r>
            <w:r w:rsidR="00311E0A">
              <w:rPr>
                <w:noProof/>
                <w:webHidden/>
              </w:rPr>
            </w:r>
            <w:r w:rsidR="00311E0A">
              <w:rPr>
                <w:noProof/>
                <w:webHidden/>
              </w:rPr>
              <w:fldChar w:fldCharType="separate"/>
            </w:r>
            <w:r w:rsidR="00311E0A">
              <w:rPr>
                <w:noProof/>
                <w:webHidden/>
              </w:rPr>
              <w:t>10</w:t>
            </w:r>
            <w:r w:rsidR="00311E0A">
              <w:rPr>
                <w:noProof/>
                <w:webHidden/>
              </w:rPr>
              <w:fldChar w:fldCharType="end"/>
            </w:r>
          </w:hyperlink>
        </w:p>
        <w:p w14:paraId="128D8553" w14:textId="77777777" w:rsidR="00311E0A" w:rsidRDefault="00440BEB">
          <w:pPr>
            <w:pStyle w:val="31"/>
            <w:tabs>
              <w:tab w:val="right" w:leader="dot" w:pos="10195"/>
            </w:tabs>
            <w:rPr>
              <w:rFonts w:eastAsiaTheme="minorEastAsia"/>
              <w:noProof/>
              <w:lang w:eastAsia="ru-RU"/>
            </w:rPr>
          </w:pPr>
          <w:hyperlink w:anchor="_Toc99407400" w:history="1">
            <w:r w:rsidR="00311E0A" w:rsidRPr="006E49E6">
              <w:rPr>
                <w:rStyle w:val="a7"/>
                <w:rFonts w:ascii="Times New Roman" w:hAnsi="Times New Roman" w:cs="Times New Roman"/>
                <w:b/>
                <w:noProof/>
              </w:rPr>
              <w:t>2.1.1 Открытый артериальный проток</w:t>
            </w:r>
            <w:r w:rsidR="00311E0A">
              <w:rPr>
                <w:noProof/>
                <w:webHidden/>
              </w:rPr>
              <w:tab/>
            </w:r>
            <w:r w:rsidR="00311E0A">
              <w:rPr>
                <w:noProof/>
                <w:webHidden/>
              </w:rPr>
              <w:fldChar w:fldCharType="begin"/>
            </w:r>
            <w:r w:rsidR="00311E0A">
              <w:rPr>
                <w:noProof/>
                <w:webHidden/>
              </w:rPr>
              <w:instrText xml:space="preserve"> PAGEREF _Toc99407400 \h </w:instrText>
            </w:r>
            <w:r w:rsidR="00311E0A">
              <w:rPr>
                <w:noProof/>
                <w:webHidden/>
              </w:rPr>
            </w:r>
            <w:r w:rsidR="00311E0A">
              <w:rPr>
                <w:noProof/>
                <w:webHidden/>
              </w:rPr>
              <w:fldChar w:fldCharType="separate"/>
            </w:r>
            <w:r w:rsidR="00311E0A">
              <w:rPr>
                <w:noProof/>
                <w:webHidden/>
              </w:rPr>
              <w:t>12</w:t>
            </w:r>
            <w:r w:rsidR="00311E0A">
              <w:rPr>
                <w:noProof/>
                <w:webHidden/>
              </w:rPr>
              <w:fldChar w:fldCharType="end"/>
            </w:r>
          </w:hyperlink>
        </w:p>
        <w:p w14:paraId="5A407F0B" w14:textId="77777777" w:rsidR="00311E0A" w:rsidRDefault="00440BEB">
          <w:pPr>
            <w:pStyle w:val="31"/>
            <w:tabs>
              <w:tab w:val="right" w:leader="dot" w:pos="10195"/>
            </w:tabs>
            <w:rPr>
              <w:rFonts w:eastAsiaTheme="minorEastAsia"/>
              <w:noProof/>
              <w:lang w:eastAsia="ru-RU"/>
            </w:rPr>
          </w:pPr>
          <w:hyperlink w:anchor="_Toc99407401" w:history="1">
            <w:r w:rsidR="00311E0A" w:rsidRPr="006E49E6">
              <w:rPr>
                <w:rStyle w:val="a7"/>
                <w:rFonts w:ascii="Times New Roman" w:hAnsi="Times New Roman" w:cs="Times New Roman"/>
                <w:b/>
                <w:noProof/>
              </w:rPr>
              <w:t>2.1.2 Дефект межпредсердной перегородки</w:t>
            </w:r>
            <w:r w:rsidR="00311E0A">
              <w:rPr>
                <w:noProof/>
                <w:webHidden/>
              </w:rPr>
              <w:tab/>
            </w:r>
            <w:r w:rsidR="00311E0A">
              <w:rPr>
                <w:noProof/>
                <w:webHidden/>
              </w:rPr>
              <w:fldChar w:fldCharType="begin"/>
            </w:r>
            <w:r w:rsidR="00311E0A">
              <w:rPr>
                <w:noProof/>
                <w:webHidden/>
              </w:rPr>
              <w:instrText xml:space="preserve"> PAGEREF _Toc99407401 \h </w:instrText>
            </w:r>
            <w:r w:rsidR="00311E0A">
              <w:rPr>
                <w:noProof/>
                <w:webHidden/>
              </w:rPr>
            </w:r>
            <w:r w:rsidR="00311E0A">
              <w:rPr>
                <w:noProof/>
                <w:webHidden/>
              </w:rPr>
              <w:fldChar w:fldCharType="separate"/>
            </w:r>
            <w:r w:rsidR="00311E0A">
              <w:rPr>
                <w:noProof/>
                <w:webHidden/>
              </w:rPr>
              <w:t>14</w:t>
            </w:r>
            <w:r w:rsidR="00311E0A">
              <w:rPr>
                <w:noProof/>
                <w:webHidden/>
              </w:rPr>
              <w:fldChar w:fldCharType="end"/>
            </w:r>
          </w:hyperlink>
        </w:p>
        <w:p w14:paraId="7756A42E" w14:textId="77777777" w:rsidR="00311E0A" w:rsidRDefault="00440BEB">
          <w:pPr>
            <w:pStyle w:val="21"/>
            <w:tabs>
              <w:tab w:val="right" w:leader="dot" w:pos="10195"/>
            </w:tabs>
            <w:rPr>
              <w:rFonts w:eastAsiaTheme="minorEastAsia"/>
              <w:noProof/>
              <w:lang w:eastAsia="ru-RU"/>
            </w:rPr>
          </w:pPr>
          <w:hyperlink w:anchor="_Toc99407402" w:history="1">
            <w:r w:rsidR="00311E0A" w:rsidRPr="006E49E6">
              <w:rPr>
                <w:rStyle w:val="a7"/>
                <w:rFonts w:ascii="Times New Roman" w:hAnsi="Times New Roman" w:cs="Times New Roman"/>
                <w:b/>
                <w:noProof/>
              </w:rPr>
              <w:t>2.2 Приобретенные пороки сердца</w:t>
            </w:r>
            <w:r w:rsidR="00311E0A">
              <w:rPr>
                <w:noProof/>
                <w:webHidden/>
              </w:rPr>
              <w:tab/>
            </w:r>
            <w:r w:rsidR="00311E0A">
              <w:rPr>
                <w:noProof/>
                <w:webHidden/>
              </w:rPr>
              <w:fldChar w:fldCharType="begin"/>
            </w:r>
            <w:r w:rsidR="00311E0A">
              <w:rPr>
                <w:noProof/>
                <w:webHidden/>
              </w:rPr>
              <w:instrText xml:space="preserve"> PAGEREF _Toc99407402 \h </w:instrText>
            </w:r>
            <w:r w:rsidR="00311E0A">
              <w:rPr>
                <w:noProof/>
                <w:webHidden/>
              </w:rPr>
            </w:r>
            <w:r w:rsidR="00311E0A">
              <w:rPr>
                <w:noProof/>
                <w:webHidden/>
              </w:rPr>
              <w:fldChar w:fldCharType="separate"/>
            </w:r>
            <w:r w:rsidR="00311E0A">
              <w:rPr>
                <w:noProof/>
                <w:webHidden/>
              </w:rPr>
              <w:t>16</w:t>
            </w:r>
            <w:r w:rsidR="00311E0A">
              <w:rPr>
                <w:noProof/>
                <w:webHidden/>
              </w:rPr>
              <w:fldChar w:fldCharType="end"/>
            </w:r>
          </w:hyperlink>
        </w:p>
        <w:p w14:paraId="51E57B16" w14:textId="77777777" w:rsidR="00311E0A" w:rsidRDefault="00440BEB">
          <w:pPr>
            <w:pStyle w:val="31"/>
            <w:tabs>
              <w:tab w:val="right" w:leader="dot" w:pos="10195"/>
            </w:tabs>
            <w:rPr>
              <w:rFonts w:eastAsiaTheme="minorEastAsia"/>
              <w:noProof/>
              <w:lang w:eastAsia="ru-RU"/>
            </w:rPr>
          </w:pPr>
          <w:hyperlink w:anchor="_Toc99407403" w:history="1">
            <w:r w:rsidR="00311E0A" w:rsidRPr="006E49E6">
              <w:rPr>
                <w:rStyle w:val="a7"/>
                <w:rFonts w:ascii="Times New Roman" w:hAnsi="Times New Roman" w:cs="Times New Roman"/>
                <w:b/>
                <w:noProof/>
              </w:rPr>
              <w:t>2.2.1 Недостаточность митрального клапана</w:t>
            </w:r>
            <w:r w:rsidR="00311E0A">
              <w:rPr>
                <w:noProof/>
                <w:webHidden/>
              </w:rPr>
              <w:tab/>
            </w:r>
            <w:r w:rsidR="00311E0A">
              <w:rPr>
                <w:noProof/>
                <w:webHidden/>
              </w:rPr>
              <w:fldChar w:fldCharType="begin"/>
            </w:r>
            <w:r w:rsidR="00311E0A">
              <w:rPr>
                <w:noProof/>
                <w:webHidden/>
              </w:rPr>
              <w:instrText xml:space="preserve"> PAGEREF _Toc99407403 \h </w:instrText>
            </w:r>
            <w:r w:rsidR="00311E0A">
              <w:rPr>
                <w:noProof/>
                <w:webHidden/>
              </w:rPr>
            </w:r>
            <w:r w:rsidR="00311E0A">
              <w:rPr>
                <w:noProof/>
                <w:webHidden/>
              </w:rPr>
              <w:fldChar w:fldCharType="separate"/>
            </w:r>
            <w:r w:rsidR="00311E0A">
              <w:rPr>
                <w:noProof/>
                <w:webHidden/>
              </w:rPr>
              <w:t>17</w:t>
            </w:r>
            <w:r w:rsidR="00311E0A">
              <w:rPr>
                <w:noProof/>
                <w:webHidden/>
              </w:rPr>
              <w:fldChar w:fldCharType="end"/>
            </w:r>
          </w:hyperlink>
        </w:p>
        <w:p w14:paraId="6BAFD6ED" w14:textId="77777777" w:rsidR="00311E0A" w:rsidRDefault="00440BEB">
          <w:pPr>
            <w:pStyle w:val="31"/>
            <w:tabs>
              <w:tab w:val="right" w:leader="dot" w:pos="10195"/>
            </w:tabs>
            <w:rPr>
              <w:rFonts w:eastAsiaTheme="minorEastAsia"/>
              <w:noProof/>
              <w:lang w:eastAsia="ru-RU"/>
            </w:rPr>
          </w:pPr>
          <w:hyperlink w:anchor="_Toc99407404" w:history="1">
            <w:r w:rsidR="00311E0A" w:rsidRPr="006E49E6">
              <w:rPr>
                <w:rStyle w:val="a7"/>
                <w:rFonts w:ascii="Times New Roman" w:hAnsi="Times New Roman" w:cs="Times New Roman"/>
                <w:b/>
                <w:noProof/>
              </w:rPr>
              <w:t>2.2.2 Стеноз устья аорты</w:t>
            </w:r>
            <w:r w:rsidR="00311E0A">
              <w:rPr>
                <w:noProof/>
                <w:webHidden/>
              </w:rPr>
              <w:tab/>
            </w:r>
            <w:r w:rsidR="00311E0A">
              <w:rPr>
                <w:noProof/>
                <w:webHidden/>
              </w:rPr>
              <w:fldChar w:fldCharType="begin"/>
            </w:r>
            <w:r w:rsidR="00311E0A">
              <w:rPr>
                <w:noProof/>
                <w:webHidden/>
              </w:rPr>
              <w:instrText xml:space="preserve"> PAGEREF _Toc99407404 \h </w:instrText>
            </w:r>
            <w:r w:rsidR="00311E0A">
              <w:rPr>
                <w:noProof/>
                <w:webHidden/>
              </w:rPr>
            </w:r>
            <w:r w:rsidR="00311E0A">
              <w:rPr>
                <w:noProof/>
                <w:webHidden/>
              </w:rPr>
              <w:fldChar w:fldCharType="separate"/>
            </w:r>
            <w:r w:rsidR="00311E0A">
              <w:rPr>
                <w:noProof/>
                <w:webHidden/>
              </w:rPr>
              <w:t>19</w:t>
            </w:r>
            <w:r w:rsidR="00311E0A">
              <w:rPr>
                <w:noProof/>
                <w:webHidden/>
              </w:rPr>
              <w:fldChar w:fldCharType="end"/>
            </w:r>
          </w:hyperlink>
        </w:p>
        <w:p w14:paraId="53D53D6E" w14:textId="77777777" w:rsidR="00311E0A" w:rsidRDefault="00440BEB">
          <w:pPr>
            <w:pStyle w:val="11"/>
            <w:rPr>
              <w:rFonts w:asciiTheme="minorHAnsi" w:eastAsiaTheme="minorEastAsia" w:hAnsiTheme="minorHAnsi"/>
              <w:noProof/>
              <w:sz w:val="22"/>
              <w:lang w:eastAsia="ru-RU"/>
            </w:rPr>
          </w:pPr>
          <w:hyperlink w:anchor="_Toc99407405" w:history="1">
            <w:r w:rsidR="00311E0A" w:rsidRPr="006E49E6">
              <w:rPr>
                <w:rStyle w:val="a7"/>
                <w:rFonts w:cs="Times New Roman"/>
                <w:b/>
                <w:noProof/>
              </w:rPr>
              <w:t>3 Оценка</w:t>
            </w:r>
            <w:r w:rsidR="00311E0A" w:rsidRPr="006E49E6">
              <w:rPr>
                <w:rStyle w:val="a7"/>
                <w:rFonts w:cs="Times New Roman"/>
                <w:b/>
                <w:noProof/>
                <w:shd w:val="clear" w:color="auto" w:fill="FFFFFF"/>
              </w:rPr>
              <w:t xml:space="preserve"> частоты встречаемости пороков сердца среди населения Российской Федерации</w:t>
            </w:r>
            <w:r w:rsidR="00311E0A">
              <w:rPr>
                <w:noProof/>
                <w:webHidden/>
              </w:rPr>
              <w:tab/>
            </w:r>
            <w:r w:rsidR="00311E0A">
              <w:rPr>
                <w:noProof/>
                <w:webHidden/>
              </w:rPr>
              <w:fldChar w:fldCharType="begin"/>
            </w:r>
            <w:r w:rsidR="00311E0A">
              <w:rPr>
                <w:noProof/>
                <w:webHidden/>
              </w:rPr>
              <w:instrText xml:space="preserve"> PAGEREF _Toc99407405 \h </w:instrText>
            </w:r>
            <w:r w:rsidR="00311E0A">
              <w:rPr>
                <w:noProof/>
                <w:webHidden/>
              </w:rPr>
            </w:r>
            <w:r w:rsidR="00311E0A">
              <w:rPr>
                <w:noProof/>
                <w:webHidden/>
              </w:rPr>
              <w:fldChar w:fldCharType="separate"/>
            </w:r>
            <w:r w:rsidR="00311E0A">
              <w:rPr>
                <w:noProof/>
                <w:webHidden/>
              </w:rPr>
              <w:t>22</w:t>
            </w:r>
            <w:r w:rsidR="00311E0A">
              <w:rPr>
                <w:noProof/>
                <w:webHidden/>
              </w:rPr>
              <w:fldChar w:fldCharType="end"/>
            </w:r>
          </w:hyperlink>
        </w:p>
        <w:p w14:paraId="36A27E34" w14:textId="77777777" w:rsidR="00311E0A" w:rsidRDefault="00440BEB">
          <w:pPr>
            <w:pStyle w:val="31"/>
            <w:tabs>
              <w:tab w:val="right" w:leader="dot" w:pos="10195"/>
            </w:tabs>
            <w:rPr>
              <w:rFonts w:eastAsiaTheme="minorEastAsia"/>
              <w:noProof/>
              <w:lang w:eastAsia="ru-RU"/>
            </w:rPr>
          </w:pPr>
          <w:hyperlink w:anchor="_Toc99407406" w:history="1">
            <w:r w:rsidR="00311E0A" w:rsidRPr="006E49E6">
              <w:rPr>
                <w:rStyle w:val="a7"/>
                <w:rFonts w:ascii="Times New Roman" w:hAnsi="Times New Roman" w:cs="Times New Roman"/>
                <w:b/>
                <w:noProof/>
                <w:shd w:val="clear" w:color="auto" w:fill="FFFFFF"/>
              </w:rPr>
              <w:t>3.1 Оценка частоты встречаемости пороков сердца среди населения в Дальневосточном округе, Приморском крае.</w:t>
            </w:r>
            <w:r w:rsidR="00311E0A">
              <w:rPr>
                <w:noProof/>
                <w:webHidden/>
              </w:rPr>
              <w:tab/>
            </w:r>
            <w:r w:rsidR="00311E0A">
              <w:rPr>
                <w:noProof/>
                <w:webHidden/>
              </w:rPr>
              <w:fldChar w:fldCharType="begin"/>
            </w:r>
            <w:r w:rsidR="00311E0A">
              <w:rPr>
                <w:noProof/>
                <w:webHidden/>
              </w:rPr>
              <w:instrText xml:space="preserve"> PAGEREF _Toc99407406 \h </w:instrText>
            </w:r>
            <w:r w:rsidR="00311E0A">
              <w:rPr>
                <w:noProof/>
                <w:webHidden/>
              </w:rPr>
            </w:r>
            <w:r w:rsidR="00311E0A">
              <w:rPr>
                <w:noProof/>
                <w:webHidden/>
              </w:rPr>
              <w:fldChar w:fldCharType="separate"/>
            </w:r>
            <w:r w:rsidR="00311E0A">
              <w:rPr>
                <w:noProof/>
                <w:webHidden/>
              </w:rPr>
              <w:t>24</w:t>
            </w:r>
            <w:r w:rsidR="00311E0A">
              <w:rPr>
                <w:noProof/>
                <w:webHidden/>
              </w:rPr>
              <w:fldChar w:fldCharType="end"/>
            </w:r>
          </w:hyperlink>
        </w:p>
        <w:p w14:paraId="12D0512F" w14:textId="77777777" w:rsidR="00311E0A" w:rsidRDefault="00440BEB">
          <w:pPr>
            <w:pStyle w:val="11"/>
            <w:rPr>
              <w:rFonts w:asciiTheme="minorHAnsi" w:eastAsiaTheme="minorEastAsia" w:hAnsiTheme="minorHAnsi"/>
              <w:noProof/>
              <w:sz w:val="22"/>
              <w:lang w:eastAsia="ru-RU"/>
            </w:rPr>
          </w:pPr>
          <w:hyperlink w:anchor="_Toc99407407" w:history="1">
            <w:r w:rsidR="00311E0A" w:rsidRPr="006E49E6">
              <w:rPr>
                <w:rStyle w:val="a7"/>
                <w:rFonts w:cs="Times New Roman"/>
                <w:b/>
                <w:noProof/>
                <w:spacing w:val="-2"/>
              </w:rPr>
              <w:t>Список использованных источников</w:t>
            </w:r>
            <w:r w:rsidR="00311E0A">
              <w:rPr>
                <w:noProof/>
                <w:webHidden/>
              </w:rPr>
              <w:tab/>
            </w:r>
            <w:r w:rsidR="00311E0A">
              <w:rPr>
                <w:noProof/>
                <w:webHidden/>
              </w:rPr>
              <w:fldChar w:fldCharType="begin"/>
            </w:r>
            <w:r w:rsidR="00311E0A">
              <w:rPr>
                <w:noProof/>
                <w:webHidden/>
              </w:rPr>
              <w:instrText xml:space="preserve"> PAGEREF _Toc99407407 \h </w:instrText>
            </w:r>
            <w:r w:rsidR="00311E0A">
              <w:rPr>
                <w:noProof/>
                <w:webHidden/>
              </w:rPr>
            </w:r>
            <w:r w:rsidR="00311E0A">
              <w:rPr>
                <w:noProof/>
                <w:webHidden/>
              </w:rPr>
              <w:fldChar w:fldCharType="separate"/>
            </w:r>
            <w:r w:rsidR="00311E0A">
              <w:rPr>
                <w:noProof/>
                <w:webHidden/>
              </w:rPr>
              <w:t>28</w:t>
            </w:r>
            <w:r w:rsidR="00311E0A">
              <w:rPr>
                <w:noProof/>
                <w:webHidden/>
              </w:rPr>
              <w:fldChar w:fldCharType="end"/>
            </w:r>
          </w:hyperlink>
        </w:p>
        <w:p w14:paraId="5CC725B4" w14:textId="77777777" w:rsidR="00C9267B" w:rsidRDefault="00176A6A" w:rsidP="00C9267B">
          <w:pPr>
            <w:jc w:val="center"/>
          </w:pPr>
          <w:r>
            <w:rPr>
              <w:b/>
              <w:bCs/>
            </w:rPr>
            <w:fldChar w:fldCharType="end"/>
          </w:r>
        </w:p>
      </w:sdtContent>
    </w:sdt>
    <w:p w14:paraId="5EFE5BFB" w14:textId="77777777" w:rsidR="009864B8" w:rsidRPr="007A0A35" w:rsidRDefault="009864B8" w:rsidP="009864B8">
      <w:pPr>
        <w:spacing w:after="0" w:line="240" w:lineRule="auto"/>
        <w:rPr>
          <w:rFonts w:ascii="Times New Roman" w:hAnsi="Times New Roman" w:cs="Times New Roman"/>
          <w:sz w:val="28"/>
          <w:szCs w:val="28"/>
        </w:rPr>
      </w:pPr>
    </w:p>
    <w:p w14:paraId="5F1B941C" w14:textId="77777777" w:rsidR="009864B8" w:rsidRPr="007A0A35" w:rsidRDefault="009864B8" w:rsidP="009864B8">
      <w:pPr>
        <w:spacing w:after="0" w:line="240" w:lineRule="auto"/>
        <w:rPr>
          <w:rFonts w:ascii="Times New Roman" w:hAnsi="Times New Roman" w:cs="Times New Roman"/>
          <w:sz w:val="28"/>
          <w:szCs w:val="28"/>
        </w:rPr>
      </w:pPr>
    </w:p>
    <w:p w14:paraId="400DCD8A" w14:textId="77777777" w:rsidR="009864B8" w:rsidRPr="007A0A35" w:rsidRDefault="009864B8" w:rsidP="009864B8">
      <w:pPr>
        <w:spacing w:after="0" w:line="240" w:lineRule="auto"/>
        <w:rPr>
          <w:rFonts w:ascii="Times New Roman" w:hAnsi="Times New Roman" w:cs="Times New Roman"/>
          <w:sz w:val="28"/>
          <w:szCs w:val="28"/>
        </w:rPr>
      </w:pPr>
    </w:p>
    <w:p w14:paraId="6C92F907" w14:textId="77777777" w:rsidR="009864B8" w:rsidRPr="007A0A35" w:rsidRDefault="009864B8" w:rsidP="009864B8">
      <w:pPr>
        <w:spacing w:after="0" w:line="240" w:lineRule="auto"/>
        <w:rPr>
          <w:rFonts w:ascii="Times New Roman" w:hAnsi="Times New Roman" w:cs="Times New Roman"/>
          <w:sz w:val="28"/>
          <w:szCs w:val="28"/>
        </w:rPr>
      </w:pPr>
    </w:p>
    <w:p w14:paraId="5D686FD6" w14:textId="77777777" w:rsidR="009864B8" w:rsidRPr="007A0A35" w:rsidRDefault="009864B8" w:rsidP="009864B8">
      <w:pPr>
        <w:spacing w:after="0" w:line="240" w:lineRule="auto"/>
        <w:rPr>
          <w:rFonts w:ascii="Times New Roman" w:hAnsi="Times New Roman" w:cs="Times New Roman"/>
          <w:sz w:val="28"/>
          <w:szCs w:val="28"/>
        </w:rPr>
      </w:pPr>
    </w:p>
    <w:p w14:paraId="0A974CF9" w14:textId="77777777" w:rsidR="009864B8" w:rsidRPr="007A0A35" w:rsidRDefault="009864B8" w:rsidP="009864B8">
      <w:pPr>
        <w:spacing w:after="0" w:line="240" w:lineRule="auto"/>
        <w:rPr>
          <w:rFonts w:ascii="Times New Roman" w:hAnsi="Times New Roman" w:cs="Times New Roman"/>
          <w:sz w:val="28"/>
          <w:szCs w:val="28"/>
        </w:rPr>
      </w:pPr>
    </w:p>
    <w:p w14:paraId="697092F8" w14:textId="77777777" w:rsidR="009864B8" w:rsidRPr="007A0A35" w:rsidRDefault="009864B8" w:rsidP="009864B8">
      <w:pPr>
        <w:spacing w:after="0" w:line="240" w:lineRule="auto"/>
        <w:rPr>
          <w:rFonts w:ascii="Times New Roman" w:hAnsi="Times New Roman" w:cs="Times New Roman"/>
          <w:sz w:val="28"/>
          <w:szCs w:val="28"/>
        </w:rPr>
      </w:pPr>
    </w:p>
    <w:p w14:paraId="1EC31BDF" w14:textId="77777777" w:rsidR="00311255" w:rsidRPr="007A0A35" w:rsidRDefault="00311255" w:rsidP="00012B87">
      <w:pPr>
        <w:rPr>
          <w:rFonts w:ascii="Times New Roman" w:hAnsi="Times New Roman" w:cs="Times New Roman"/>
          <w:sz w:val="28"/>
          <w:szCs w:val="28"/>
        </w:rPr>
      </w:pPr>
    </w:p>
    <w:p w14:paraId="3E110371" w14:textId="77777777" w:rsidR="00C4404D" w:rsidRPr="007A0A35" w:rsidRDefault="00C4404D">
      <w:pPr>
        <w:rPr>
          <w:rFonts w:ascii="Times New Roman" w:eastAsiaTheme="majorEastAsia" w:hAnsi="Times New Roman" w:cs="Times New Roman"/>
          <w:sz w:val="28"/>
          <w:szCs w:val="28"/>
        </w:rPr>
      </w:pPr>
      <w:r w:rsidRPr="007A0A35">
        <w:rPr>
          <w:rFonts w:ascii="Times New Roman" w:hAnsi="Times New Roman" w:cs="Times New Roman"/>
          <w:sz w:val="28"/>
          <w:szCs w:val="28"/>
        </w:rPr>
        <w:br w:type="page"/>
      </w:r>
    </w:p>
    <w:p w14:paraId="2DBDE031" w14:textId="77777777" w:rsidR="00012B87" w:rsidRDefault="00C4404D" w:rsidP="004A5150">
      <w:pPr>
        <w:pStyle w:val="1"/>
        <w:jc w:val="center"/>
        <w:rPr>
          <w:rFonts w:cs="Times New Roman"/>
          <w:b/>
          <w:szCs w:val="28"/>
        </w:rPr>
      </w:pPr>
      <w:bookmarkStart w:id="0" w:name="_Toc98722679"/>
      <w:bookmarkStart w:id="1" w:name="_Toc99407396"/>
      <w:r w:rsidRPr="00E528EC">
        <w:rPr>
          <w:rFonts w:cs="Times New Roman"/>
          <w:b/>
          <w:szCs w:val="28"/>
        </w:rPr>
        <w:lastRenderedPageBreak/>
        <w:t>Введение</w:t>
      </w:r>
      <w:bookmarkEnd w:id="0"/>
      <w:bookmarkEnd w:id="1"/>
    </w:p>
    <w:p w14:paraId="684E7EFB" w14:textId="77777777" w:rsidR="005D058A" w:rsidRPr="005D058A" w:rsidRDefault="005D058A" w:rsidP="005D058A"/>
    <w:p w14:paraId="266A5274" w14:textId="77777777" w:rsidR="006F3928" w:rsidRPr="006E019F" w:rsidRDefault="006F3928" w:rsidP="008F27A9">
      <w:pPr>
        <w:pStyle w:val="ac"/>
        <w:shd w:val="clear" w:color="auto" w:fill="FFFFFF"/>
        <w:spacing w:before="0" w:beforeAutospacing="0" w:after="0" w:afterAutospacing="0" w:line="360" w:lineRule="auto"/>
        <w:ind w:firstLine="709"/>
        <w:jc w:val="both"/>
        <w:rPr>
          <w:sz w:val="28"/>
          <w:szCs w:val="28"/>
        </w:rPr>
      </w:pPr>
      <w:r w:rsidRPr="006E019F">
        <w:rPr>
          <w:sz w:val="28"/>
          <w:szCs w:val="28"/>
        </w:rPr>
        <w:t xml:space="preserve">Сердце-один из основных органов в организме человека, </w:t>
      </w:r>
      <w:r w:rsidR="00874043" w:rsidRPr="006E019F">
        <w:rPr>
          <w:sz w:val="28"/>
          <w:szCs w:val="28"/>
        </w:rPr>
        <w:t>оно должно работать четко и</w:t>
      </w:r>
      <w:r w:rsidRPr="006E019F">
        <w:rPr>
          <w:sz w:val="28"/>
          <w:szCs w:val="28"/>
        </w:rPr>
        <w:t xml:space="preserve"> без перебоев. Но под воздействием определённых факторов в строении сердечной мышцы и отходящих сосудов происходят патологические изменения, которые могут привести к такому заболеванию как порок сердца.</w:t>
      </w:r>
    </w:p>
    <w:p w14:paraId="57E9FBDD" w14:textId="77777777" w:rsidR="000419E9" w:rsidRPr="006E019F" w:rsidRDefault="006F3928" w:rsidP="008F27A9">
      <w:pPr>
        <w:pStyle w:val="ac"/>
        <w:shd w:val="clear" w:color="auto" w:fill="FFFFFF"/>
        <w:spacing w:before="0" w:beforeAutospacing="0" w:after="0" w:afterAutospacing="0" w:line="360" w:lineRule="auto"/>
        <w:jc w:val="both"/>
        <w:rPr>
          <w:sz w:val="28"/>
          <w:szCs w:val="28"/>
          <w:shd w:val="clear" w:color="auto" w:fill="FFFFFF"/>
        </w:rPr>
      </w:pPr>
      <w:r w:rsidRPr="006E019F">
        <w:rPr>
          <w:sz w:val="28"/>
          <w:szCs w:val="28"/>
        </w:rPr>
        <w:t>Первые описания порока сердца относятся к 200 году нашей эры и принадлежат К.Галену. Дальнейшие упоминания о пороках встречаются в работах Уинслоу, Абрикосова, Уилсона.</w:t>
      </w:r>
      <w:r w:rsidR="00874043" w:rsidRPr="006E019F">
        <w:rPr>
          <w:sz w:val="28"/>
          <w:szCs w:val="28"/>
        </w:rPr>
        <w:t xml:space="preserve"> Пороки сердца являются актуальной проблемой в Здравоохранении в связи с их распространённостью. Социальная значимость проблемы </w:t>
      </w:r>
      <w:r w:rsidR="002068C1" w:rsidRPr="006E019F">
        <w:rPr>
          <w:sz w:val="28"/>
          <w:szCs w:val="28"/>
        </w:rPr>
        <w:t>заключается в том, что часто пороками сердца заболевают лица молодого возраста, в следствии чего теряют свою трудоспособность.</w:t>
      </w:r>
      <w:r w:rsidR="00FE159D" w:rsidRPr="006E019F">
        <w:rPr>
          <w:sz w:val="28"/>
          <w:szCs w:val="28"/>
          <w:shd w:val="clear" w:color="auto" w:fill="FFFFFF"/>
        </w:rPr>
        <w:t xml:space="preserve"> Экономические потери, затраты на оказание помощи больным ежегодно увеличиваются.</w:t>
      </w:r>
      <w:r w:rsidR="00EB5C6B" w:rsidRPr="006E019F">
        <w:rPr>
          <w:sz w:val="28"/>
          <w:szCs w:val="28"/>
          <w:shd w:val="clear" w:color="auto" w:fill="FFFFFF"/>
        </w:rPr>
        <w:t xml:space="preserve"> Пороки сердца составляют более 4/5 всех заболеваний сердца у лиц в возрасте от 10 до 2</w:t>
      </w:r>
      <w:r w:rsidR="00BB611E" w:rsidRPr="006E019F">
        <w:rPr>
          <w:sz w:val="28"/>
          <w:szCs w:val="28"/>
          <w:shd w:val="clear" w:color="auto" w:fill="FFFFFF"/>
        </w:rPr>
        <w:t>0 лет и приблизительно 1/5-1/4 -</w:t>
      </w:r>
      <w:r w:rsidR="00EB5C6B" w:rsidRPr="006E019F">
        <w:rPr>
          <w:sz w:val="28"/>
          <w:szCs w:val="28"/>
          <w:shd w:val="clear" w:color="auto" w:fill="FFFFFF"/>
        </w:rPr>
        <w:t xml:space="preserve"> у взрослых.</w:t>
      </w:r>
    </w:p>
    <w:p w14:paraId="46703150" w14:textId="77777777" w:rsidR="00BB611E" w:rsidRPr="006E019F" w:rsidRDefault="005D058A" w:rsidP="00F95ACA">
      <w:pPr>
        <w:pStyle w:val="ac"/>
        <w:shd w:val="clear" w:color="auto" w:fill="FFFFFF"/>
        <w:spacing w:before="0" w:beforeAutospacing="0" w:after="0" w:afterAutospacing="0" w:line="360" w:lineRule="auto"/>
        <w:ind w:firstLine="709"/>
        <w:jc w:val="both"/>
        <w:rPr>
          <w:sz w:val="28"/>
          <w:szCs w:val="28"/>
          <w:shd w:val="clear" w:color="auto" w:fill="FFFFFF"/>
        </w:rPr>
      </w:pPr>
      <w:r w:rsidRPr="006E019F">
        <w:rPr>
          <w:sz w:val="28"/>
          <w:szCs w:val="28"/>
          <w:shd w:val="clear" w:color="auto" w:fill="FFFFFF"/>
        </w:rPr>
        <w:t>Объект</w:t>
      </w:r>
      <w:r w:rsidR="00BB611E" w:rsidRPr="006E019F">
        <w:rPr>
          <w:sz w:val="28"/>
          <w:szCs w:val="28"/>
          <w:shd w:val="clear" w:color="auto" w:fill="FFFFFF"/>
        </w:rPr>
        <w:t xml:space="preserve"> исследования:</w:t>
      </w:r>
      <w:r w:rsidRPr="006E019F">
        <w:rPr>
          <w:sz w:val="28"/>
          <w:szCs w:val="28"/>
          <w:shd w:val="clear" w:color="auto" w:fill="FFFFFF"/>
        </w:rPr>
        <w:t xml:space="preserve"> </w:t>
      </w:r>
      <w:r w:rsidR="002B363F" w:rsidRPr="006E019F">
        <w:rPr>
          <w:sz w:val="28"/>
          <w:szCs w:val="28"/>
          <w:shd w:val="clear" w:color="auto" w:fill="FFFFFF"/>
        </w:rPr>
        <w:t>п</w:t>
      </w:r>
      <w:r w:rsidR="00BB611E" w:rsidRPr="006E019F">
        <w:rPr>
          <w:sz w:val="28"/>
          <w:szCs w:val="28"/>
          <w:shd w:val="clear" w:color="auto" w:fill="FFFFFF"/>
        </w:rPr>
        <w:t>ороки сердца</w:t>
      </w:r>
    </w:p>
    <w:p w14:paraId="5920B6B5" w14:textId="77777777" w:rsidR="001033EA" w:rsidRPr="006E019F" w:rsidRDefault="007B6401" w:rsidP="005D058A">
      <w:pPr>
        <w:spacing w:after="0" w:line="360" w:lineRule="auto"/>
        <w:ind w:firstLine="709"/>
        <w:jc w:val="both"/>
        <w:rPr>
          <w:rFonts w:ascii="Times New Roman" w:hAnsi="Times New Roman" w:cs="Times New Roman"/>
          <w:sz w:val="28"/>
          <w:szCs w:val="28"/>
          <w:shd w:val="clear" w:color="auto" w:fill="FFFFFF"/>
        </w:rPr>
      </w:pPr>
      <w:r w:rsidRPr="006E019F">
        <w:rPr>
          <w:rFonts w:ascii="Times New Roman" w:hAnsi="Times New Roman" w:cs="Times New Roman"/>
          <w:sz w:val="28"/>
          <w:szCs w:val="28"/>
          <w:shd w:val="clear" w:color="auto" w:fill="FFFFFF"/>
        </w:rPr>
        <w:t>Предмет</w:t>
      </w:r>
      <w:r w:rsidR="0011721A" w:rsidRPr="006E019F">
        <w:rPr>
          <w:rFonts w:ascii="Times New Roman" w:hAnsi="Times New Roman" w:cs="Times New Roman"/>
          <w:sz w:val="28"/>
          <w:szCs w:val="28"/>
          <w:shd w:val="clear" w:color="auto" w:fill="FFFFFF"/>
        </w:rPr>
        <w:t xml:space="preserve"> исследования:</w:t>
      </w:r>
      <w:r w:rsidR="00AD16D2" w:rsidRPr="006E019F">
        <w:rPr>
          <w:rFonts w:ascii="Times New Roman" w:hAnsi="Times New Roman" w:cs="Times New Roman"/>
          <w:sz w:val="28"/>
          <w:szCs w:val="28"/>
          <w:shd w:val="clear" w:color="auto" w:fill="FFFFFF"/>
        </w:rPr>
        <w:t xml:space="preserve"> </w:t>
      </w:r>
      <w:r w:rsidR="002B363F" w:rsidRPr="006E019F">
        <w:rPr>
          <w:rFonts w:ascii="Times New Roman" w:hAnsi="Times New Roman" w:cs="Times New Roman"/>
          <w:sz w:val="28"/>
          <w:szCs w:val="28"/>
          <w:shd w:val="clear" w:color="auto" w:fill="FFFFFF"/>
        </w:rPr>
        <w:t>пороки</w:t>
      </w:r>
      <w:r w:rsidR="001033EA" w:rsidRPr="006E019F">
        <w:rPr>
          <w:rFonts w:ascii="Times New Roman" w:hAnsi="Times New Roman" w:cs="Times New Roman"/>
          <w:sz w:val="28"/>
          <w:szCs w:val="28"/>
          <w:shd w:val="clear" w:color="auto" w:fill="FFFFFF"/>
        </w:rPr>
        <w:t xml:space="preserve"> сердца, их симптомы, способы лечения.</w:t>
      </w:r>
    </w:p>
    <w:p w14:paraId="570E2621" w14:textId="77777777" w:rsidR="002B363F" w:rsidRPr="006E019F" w:rsidRDefault="001033EA" w:rsidP="005D058A">
      <w:pPr>
        <w:spacing w:after="0" w:line="360" w:lineRule="auto"/>
        <w:ind w:firstLine="709"/>
        <w:jc w:val="both"/>
        <w:rPr>
          <w:rFonts w:ascii="Times New Roman" w:hAnsi="Times New Roman" w:cs="Times New Roman"/>
          <w:sz w:val="28"/>
          <w:szCs w:val="28"/>
          <w:shd w:val="clear" w:color="auto" w:fill="FFFFFF"/>
        </w:rPr>
      </w:pPr>
      <w:r w:rsidRPr="006E019F">
        <w:rPr>
          <w:rFonts w:ascii="Times New Roman" w:hAnsi="Times New Roman" w:cs="Times New Roman"/>
          <w:sz w:val="28"/>
          <w:szCs w:val="28"/>
          <w:shd w:val="clear" w:color="auto" w:fill="FFFFFF"/>
        </w:rPr>
        <w:t>Цель исследования:</w:t>
      </w:r>
      <w:r w:rsidR="002B363F" w:rsidRPr="006E019F">
        <w:rPr>
          <w:rFonts w:ascii="Times New Roman" w:hAnsi="Times New Roman" w:cs="Times New Roman"/>
          <w:sz w:val="28"/>
          <w:szCs w:val="28"/>
          <w:shd w:val="clear" w:color="auto" w:fill="FFFFFF"/>
        </w:rPr>
        <w:t xml:space="preserve"> изучить особенности пороков сердца, их влияния на жизнь человека</w:t>
      </w:r>
    </w:p>
    <w:p w14:paraId="54D99ACD" w14:textId="77777777" w:rsidR="00C54F8D" w:rsidRPr="006E019F" w:rsidRDefault="00C54F8D" w:rsidP="005D058A">
      <w:pPr>
        <w:spacing w:after="0" w:line="360" w:lineRule="auto"/>
        <w:ind w:firstLine="709"/>
        <w:jc w:val="both"/>
        <w:rPr>
          <w:rFonts w:ascii="Times New Roman" w:hAnsi="Times New Roman" w:cs="Times New Roman"/>
          <w:sz w:val="28"/>
          <w:szCs w:val="28"/>
          <w:shd w:val="clear" w:color="auto" w:fill="FFFFFF"/>
        </w:rPr>
      </w:pPr>
      <w:r w:rsidRPr="006E019F">
        <w:rPr>
          <w:rFonts w:ascii="Times New Roman" w:hAnsi="Times New Roman" w:cs="Times New Roman"/>
          <w:sz w:val="28"/>
          <w:szCs w:val="28"/>
          <w:shd w:val="clear" w:color="auto" w:fill="FFFFFF"/>
        </w:rPr>
        <w:t xml:space="preserve">Задачи исследования: </w:t>
      </w:r>
    </w:p>
    <w:p w14:paraId="3B148A02" w14:textId="77777777" w:rsidR="002B363F" w:rsidRPr="006E019F" w:rsidRDefault="00C54F8D" w:rsidP="005D058A">
      <w:pPr>
        <w:spacing w:after="0" w:line="360" w:lineRule="auto"/>
        <w:ind w:firstLine="709"/>
        <w:jc w:val="both"/>
        <w:rPr>
          <w:rFonts w:ascii="Times New Roman" w:hAnsi="Times New Roman" w:cs="Times New Roman"/>
          <w:sz w:val="28"/>
          <w:szCs w:val="28"/>
          <w:shd w:val="clear" w:color="auto" w:fill="FFFFFF"/>
        </w:rPr>
      </w:pPr>
      <w:r w:rsidRPr="006E019F">
        <w:rPr>
          <w:rFonts w:ascii="Times New Roman" w:hAnsi="Times New Roman" w:cs="Times New Roman"/>
          <w:sz w:val="28"/>
          <w:szCs w:val="28"/>
          <w:shd w:val="clear" w:color="auto" w:fill="FFFFFF"/>
        </w:rPr>
        <w:t>1)</w:t>
      </w:r>
      <w:r w:rsidR="008F27A9" w:rsidRPr="006E019F">
        <w:rPr>
          <w:rFonts w:ascii="Times New Roman" w:hAnsi="Times New Roman" w:cs="Times New Roman"/>
          <w:sz w:val="28"/>
          <w:szCs w:val="28"/>
          <w:shd w:val="clear" w:color="auto" w:fill="FFFFFF"/>
        </w:rPr>
        <w:t xml:space="preserve"> </w:t>
      </w:r>
      <w:r w:rsidRPr="006E019F">
        <w:rPr>
          <w:rFonts w:ascii="Times New Roman" w:hAnsi="Times New Roman" w:cs="Times New Roman"/>
          <w:sz w:val="28"/>
          <w:szCs w:val="28"/>
          <w:shd w:val="clear" w:color="auto" w:fill="FFFFFF"/>
        </w:rPr>
        <w:t>изучить анатомо-физиологические особенности сердца</w:t>
      </w:r>
      <w:r w:rsidR="00195244" w:rsidRPr="006E019F">
        <w:rPr>
          <w:rFonts w:ascii="Times New Roman" w:hAnsi="Times New Roman" w:cs="Times New Roman"/>
          <w:sz w:val="28"/>
          <w:szCs w:val="28"/>
          <w:shd w:val="clear" w:color="auto" w:fill="FFFFFF"/>
        </w:rPr>
        <w:t>;</w:t>
      </w:r>
    </w:p>
    <w:p w14:paraId="1DFF38E8" w14:textId="77777777" w:rsidR="00C54F8D" w:rsidRPr="006E019F" w:rsidRDefault="00C54F8D" w:rsidP="005D058A">
      <w:pPr>
        <w:spacing w:after="0" w:line="360" w:lineRule="auto"/>
        <w:ind w:firstLine="709"/>
        <w:jc w:val="both"/>
        <w:rPr>
          <w:rFonts w:ascii="Times New Roman" w:hAnsi="Times New Roman" w:cs="Times New Roman"/>
          <w:sz w:val="28"/>
          <w:szCs w:val="28"/>
          <w:shd w:val="clear" w:color="auto" w:fill="FFFFFF"/>
        </w:rPr>
      </w:pPr>
      <w:r w:rsidRPr="006E019F">
        <w:rPr>
          <w:rFonts w:ascii="Times New Roman" w:hAnsi="Times New Roman" w:cs="Times New Roman"/>
          <w:sz w:val="28"/>
          <w:szCs w:val="28"/>
          <w:shd w:val="clear" w:color="auto" w:fill="FFFFFF"/>
        </w:rPr>
        <w:t xml:space="preserve"> 2)</w:t>
      </w:r>
      <w:r w:rsidR="008F27A9" w:rsidRPr="006E019F">
        <w:rPr>
          <w:rFonts w:ascii="Times New Roman" w:hAnsi="Times New Roman" w:cs="Times New Roman"/>
          <w:sz w:val="28"/>
          <w:szCs w:val="28"/>
          <w:shd w:val="clear" w:color="auto" w:fill="FFFFFF"/>
        </w:rPr>
        <w:t xml:space="preserve"> </w:t>
      </w:r>
      <w:r w:rsidRPr="006E019F">
        <w:rPr>
          <w:rFonts w:ascii="Times New Roman" w:hAnsi="Times New Roman" w:cs="Times New Roman"/>
          <w:sz w:val="28"/>
          <w:szCs w:val="28"/>
          <w:shd w:val="clear" w:color="auto" w:fill="FFFFFF"/>
        </w:rPr>
        <w:t>рассмотреть классификацию пороков с</w:t>
      </w:r>
      <w:r w:rsidR="00195244" w:rsidRPr="006E019F">
        <w:rPr>
          <w:rFonts w:ascii="Times New Roman" w:hAnsi="Times New Roman" w:cs="Times New Roman"/>
          <w:sz w:val="28"/>
          <w:szCs w:val="28"/>
          <w:shd w:val="clear" w:color="auto" w:fill="FFFFFF"/>
        </w:rPr>
        <w:t>ердца;</w:t>
      </w:r>
    </w:p>
    <w:p w14:paraId="6336EF60" w14:textId="77777777" w:rsidR="00AD6596" w:rsidRPr="006E019F" w:rsidRDefault="00AD6596" w:rsidP="005D058A">
      <w:pPr>
        <w:spacing w:after="0" w:line="360" w:lineRule="auto"/>
        <w:ind w:firstLine="709"/>
        <w:jc w:val="both"/>
        <w:rPr>
          <w:rFonts w:ascii="Times New Roman" w:hAnsi="Times New Roman" w:cs="Times New Roman"/>
          <w:sz w:val="28"/>
          <w:szCs w:val="28"/>
          <w:shd w:val="clear" w:color="auto" w:fill="FFFFFF"/>
        </w:rPr>
      </w:pPr>
      <w:r w:rsidRPr="006E019F">
        <w:rPr>
          <w:rFonts w:ascii="Times New Roman" w:hAnsi="Times New Roman" w:cs="Times New Roman"/>
          <w:sz w:val="28"/>
          <w:szCs w:val="28"/>
          <w:shd w:val="clear" w:color="auto" w:fill="FFFFFF"/>
        </w:rPr>
        <w:t>3)</w:t>
      </w:r>
      <w:r w:rsidR="008F27A9" w:rsidRPr="006E019F">
        <w:rPr>
          <w:rFonts w:ascii="Times New Roman" w:hAnsi="Times New Roman" w:cs="Times New Roman"/>
          <w:sz w:val="28"/>
          <w:szCs w:val="28"/>
          <w:shd w:val="clear" w:color="auto" w:fill="FFFFFF"/>
        </w:rPr>
        <w:t xml:space="preserve"> и</w:t>
      </w:r>
      <w:r w:rsidRPr="006E019F">
        <w:rPr>
          <w:rFonts w:ascii="Times New Roman" w:hAnsi="Times New Roman" w:cs="Times New Roman"/>
          <w:sz w:val="28"/>
          <w:szCs w:val="28"/>
          <w:shd w:val="clear" w:color="auto" w:fill="FFFFFF"/>
        </w:rPr>
        <w:t xml:space="preserve">зучить некоторые из врождённых пороков сердца, их особенности, симптомы, диагностику, </w:t>
      </w:r>
      <w:r w:rsidR="00195244" w:rsidRPr="006E019F">
        <w:rPr>
          <w:rFonts w:ascii="Times New Roman" w:hAnsi="Times New Roman" w:cs="Times New Roman"/>
          <w:sz w:val="28"/>
          <w:szCs w:val="28"/>
          <w:shd w:val="clear" w:color="auto" w:fill="FFFFFF"/>
        </w:rPr>
        <w:t>способы лечения;</w:t>
      </w:r>
    </w:p>
    <w:p w14:paraId="4D8A2093" w14:textId="77777777" w:rsidR="004D305F" w:rsidRPr="006E019F" w:rsidRDefault="00AD6596" w:rsidP="005D058A">
      <w:pPr>
        <w:spacing w:after="0" w:line="360" w:lineRule="auto"/>
        <w:ind w:firstLine="709"/>
        <w:jc w:val="both"/>
        <w:rPr>
          <w:rFonts w:ascii="Times New Roman" w:hAnsi="Times New Roman" w:cs="Times New Roman"/>
          <w:sz w:val="28"/>
          <w:szCs w:val="28"/>
          <w:shd w:val="clear" w:color="auto" w:fill="FFFFFF"/>
        </w:rPr>
      </w:pPr>
      <w:r w:rsidRPr="006E019F">
        <w:rPr>
          <w:rFonts w:ascii="Times New Roman" w:hAnsi="Times New Roman" w:cs="Times New Roman"/>
          <w:sz w:val="28"/>
          <w:szCs w:val="28"/>
          <w:shd w:val="clear" w:color="auto" w:fill="FFFFFF"/>
        </w:rPr>
        <w:t>4</w:t>
      </w:r>
      <w:r w:rsidR="004D305F" w:rsidRPr="006E019F">
        <w:rPr>
          <w:rFonts w:ascii="Times New Roman" w:hAnsi="Times New Roman" w:cs="Times New Roman"/>
          <w:sz w:val="28"/>
          <w:szCs w:val="28"/>
          <w:shd w:val="clear" w:color="auto" w:fill="FFFFFF"/>
        </w:rPr>
        <w:t>)</w:t>
      </w:r>
      <w:r w:rsidR="008F27A9" w:rsidRPr="006E019F">
        <w:rPr>
          <w:rFonts w:ascii="Times New Roman" w:hAnsi="Times New Roman" w:cs="Times New Roman"/>
          <w:sz w:val="28"/>
          <w:szCs w:val="28"/>
          <w:shd w:val="clear" w:color="auto" w:fill="FFFFFF"/>
        </w:rPr>
        <w:t xml:space="preserve"> и</w:t>
      </w:r>
      <w:r w:rsidR="004D305F" w:rsidRPr="006E019F">
        <w:rPr>
          <w:rFonts w:ascii="Times New Roman" w:hAnsi="Times New Roman" w:cs="Times New Roman"/>
          <w:sz w:val="28"/>
          <w:szCs w:val="28"/>
          <w:shd w:val="clear" w:color="auto" w:fill="FFFFFF"/>
        </w:rPr>
        <w:t xml:space="preserve">зучить некоторые из приобретённых пороков сердца, их особенности, симптомы, диагностику, </w:t>
      </w:r>
      <w:r w:rsidR="00195244" w:rsidRPr="006E019F">
        <w:rPr>
          <w:rFonts w:ascii="Times New Roman" w:hAnsi="Times New Roman" w:cs="Times New Roman"/>
          <w:sz w:val="28"/>
          <w:szCs w:val="28"/>
          <w:shd w:val="clear" w:color="auto" w:fill="FFFFFF"/>
        </w:rPr>
        <w:t>способы лечения;</w:t>
      </w:r>
    </w:p>
    <w:p w14:paraId="4710740E" w14:textId="77777777" w:rsidR="004D305F" w:rsidRPr="006E019F" w:rsidRDefault="004D305F" w:rsidP="005D058A">
      <w:pPr>
        <w:spacing w:after="0" w:line="360" w:lineRule="auto"/>
        <w:ind w:firstLine="709"/>
        <w:jc w:val="both"/>
        <w:rPr>
          <w:rFonts w:ascii="Times New Roman" w:hAnsi="Times New Roman" w:cs="Times New Roman"/>
          <w:sz w:val="28"/>
          <w:szCs w:val="28"/>
          <w:shd w:val="clear" w:color="auto" w:fill="FFFFFF"/>
        </w:rPr>
      </w:pPr>
      <w:r w:rsidRPr="006E019F">
        <w:rPr>
          <w:rFonts w:ascii="Times New Roman" w:hAnsi="Times New Roman" w:cs="Times New Roman"/>
          <w:sz w:val="28"/>
          <w:szCs w:val="28"/>
          <w:shd w:val="clear" w:color="auto" w:fill="FFFFFF"/>
        </w:rPr>
        <w:t>5)</w:t>
      </w:r>
      <w:r w:rsidR="008F27A9" w:rsidRPr="006E019F">
        <w:rPr>
          <w:rFonts w:ascii="Times New Roman" w:hAnsi="Times New Roman" w:cs="Times New Roman"/>
          <w:sz w:val="28"/>
          <w:szCs w:val="28"/>
          <w:shd w:val="clear" w:color="auto" w:fill="FFFFFF"/>
        </w:rPr>
        <w:t xml:space="preserve"> о</w:t>
      </w:r>
      <w:r w:rsidRPr="006E019F">
        <w:rPr>
          <w:rFonts w:ascii="Times New Roman" w:hAnsi="Times New Roman" w:cs="Times New Roman"/>
          <w:sz w:val="28"/>
          <w:szCs w:val="28"/>
          <w:shd w:val="clear" w:color="auto" w:fill="FFFFFF"/>
        </w:rPr>
        <w:t>ценить частоту встречаемости пороков сердца среди населения Российской Федерации</w:t>
      </w:r>
      <w:r w:rsidR="00195244" w:rsidRPr="006E019F">
        <w:rPr>
          <w:rFonts w:ascii="Times New Roman" w:hAnsi="Times New Roman" w:cs="Times New Roman"/>
          <w:sz w:val="28"/>
          <w:szCs w:val="28"/>
          <w:shd w:val="clear" w:color="auto" w:fill="FFFFFF"/>
        </w:rPr>
        <w:t>;</w:t>
      </w:r>
    </w:p>
    <w:p w14:paraId="5D410FF5" w14:textId="77777777" w:rsidR="00AD6596" w:rsidRPr="006E019F" w:rsidRDefault="008F27A9" w:rsidP="005D058A">
      <w:pPr>
        <w:spacing w:after="0" w:line="360" w:lineRule="auto"/>
        <w:ind w:firstLine="709"/>
        <w:jc w:val="both"/>
        <w:rPr>
          <w:rFonts w:ascii="Times New Roman" w:hAnsi="Times New Roman" w:cs="Times New Roman"/>
          <w:sz w:val="28"/>
          <w:szCs w:val="28"/>
          <w:shd w:val="clear" w:color="auto" w:fill="FFFFFF"/>
        </w:rPr>
      </w:pPr>
      <w:r w:rsidRPr="006E019F">
        <w:rPr>
          <w:rFonts w:ascii="Times New Roman" w:hAnsi="Times New Roman" w:cs="Times New Roman"/>
          <w:sz w:val="28"/>
          <w:szCs w:val="28"/>
          <w:shd w:val="clear" w:color="auto" w:fill="FFFFFF"/>
        </w:rPr>
        <w:t>6) о</w:t>
      </w:r>
      <w:r w:rsidR="004D305F" w:rsidRPr="006E019F">
        <w:rPr>
          <w:rFonts w:ascii="Times New Roman" w:hAnsi="Times New Roman" w:cs="Times New Roman"/>
          <w:sz w:val="28"/>
          <w:szCs w:val="28"/>
          <w:shd w:val="clear" w:color="auto" w:fill="FFFFFF"/>
        </w:rPr>
        <w:t>ценить частоту в</w:t>
      </w:r>
      <w:r w:rsidR="00195244" w:rsidRPr="006E019F">
        <w:rPr>
          <w:rFonts w:ascii="Times New Roman" w:hAnsi="Times New Roman" w:cs="Times New Roman"/>
          <w:sz w:val="28"/>
          <w:szCs w:val="28"/>
          <w:shd w:val="clear" w:color="auto" w:fill="FFFFFF"/>
        </w:rPr>
        <w:t>стречаемости пороков сердца среди населения Российской Федерации, Дальневосточного округа Приморского края.</w:t>
      </w:r>
    </w:p>
    <w:p w14:paraId="240DFFCD" w14:textId="77777777" w:rsidR="0001776E" w:rsidRPr="006E019F" w:rsidRDefault="0001776E" w:rsidP="005D058A">
      <w:pPr>
        <w:spacing w:after="0" w:line="360" w:lineRule="auto"/>
        <w:ind w:firstLine="709"/>
        <w:jc w:val="both"/>
        <w:rPr>
          <w:rFonts w:ascii="Times New Roman" w:hAnsi="Times New Roman" w:cs="Times New Roman"/>
          <w:sz w:val="28"/>
          <w:szCs w:val="28"/>
          <w:shd w:val="clear" w:color="auto" w:fill="FFFFFF"/>
        </w:rPr>
      </w:pPr>
      <w:r w:rsidRPr="006E019F">
        <w:rPr>
          <w:rFonts w:ascii="Times New Roman" w:hAnsi="Times New Roman" w:cs="Times New Roman"/>
          <w:sz w:val="28"/>
          <w:szCs w:val="28"/>
          <w:shd w:val="clear" w:color="auto" w:fill="FFFFFF"/>
        </w:rPr>
        <w:lastRenderedPageBreak/>
        <w:t>Методы исследования:</w:t>
      </w:r>
    </w:p>
    <w:p w14:paraId="481B0E20" w14:textId="77777777" w:rsidR="0001776E" w:rsidRPr="006E019F" w:rsidRDefault="0001776E" w:rsidP="005D058A">
      <w:pPr>
        <w:spacing w:after="0" w:line="360" w:lineRule="auto"/>
        <w:ind w:firstLine="709"/>
        <w:jc w:val="both"/>
        <w:rPr>
          <w:rFonts w:ascii="Times New Roman" w:hAnsi="Times New Roman" w:cs="Times New Roman"/>
          <w:sz w:val="28"/>
          <w:szCs w:val="28"/>
          <w:shd w:val="clear" w:color="auto" w:fill="FFFFFF"/>
        </w:rPr>
      </w:pPr>
      <w:r w:rsidRPr="006E019F">
        <w:rPr>
          <w:rFonts w:ascii="Times New Roman" w:hAnsi="Times New Roman" w:cs="Times New Roman"/>
          <w:sz w:val="28"/>
          <w:szCs w:val="28"/>
          <w:shd w:val="clear" w:color="auto" w:fill="FFFFFF"/>
        </w:rPr>
        <w:t>1)</w:t>
      </w:r>
      <w:r w:rsidR="005D058A" w:rsidRPr="006E019F">
        <w:rPr>
          <w:rFonts w:ascii="Times New Roman" w:hAnsi="Times New Roman" w:cs="Times New Roman"/>
          <w:sz w:val="28"/>
          <w:szCs w:val="28"/>
          <w:shd w:val="clear" w:color="auto" w:fill="FFFFFF"/>
        </w:rPr>
        <w:t xml:space="preserve"> </w:t>
      </w:r>
      <w:r w:rsidRPr="006E019F">
        <w:rPr>
          <w:rFonts w:ascii="Times New Roman" w:hAnsi="Times New Roman" w:cs="Times New Roman"/>
          <w:sz w:val="28"/>
          <w:szCs w:val="28"/>
          <w:shd w:val="clear" w:color="auto" w:fill="FFFFFF"/>
        </w:rPr>
        <w:t>теоретический анализ литературы</w:t>
      </w:r>
      <w:r w:rsidR="005D058A" w:rsidRPr="006E019F">
        <w:rPr>
          <w:rFonts w:ascii="Times New Roman" w:hAnsi="Times New Roman" w:cs="Times New Roman"/>
          <w:sz w:val="28"/>
          <w:szCs w:val="28"/>
          <w:shd w:val="clear" w:color="auto" w:fill="FFFFFF"/>
        </w:rPr>
        <w:t>;</w:t>
      </w:r>
    </w:p>
    <w:p w14:paraId="50F9B35F" w14:textId="77777777" w:rsidR="0001776E" w:rsidRPr="006E019F" w:rsidRDefault="0001776E" w:rsidP="005D058A">
      <w:pPr>
        <w:spacing w:after="0" w:line="360" w:lineRule="auto"/>
        <w:ind w:firstLine="709"/>
        <w:jc w:val="both"/>
        <w:rPr>
          <w:rFonts w:ascii="Times New Roman" w:hAnsi="Times New Roman" w:cs="Times New Roman"/>
          <w:sz w:val="28"/>
          <w:szCs w:val="28"/>
          <w:shd w:val="clear" w:color="auto" w:fill="FFFFFF"/>
        </w:rPr>
      </w:pPr>
      <w:r w:rsidRPr="006E019F">
        <w:rPr>
          <w:rFonts w:ascii="Times New Roman" w:hAnsi="Times New Roman" w:cs="Times New Roman"/>
          <w:sz w:val="28"/>
          <w:szCs w:val="28"/>
          <w:shd w:val="clear" w:color="auto" w:fill="FFFFFF"/>
        </w:rPr>
        <w:t>2)</w:t>
      </w:r>
      <w:r w:rsidR="005D058A" w:rsidRPr="006E019F">
        <w:rPr>
          <w:rFonts w:ascii="Times New Roman" w:hAnsi="Times New Roman" w:cs="Times New Roman"/>
          <w:sz w:val="28"/>
          <w:szCs w:val="28"/>
          <w:shd w:val="clear" w:color="auto" w:fill="FFFFFF"/>
        </w:rPr>
        <w:t xml:space="preserve"> </w:t>
      </w:r>
      <w:r w:rsidRPr="006E019F">
        <w:rPr>
          <w:rFonts w:ascii="Times New Roman" w:hAnsi="Times New Roman" w:cs="Times New Roman"/>
          <w:sz w:val="28"/>
          <w:szCs w:val="28"/>
          <w:shd w:val="clear" w:color="auto" w:fill="FFFFFF"/>
        </w:rPr>
        <w:t>теоретический анализ данных</w:t>
      </w:r>
      <w:r w:rsidR="005D058A" w:rsidRPr="006E019F">
        <w:rPr>
          <w:rFonts w:ascii="Times New Roman" w:hAnsi="Times New Roman" w:cs="Times New Roman"/>
          <w:sz w:val="28"/>
          <w:szCs w:val="28"/>
          <w:shd w:val="clear" w:color="auto" w:fill="FFFFFF"/>
        </w:rPr>
        <w:t>;</w:t>
      </w:r>
    </w:p>
    <w:p w14:paraId="166323DF" w14:textId="77777777" w:rsidR="0001776E" w:rsidRPr="006E019F" w:rsidRDefault="0001776E" w:rsidP="005D058A">
      <w:pPr>
        <w:spacing w:after="0" w:line="360" w:lineRule="auto"/>
        <w:ind w:firstLine="709"/>
        <w:jc w:val="both"/>
        <w:rPr>
          <w:rFonts w:ascii="Times New Roman" w:hAnsi="Times New Roman" w:cs="Times New Roman"/>
          <w:sz w:val="28"/>
          <w:szCs w:val="28"/>
          <w:shd w:val="clear" w:color="auto" w:fill="FFFFFF"/>
        </w:rPr>
      </w:pPr>
      <w:r w:rsidRPr="006E019F">
        <w:rPr>
          <w:rFonts w:ascii="Times New Roman" w:hAnsi="Times New Roman" w:cs="Times New Roman"/>
          <w:sz w:val="28"/>
          <w:szCs w:val="28"/>
          <w:shd w:val="clear" w:color="auto" w:fill="FFFFFF"/>
        </w:rPr>
        <w:t>3)</w:t>
      </w:r>
      <w:r w:rsidR="005D058A" w:rsidRPr="006E019F">
        <w:rPr>
          <w:rFonts w:ascii="Times New Roman" w:hAnsi="Times New Roman" w:cs="Times New Roman"/>
          <w:sz w:val="28"/>
          <w:szCs w:val="28"/>
          <w:shd w:val="clear" w:color="auto" w:fill="FFFFFF"/>
        </w:rPr>
        <w:t xml:space="preserve"> </w:t>
      </w:r>
      <w:r w:rsidRPr="006E019F">
        <w:rPr>
          <w:rFonts w:ascii="Times New Roman" w:hAnsi="Times New Roman" w:cs="Times New Roman"/>
          <w:sz w:val="28"/>
          <w:szCs w:val="28"/>
          <w:shd w:val="clear" w:color="auto" w:fill="FFFFFF"/>
        </w:rPr>
        <w:t>наблюдение</w:t>
      </w:r>
      <w:r w:rsidR="005D058A" w:rsidRPr="006E019F">
        <w:rPr>
          <w:rFonts w:ascii="Times New Roman" w:hAnsi="Times New Roman" w:cs="Times New Roman"/>
          <w:sz w:val="28"/>
          <w:szCs w:val="28"/>
          <w:shd w:val="clear" w:color="auto" w:fill="FFFFFF"/>
        </w:rPr>
        <w:t>;</w:t>
      </w:r>
    </w:p>
    <w:p w14:paraId="7463EC1D" w14:textId="77777777" w:rsidR="0001776E" w:rsidRPr="006E019F" w:rsidRDefault="005D058A" w:rsidP="005D058A">
      <w:pPr>
        <w:spacing w:after="0" w:line="360" w:lineRule="auto"/>
        <w:ind w:firstLine="709"/>
        <w:jc w:val="both"/>
        <w:rPr>
          <w:rFonts w:ascii="Times New Roman" w:hAnsi="Times New Roman" w:cs="Times New Roman"/>
          <w:sz w:val="28"/>
          <w:szCs w:val="28"/>
          <w:shd w:val="clear" w:color="auto" w:fill="FFFFFF"/>
        </w:rPr>
      </w:pPr>
      <w:r w:rsidRPr="006E019F">
        <w:rPr>
          <w:rFonts w:ascii="Times New Roman" w:hAnsi="Times New Roman" w:cs="Times New Roman"/>
          <w:sz w:val="28"/>
          <w:szCs w:val="28"/>
          <w:shd w:val="clear" w:color="auto" w:fill="FFFFFF"/>
        </w:rPr>
        <w:t>4) с</w:t>
      </w:r>
      <w:r w:rsidR="0001776E" w:rsidRPr="006E019F">
        <w:rPr>
          <w:rFonts w:ascii="Times New Roman" w:hAnsi="Times New Roman" w:cs="Times New Roman"/>
          <w:sz w:val="28"/>
          <w:szCs w:val="28"/>
          <w:shd w:val="clear" w:color="auto" w:fill="FFFFFF"/>
        </w:rPr>
        <w:t>равнение</w:t>
      </w:r>
      <w:r w:rsidRPr="006E019F">
        <w:rPr>
          <w:rFonts w:ascii="Times New Roman" w:hAnsi="Times New Roman" w:cs="Times New Roman"/>
          <w:sz w:val="28"/>
          <w:szCs w:val="28"/>
          <w:shd w:val="clear" w:color="auto" w:fill="FFFFFF"/>
        </w:rPr>
        <w:t>.</w:t>
      </w:r>
    </w:p>
    <w:p w14:paraId="38660707" w14:textId="77777777" w:rsidR="000419E9" w:rsidRPr="006E019F" w:rsidRDefault="000419E9" w:rsidP="00F95ACA">
      <w:pPr>
        <w:ind w:firstLine="709"/>
        <w:jc w:val="both"/>
        <w:rPr>
          <w:rFonts w:ascii="Times New Roman" w:eastAsia="Times New Roman" w:hAnsi="Times New Roman" w:cs="Times New Roman"/>
          <w:sz w:val="28"/>
          <w:szCs w:val="28"/>
          <w:shd w:val="clear" w:color="auto" w:fill="FFFFFF"/>
          <w:lang w:eastAsia="ru-RU"/>
        </w:rPr>
      </w:pPr>
      <w:r w:rsidRPr="006E019F">
        <w:rPr>
          <w:rFonts w:ascii="Times New Roman" w:hAnsi="Times New Roman" w:cs="Times New Roman"/>
          <w:sz w:val="28"/>
          <w:szCs w:val="28"/>
          <w:shd w:val="clear" w:color="auto" w:fill="FFFFFF"/>
        </w:rPr>
        <w:br w:type="page"/>
      </w:r>
    </w:p>
    <w:p w14:paraId="3D286000" w14:textId="77777777" w:rsidR="000419E9" w:rsidRPr="006E019F" w:rsidRDefault="00F95ACA" w:rsidP="005D058A">
      <w:pPr>
        <w:pStyle w:val="ac"/>
        <w:shd w:val="clear" w:color="auto" w:fill="FFFFFF"/>
        <w:spacing w:before="0" w:beforeAutospacing="0" w:after="285" w:afterAutospacing="0" w:line="360" w:lineRule="auto"/>
        <w:outlineLvl w:val="0"/>
        <w:rPr>
          <w:b/>
          <w:sz w:val="28"/>
          <w:szCs w:val="28"/>
          <w:shd w:val="clear" w:color="auto" w:fill="FFFFFF"/>
        </w:rPr>
      </w:pPr>
      <w:bookmarkStart w:id="2" w:name="_Toc98722680"/>
      <w:bookmarkStart w:id="3" w:name="_Toc99407397"/>
      <w:r w:rsidRPr="006E019F">
        <w:rPr>
          <w:b/>
          <w:sz w:val="28"/>
          <w:szCs w:val="28"/>
          <w:shd w:val="clear" w:color="auto" w:fill="FFFFFF"/>
        </w:rPr>
        <w:lastRenderedPageBreak/>
        <w:t>1</w:t>
      </w:r>
      <w:r w:rsidR="005D058A" w:rsidRPr="006E019F">
        <w:rPr>
          <w:b/>
          <w:sz w:val="28"/>
          <w:szCs w:val="28"/>
          <w:shd w:val="clear" w:color="auto" w:fill="FFFFFF"/>
        </w:rPr>
        <w:t xml:space="preserve"> </w:t>
      </w:r>
      <w:r w:rsidR="000419E9" w:rsidRPr="006E019F">
        <w:rPr>
          <w:b/>
          <w:sz w:val="28"/>
          <w:szCs w:val="28"/>
          <w:shd w:val="clear" w:color="auto" w:fill="FFFFFF"/>
        </w:rPr>
        <w:t>Строение и</w:t>
      </w:r>
      <w:r w:rsidR="002B363F" w:rsidRPr="006E019F">
        <w:rPr>
          <w:b/>
          <w:sz w:val="28"/>
          <w:szCs w:val="28"/>
          <w:shd w:val="clear" w:color="auto" w:fill="FFFFFF"/>
        </w:rPr>
        <w:t xml:space="preserve"> функции</w:t>
      </w:r>
      <w:r w:rsidR="000419E9" w:rsidRPr="006E019F">
        <w:rPr>
          <w:b/>
          <w:sz w:val="28"/>
          <w:szCs w:val="28"/>
          <w:shd w:val="clear" w:color="auto" w:fill="FFFFFF"/>
        </w:rPr>
        <w:t xml:space="preserve"> сердца</w:t>
      </w:r>
      <w:bookmarkEnd w:id="2"/>
      <w:bookmarkEnd w:id="3"/>
    </w:p>
    <w:p w14:paraId="50F7AC47" w14:textId="77777777" w:rsidR="00C70BE3" w:rsidRPr="006E019F" w:rsidRDefault="000419E9" w:rsidP="008F27A9">
      <w:pPr>
        <w:spacing w:after="0" w:line="360" w:lineRule="auto"/>
        <w:ind w:firstLine="709"/>
        <w:rPr>
          <w:rFonts w:ascii="Times New Roman" w:hAnsi="Times New Roman" w:cs="Times New Roman"/>
          <w:sz w:val="28"/>
          <w:szCs w:val="28"/>
        </w:rPr>
      </w:pPr>
      <w:r w:rsidRPr="006E019F">
        <w:rPr>
          <w:rFonts w:ascii="Times New Roman" w:hAnsi="Times New Roman" w:cs="Times New Roman"/>
          <w:sz w:val="28"/>
          <w:szCs w:val="28"/>
        </w:rPr>
        <w:t>Сердце - это полый мышечный орган, выполняющий роль насоса, заставляющего циркулировать кровь по кровеносной системе человека.</w:t>
      </w:r>
      <w:r w:rsidR="00FD5922" w:rsidRPr="006E019F">
        <w:rPr>
          <w:rFonts w:ascii="Times New Roman" w:hAnsi="Times New Roman" w:cs="Times New Roman"/>
          <w:sz w:val="28"/>
          <w:szCs w:val="28"/>
        </w:rPr>
        <w:t xml:space="preserve"> Сердце является органом переднего средостения. В среднем масса сердца у взрослого мужчины равна-300 грамм, у женщин-250 грамм. </w:t>
      </w:r>
      <w:r w:rsidRPr="006E019F">
        <w:rPr>
          <w:rFonts w:ascii="Times New Roman" w:hAnsi="Times New Roman" w:cs="Times New Roman"/>
          <w:sz w:val="28"/>
          <w:szCs w:val="28"/>
        </w:rPr>
        <w:t>Сердечная мышца выталкивает кровь в артерии, которая, проходя полный цикл по системе кровообращения, возвращается обратно в сердце по венам. Внутри сердце разделено перегородками на четыре камеры. Два предсердия разделены межпредсердной перегородкой на левое и правое предсердия. Левый и правый желудочки сердца разделены межжелудочковой перегородкой. В норме левые и правые отделы сердца абсолютно раздельны. У предсердий и желудочков разные функции. В предсердиях накапливается кровь, поступающая в сердце. Когда объем этой крови достаточен, она проталкивается в желудочки. А желудочки проталкивают кровь в артерии, по которым она движется по всему организму. Желудочкам приходится выполнять более тяжелую работу, поэтому мышечный слой в желудочках значительно толще, чем в предсердиях.</w:t>
      </w:r>
      <w:r w:rsidR="00311E0A" w:rsidRPr="006E019F">
        <w:rPr>
          <w:rFonts w:ascii="Times New Roman" w:hAnsi="Times New Roman" w:cs="Times New Roman"/>
          <w:sz w:val="28"/>
          <w:szCs w:val="28"/>
        </w:rPr>
        <w:t xml:space="preserve"> </w:t>
      </w:r>
      <w:r w:rsidR="00510915" w:rsidRPr="006E019F">
        <w:rPr>
          <w:rFonts w:ascii="Times New Roman" w:hAnsi="Times New Roman" w:cs="Times New Roman"/>
          <w:sz w:val="28"/>
          <w:szCs w:val="28"/>
        </w:rPr>
        <w:t>Предсердие и желудочек соединены между собой отверстием, снабженным в левой половине двустворчатым (митральным), а в правой — трехстворчатым клапанами. Свободные края створок клапанов обращены в полость желудочков. Со стороны желудочков к клапанам прикрепляются сухожильные нити, что позволяет створкам открываться только в сторону желудочков. От левого желудочка отходит аорта, от правого — легочная артерия. Выходы из желудочков закрыты полулунными клапанами. Полулунный клапан представляет собой три карманообразные складки, свободные края которых направлены в просвет сосуда. Между предсердиями и впадающими в них венами клапанов нет, обратному току крови препятствует кольцеобразная мускулатура, работающая наподобие сфинктера.</w:t>
      </w:r>
      <w:r w:rsidR="002F3ECE" w:rsidRPr="006E019F">
        <w:rPr>
          <w:rFonts w:ascii="Times New Roman" w:hAnsi="Times New Roman" w:cs="Times New Roman"/>
          <w:sz w:val="28"/>
          <w:szCs w:val="28"/>
        </w:rPr>
        <w:t xml:space="preserve"> </w:t>
      </w:r>
      <w:r w:rsidR="00C70BE3" w:rsidRPr="006E019F">
        <w:rPr>
          <w:rFonts w:ascii="Times New Roman" w:hAnsi="Times New Roman" w:cs="Times New Roman"/>
          <w:sz w:val="28"/>
          <w:szCs w:val="28"/>
        </w:rPr>
        <w:t>Стенка сердечной мышцы состоит из трех слоев: внутреннего, среднего и наружного:</w:t>
      </w:r>
    </w:p>
    <w:p w14:paraId="4898F62F" w14:textId="77777777" w:rsidR="00C70BE3" w:rsidRPr="006E019F" w:rsidRDefault="00F95ACA" w:rsidP="005D058A">
      <w:pPr>
        <w:spacing w:after="0" w:line="360" w:lineRule="auto"/>
        <w:jc w:val="both"/>
        <w:rPr>
          <w:rFonts w:ascii="Times New Roman" w:hAnsi="Times New Roman" w:cs="Times New Roman"/>
          <w:sz w:val="28"/>
          <w:szCs w:val="28"/>
          <w:lang w:eastAsia="ru-RU"/>
        </w:rPr>
      </w:pPr>
      <w:r w:rsidRPr="006E019F">
        <w:rPr>
          <w:rFonts w:ascii="Times New Roman" w:hAnsi="Times New Roman" w:cs="Times New Roman"/>
          <w:sz w:val="28"/>
          <w:szCs w:val="28"/>
          <w:lang w:eastAsia="ru-RU"/>
        </w:rPr>
        <w:t>1)</w:t>
      </w:r>
      <w:r w:rsidR="005D058A" w:rsidRPr="006E019F">
        <w:rPr>
          <w:rFonts w:ascii="Times New Roman" w:hAnsi="Times New Roman" w:cs="Times New Roman"/>
          <w:sz w:val="28"/>
          <w:szCs w:val="28"/>
          <w:lang w:eastAsia="ru-RU"/>
        </w:rPr>
        <w:t xml:space="preserve"> в</w:t>
      </w:r>
      <w:r w:rsidR="00C70BE3" w:rsidRPr="006E019F">
        <w:rPr>
          <w:rFonts w:ascii="Times New Roman" w:hAnsi="Times New Roman" w:cs="Times New Roman"/>
          <w:sz w:val="28"/>
          <w:szCs w:val="28"/>
          <w:lang w:eastAsia="ru-RU"/>
        </w:rPr>
        <w:t xml:space="preserve">нутренний слой (эндокард) состоит из соединительнотканной пластинки и покрывает всю внутреннюю поверхность сердца. Сухожильные мышцы и нити, </w:t>
      </w:r>
      <w:r w:rsidR="00C70BE3" w:rsidRPr="006E019F">
        <w:rPr>
          <w:rFonts w:ascii="Times New Roman" w:hAnsi="Times New Roman" w:cs="Times New Roman"/>
          <w:sz w:val="28"/>
          <w:szCs w:val="28"/>
          <w:lang w:eastAsia="ru-RU"/>
        </w:rPr>
        <w:lastRenderedPageBreak/>
        <w:t>фиксирующиеся к эндокарду, образуют сердечные клапаны. Под эндокардом находится дополнительная базальная мембрана.</w:t>
      </w:r>
    </w:p>
    <w:p w14:paraId="2F295379" w14:textId="77777777" w:rsidR="00C70BE3" w:rsidRPr="006E019F" w:rsidRDefault="00F95ACA" w:rsidP="005D058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2)</w:t>
      </w:r>
      <w:r w:rsidR="00DC3DC8" w:rsidRPr="006E019F">
        <w:rPr>
          <w:rFonts w:ascii="Times New Roman" w:hAnsi="Times New Roman" w:cs="Times New Roman"/>
          <w:sz w:val="28"/>
          <w:szCs w:val="28"/>
        </w:rPr>
        <w:t xml:space="preserve"> с</w:t>
      </w:r>
      <w:r w:rsidR="00C70BE3" w:rsidRPr="006E019F">
        <w:rPr>
          <w:rFonts w:ascii="Times New Roman" w:hAnsi="Times New Roman" w:cs="Times New Roman"/>
          <w:sz w:val="28"/>
          <w:szCs w:val="28"/>
        </w:rPr>
        <w:t>редний слой (миокард) состоит из поперечнополосатых мышечных волокон. Каждое мышечное волокно представляет собой скопление клеток – кардиомиоцитов. Визуально между волокнами видные темные полоски, которые являются вставками, играющими важную роль в передаче электрического возбуждения между кардиомиоцитами. Снаружи мышечные волокна окружены соединительной тканью, в которой находятся нервы и кровеносные сосуды, обеспечивающие трофическую функцию.</w:t>
      </w:r>
    </w:p>
    <w:p w14:paraId="5F742019" w14:textId="77777777" w:rsidR="00C70BE3" w:rsidRPr="006E019F" w:rsidRDefault="00F95ACA" w:rsidP="005D058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3)</w:t>
      </w:r>
      <w:r w:rsidR="00DC3DC8" w:rsidRPr="006E019F">
        <w:rPr>
          <w:rFonts w:ascii="Times New Roman" w:hAnsi="Times New Roman" w:cs="Times New Roman"/>
          <w:sz w:val="28"/>
          <w:szCs w:val="28"/>
        </w:rPr>
        <w:t xml:space="preserve"> н</w:t>
      </w:r>
      <w:r w:rsidR="00C70BE3" w:rsidRPr="006E019F">
        <w:rPr>
          <w:rFonts w:ascii="Times New Roman" w:hAnsi="Times New Roman" w:cs="Times New Roman"/>
          <w:sz w:val="28"/>
          <w:szCs w:val="28"/>
        </w:rPr>
        <w:t>аружный слой (эпикард) представляет собой серозный листок, плотно срастающийся с миокардом.</w:t>
      </w:r>
    </w:p>
    <w:p w14:paraId="05004271" w14:textId="77777777" w:rsidR="00262E9A" w:rsidRPr="006E019F" w:rsidRDefault="00262E9A" w:rsidP="00DC3DC8">
      <w:pPr>
        <w:spacing w:after="0" w:line="360" w:lineRule="auto"/>
        <w:ind w:firstLine="709"/>
        <w:rPr>
          <w:rFonts w:ascii="Times New Roman" w:hAnsi="Times New Roman" w:cs="Times New Roman"/>
          <w:sz w:val="28"/>
          <w:szCs w:val="28"/>
        </w:rPr>
      </w:pPr>
      <w:r w:rsidRPr="006E019F">
        <w:rPr>
          <w:rFonts w:ascii="Times New Roman" w:hAnsi="Times New Roman" w:cs="Times New Roman"/>
          <w:sz w:val="28"/>
          <w:szCs w:val="28"/>
        </w:rPr>
        <w:t>Для обеспечения нормального существования организма в различных условиях сердце может работать в достаточно широком диапазоне частот (например у лошади в процессе бега частота сердечных толчков может увеличиваться в 4 – 5 раз). Такое возможно благодаря некоторым свойствам, таким как:</w:t>
      </w:r>
    </w:p>
    <w:p w14:paraId="760196FB" w14:textId="77777777" w:rsidR="00262E9A" w:rsidRPr="006E019F" w:rsidRDefault="00F95ACA" w:rsidP="00DC3DC8">
      <w:pPr>
        <w:spacing w:after="0" w:line="360" w:lineRule="auto"/>
        <w:rPr>
          <w:rFonts w:ascii="Times New Roman" w:hAnsi="Times New Roman" w:cs="Times New Roman"/>
          <w:sz w:val="28"/>
          <w:szCs w:val="28"/>
        </w:rPr>
      </w:pPr>
      <w:r w:rsidRPr="006E019F">
        <w:rPr>
          <w:rFonts w:ascii="Times New Roman" w:hAnsi="Times New Roman" w:cs="Times New Roman"/>
          <w:sz w:val="28"/>
          <w:szCs w:val="28"/>
        </w:rPr>
        <w:t>1)</w:t>
      </w:r>
      <w:r w:rsidR="005D058A" w:rsidRPr="006E019F">
        <w:rPr>
          <w:rFonts w:ascii="Times New Roman" w:hAnsi="Times New Roman" w:cs="Times New Roman"/>
          <w:sz w:val="28"/>
          <w:szCs w:val="28"/>
        </w:rPr>
        <w:t xml:space="preserve"> а</w:t>
      </w:r>
      <w:r w:rsidR="00262E9A" w:rsidRPr="006E019F">
        <w:rPr>
          <w:rFonts w:ascii="Times New Roman" w:hAnsi="Times New Roman" w:cs="Times New Roman"/>
          <w:sz w:val="28"/>
          <w:szCs w:val="28"/>
        </w:rPr>
        <w:t>втоматия сердца, это способность сердца ритмически сокращаться под влиянием импульсов, зарождаю</w:t>
      </w:r>
      <w:r w:rsidR="005D058A" w:rsidRPr="006E019F">
        <w:rPr>
          <w:rFonts w:ascii="Times New Roman" w:hAnsi="Times New Roman" w:cs="Times New Roman"/>
          <w:sz w:val="28"/>
          <w:szCs w:val="28"/>
        </w:rPr>
        <w:t>щихся в нем самом. Описана выше;</w:t>
      </w:r>
    </w:p>
    <w:p w14:paraId="360A0249" w14:textId="77777777" w:rsidR="00262E9A" w:rsidRPr="006E019F" w:rsidRDefault="005D058A" w:rsidP="00DC3DC8">
      <w:pPr>
        <w:spacing w:after="0" w:line="360" w:lineRule="auto"/>
        <w:rPr>
          <w:rFonts w:ascii="Times New Roman" w:hAnsi="Times New Roman" w:cs="Times New Roman"/>
          <w:sz w:val="28"/>
          <w:szCs w:val="28"/>
        </w:rPr>
      </w:pPr>
      <w:r w:rsidRPr="006E019F">
        <w:rPr>
          <w:rFonts w:ascii="Times New Roman" w:hAnsi="Times New Roman" w:cs="Times New Roman"/>
          <w:sz w:val="28"/>
          <w:szCs w:val="28"/>
        </w:rPr>
        <w:t>2) в</w:t>
      </w:r>
      <w:r w:rsidR="00262E9A" w:rsidRPr="006E019F">
        <w:rPr>
          <w:rFonts w:ascii="Times New Roman" w:hAnsi="Times New Roman" w:cs="Times New Roman"/>
          <w:sz w:val="28"/>
          <w:szCs w:val="28"/>
        </w:rPr>
        <w:t>озбудимость сердца, это способность сердечной мышцы возбуждаться от различных раздражителей физической или химической природы, сопровождающееся изменениями фи</w:t>
      </w:r>
      <w:r w:rsidRPr="006E019F">
        <w:rPr>
          <w:rFonts w:ascii="Times New Roman" w:hAnsi="Times New Roman" w:cs="Times New Roman"/>
          <w:sz w:val="28"/>
          <w:szCs w:val="28"/>
        </w:rPr>
        <w:t>зико – химических свойств ткани;</w:t>
      </w:r>
    </w:p>
    <w:p w14:paraId="390681F6" w14:textId="77777777" w:rsidR="00262E9A" w:rsidRPr="006E019F" w:rsidRDefault="00F95ACA" w:rsidP="00DC3DC8">
      <w:pPr>
        <w:spacing w:after="0" w:line="360" w:lineRule="auto"/>
        <w:rPr>
          <w:rFonts w:ascii="Times New Roman" w:hAnsi="Times New Roman" w:cs="Times New Roman"/>
          <w:sz w:val="28"/>
          <w:szCs w:val="28"/>
        </w:rPr>
      </w:pPr>
      <w:r w:rsidRPr="006E019F">
        <w:rPr>
          <w:rFonts w:ascii="Times New Roman" w:hAnsi="Times New Roman" w:cs="Times New Roman"/>
          <w:sz w:val="28"/>
          <w:szCs w:val="28"/>
        </w:rPr>
        <w:t>3)</w:t>
      </w:r>
      <w:r w:rsidR="00DC3DC8" w:rsidRPr="006E019F">
        <w:rPr>
          <w:rFonts w:ascii="Times New Roman" w:hAnsi="Times New Roman" w:cs="Times New Roman"/>
          <w:sz w:val="28"/>
          <w:szCs w:val="28"/>
        </w:rPr>
        <w:t xml:space="preserve"> п</w:t>
      </w:r>
      <w:r w:rsidR="00262E9A" w:rsidRPr="006E019F">
        <w:rPr>
          <w:rFonts w:ascii="Times New Roman" w:hAnsi="Times New Roman" w:cs="Times New Roman"/>
          <w:sz w:val="28"/>
          <w:szCs w:val="28"/>
        </w:rPr>
        <w:t>роводимость сердца, осуществляется в сердце электрическим путем вследствие образования потенциала действия в клетках пейс-мейкерах. Местом перехода возбуждения с одной клетки на другую, служат нексусы.</w:t>
      </w:r>
    </w:p>
    <w:p w14:paraId="49B4933B" w14:textId="77777777" w:rsidR="00262E9A" w:rsidRPr="006E019F" w:rsidRDefault="00F95ACA" w:rsidP="00DC3DC8">
      <w:pPr>
        <w:spacing w:after="0" w:line="360" w:lineRule="auto"/>
        <w:rPr>
          <w:rFonts w:ascii="Times New Roman" w:hAnsi="Times New Roman" w:cs="Times New Roman"/>
          <w:sz w:val="28"/>
          <w:szCs w:val="28"/>
        </w:rPr>
      </w:pPr>
      <w:r w:rsidRPr="006E019F">
        <w:rPr>
          <w:rFonts w:ascii="Times New Roman" w:hAnsi="Times New Roman" w:cs="Times New Roman"/>
          <w:sz w:val="28"/>
          <w:szCs w:val="28"/>
        </w:rPr>
        <w:t>4)</w:t>
      </w:r>
      <w:r w:rsidR="00DC3DC8" w:rsidRPr="006E019F">
        <w:rPr>
          <w:rFonts w:ascii="Times New Roman" w:hAnsi="Times New Roman" w:cs="Times New Roman"/>
          <w:sz w:val="28"/>
          <w:szCs w:val="28"/>
        </w:rPr>
        <w:t xml:space="preserve"> сократимость сердца – с</w:t>
      </w:r>
      <w:r w:rsidR="00262E9A" w:rsidRPr="006E019F">
        <w:rPr>
          <w:rFonts w:ascii="Times New Roman" w:hAnsi="Times New Roman" w:cs="Times New Roman"/>
          <w:sz w:val="28"/>
          <w:szCs w:val="28"/>
        </w:rPr>
        <w:t>ила сокращения сердечной мышцы прямо пропорциональна начальной длине мышечных волокон</w:t>
      </w:r>
    </w:p>
    <w:p w14:paraId="2F81289C" w14:textId="77777777" w:rsidR="00262E9A" w:rsidRPr="006E019F" w:rsidRDefault="00F95ACA" w:rsidP="00DC3DC8">
      <w:pPr>
        <w:spacing w:after="0" w:line="360" w:lineRule="auto"/>
        <w:rPr>
          <w:rFonts w:ascii="Times New Roman" w:hAnsi="Times New Roman" w:cs="Times New Roman"/>
          <w:sz w:val="28"/>
          <w:szCs w:val="28"/>
        </w:rPr>
      </w:pPr>
      <w:r w:rsidRPr="006E019F">
        <w:rPr>
          <w:rFonts w:ascii="Times New Roman" w:hAnsi="Times New Roman" w:cs="Times New Roman"/>
          <w:sz w:val="28"/>
          <w:szCs w:val="28"/>
        </w:rPr>
        <w:t>5)</w:t>
      </w:r>
      <w:r w:rsidR="00DC3DC8" w:rsidRPr="006E019F">
        <w:rPr>
          <w:rFonts w:ascii="Times New Roman" w:hAnsi="Times New Roman" w:cs="Times New Roman"/>
          <w:sz w:val="28"/>
          <w:szCs w:val="28"/>
        </w:rPr>
        <w:t xml:space="preserve"> р</w:t>
      </w:r>
      <w:r w:rsidR="00262E9A" w:rsidRPr="006E019F">
        <w:rPr>
          <w:rFonts w:ascii="Times New Roman" w:hAnsi="Times New Roman" w:cs="Times New Roman"/>
          <w:sz w:val="28"/>
          <w:szCs w:val="28"/>
        </w:rPr>
        <w:t>ефрактерность миокарда – такое временое состояние не возбудимости тканей</w:t>
      </w:r>
    </w:p>
    <w:p w14:paraId="08FFAAEA" w14:textId="77777777" w:rsidR="00262E9A" w:rsidRPr="006E019F" w:rsidRDefault="00F95ACA" w:rsidP="00DC3DC8">
      <w:pPr>
        <w:spacing w:after="0" w:line="360" w:lineRule="auto"/>
        <w:rPr>
          <w:rFonts w:ascii="Times New Roman" w:hAnsi="Times New Roman" w:cs="Times New Roman"/>
          <w:sz w:val="28"/>
          <w:szCs w:val="28"/>
        </w:rPr>
      </w:pPr>
      <w:r w:rsidRPr="006E019F">
        <w:rPr>
          <w:rFonts w:ascii="Times New Roman" w:hAnsi="Times New Roman" w:cs="Times New Roman"/>
          <w:sz w:val="28"/>
          <w:szCs w:val="28"/>
        </w:rPr>
        <w:t>6)</w:t>
      </w:r>
      <w:r w:rsidR="00DC3DC8" w:rsidRPr="006E019F">
        <w:rPr>
          <w:rFonts w:ascii="Times New Roman" w:hAnsi="Times New Roman" w:cs="Times New Roman"/>
          <w:sz w:val="28"/>
          <w:szCs w:val="28"/>
        </w:rPr>
        <w:t xml:space="preserve"> п</w:t>
      </w:r>
      <w:r w:rsidR="00262E9A" w:rsidRPr="006E019F">
        <w:rPr>
          <w:rFonts w:ascii="Times New Roman" w:hAnsi="Times New Roman" w:cs="Times New Roman"/>
          <w:sz w:val="28"/>
          <w:szCs w:val="28"/>
        </w:rPr>
        <w:t>ри сбое сердечного ритма происходит мерцание, фибриляция – быстрые асинхронные сокращения сердца, что может привести к летальному исходу.</w:t>
      </w:r>
    </w:p>
    <w:p w14:paraId="534C7600" w14:textId="77777777" w:rsidR="00F06E96" w:rsidRPr="006E019F" w:rsidRDefault="00F06E96" w:rsidP="005D058A">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В процессе эволюции у животных появляется два круга кровообращения, которые разделяют на большой и малый круги.</w:t>
      </w:r>
    </w:p>
    <w:p w14:paraId="3757B12C" w14:textId="77777777" w:rsidR="00F06E96" w:rsidRPr="006E019F" w:rsidRDefault="00F06E96" w:rsidP="005D058A">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lastRenderedPageBreak/>
        <w:t>Большой круг начинается в левом желудочке, при его сокращ</w:t>
      </w:r>
      <w:r w:rsidR="009A505D" w:rsidRPr="006E019F">
        <w:rPr>
          <w:rFonts w:ascii="Times New Roman" w:hAnsi="Times New Roman" w:cs="Times New Roman"/>
          <w:sz w:val="28"/>
          <w:szCs w:val="28"/>
        </w:rPr>
        <w:t xml:space="preserve">ении кровь из сердца попадает в </w:t>
      </w:r>
      <w:r w:rsidRPr="006E019F">
        <w:rPr>
          <w:rFonts w:ascii="Times New Roman" w:hAnsi="Times New Roman" w:cs="Times New Roman"/>
          <w:sz w:val="28"/>
          <w:szCs w:val="28"/>
        </w:rPr>
        <w:t>аорту из которой кровь переходит в различной величины артерии, которые впоследствии распадаются на артериолы и капилляры в тканях организма. В капиллярах происходит обмен между кровью и прилегающими тканями. Затем крови собирается в венулы, откуда сливается в вены, и по венам попадает в полую вену и в правое предсердие, на чем путь большого круга кровообращения заканчивается.</w:t>
      </w:r>
    </w:p>
    <w:p w14:paraId="3A34B04A" w14:textId="77777777" w:rsidR="00F06E96" w:rsidRPr="006E019F" w:rsidRDefault="00F06E96" w:rsidP="00DC3DC8">
      <w:pPr>
        <w:spacing w:after="0" w:line="360" w:lineRule="auto"/>
        <w:ind w:firstLine="709"/>
        <w:rPr>
          <w:rFonts w:ascii="Times New Roman" w:hAnsi="Times New Roman" w:cs="Times New Roman"/>
          <w:sz w:val="28"/>
          <w:szCs w:val="28"/>
        </w:rPr>
      </w:pPr>
      <w:r w:rsidRPr="006E019F">
        <w:rPr>
          <w:rFonts w:ascii="Times New Roman" w:hAnsi="Times New Roman" w:cs="Times New Roman"/>
          <w:sz w:val="28"/>
          <w:szCs w:val="28"/>
        </w:rPr>
        <w:t>Из правого предсердия кровь переливается в правый желудочек, с которого начинается малый круг кровообращения. Правый желудочек выталкивает кровь в легочную артерию, которая делясь на более мелкие сосуды разветвляется сетью капилляров в легких, где кровь насыщается кислородом и отдает связанный углекислый газ. После газообмена кровь собирается в легочных венах и стекает в левое предсердие, где и заканчивается малый круг кровообращения.</w:t>
      </w:r>
    </w:p>
    <w:p w14:paraId="125BCF6B" w14:textId="77777777" w:rsidR="002D7844" w:rsidRPr="006E019F" w:rsidRDefault="00F06E96" w:rsidP="00DC3DC8">
      <w:pPr>
        <w:spacing w:after="0" w:line="360" w:lineRule="auto"/>
        <w:ind w:firstLine="709"/>
        <w:rPr>
          <w:rFonts w:ascii="Times New Roman" w:hAnsi="Times New Roman" w:cs="Times New Roman"/>
          <w:sz w:val="28"/>
          <w:szCs w:val="28"/>
        </w:rPr>
      </w:pPr>
      <w:r w:rsidRPr="006E019F">
        <w:rPr>
          <w:rFonts w:ascii="Times New Roman" w:hAnsi="Times New Roman" w:cs="Times New Roman"/>
          <w:sz w:val="28"/>
          <w:szCs w:val="28"/>
        </w:rPr>
        <w:t>Разделение кругов кровообращения способствовало повышению давления в артериях и как следствие более интенсивному обмену веществ.</w:t>
      </w:r>
    </w:p>
    <w:p w14:paraId="6730E8C0" w14:textId="77777777" w:rsidR="00F06E96" w:rsidRPr="006E019F" w:rsidRDefault="00F06E96" w:rsidP="002A5DFE">
      <w:pPr>
        <w:spacing w:after="0" w:line="360" w:lineRule="auto"/>
        <w:rPr>
          <w:rFonts w:ascii="Times New Roman" w:hAnsi="Times New Roman" w:cs="Times New Roman"/>
          <w:sz w:val="28"/>
          <w:szCs w:val="28"/>
        </w:rPr>
      </w:pPr>
      <w:r w:rsidRPr="006E019F">
        <w:rPr>
          <w:rFonts w:ascii="Times New Roman" w:hAnsi="Times New Roman" w:cs="Times New Roman"/>
          <w:sz w:val="28"/>
          <w:szCs w:val="28"/>
        </w:rPr>
        <w:t>Работу сердца можно разделить на несколько фаз (периодов):</w:t>
      </w:r>
    </w:p>
    <w:p w14:paraId="5A5E0662" w14:textId="77777777" w:rsidR="00F06E96" w:rsidRPr="006E019F" w:rsidRDefault="002A5DFE" w:rsidP="005D058A">
      <w:pPr>
        <w:pStyle w:val="ac"/>
        <w:numPr>
          <w:ilvl w:val="0"/>
          <w:numId w:val="3"/>
        </w:numPr>
        <w:shd w:val="clear" w:color="auto" w:fill="FFFFFF"/>
        <w:spacing w:before="0" w:beforeAutospacing="0" w:after="0" w:afterAutospacing="0" w:line="360" w:lineRule="auto"/>
        <w:jc w:val="both"/>
        <w:rPr>
          <w:sz w:val="28"/>
          <w:szCs w:val="28"/>
        </w:rPr>
      </w:pPr>
      <w:r w:rsidRPr="006E019F">
        <w:rPr>
          <w:sz w:val="28"/>
          <w:szCs w:val="28"/>
        </w:rPr>
        <w:t>н</w:t>
      </w:r>
      <w:r w:rsidR="00F06E96" w:rsidRPr="006E019F">
        <w:rPr>
          <w:sz w:val="28"/>
          <w:szCs w:val="28"/>
        </w:rPr>
        <w:t>апряжения – систола,</w:t>
      </w:r>
    </w:p>
    <w:p w14:paraId="6427C85F" w14:textId="77777777" w:rsidR="00F06E96" w:rsidRPr="006E019F" w:rsidRDefault="002A5DFE" w:rsidP="00636B62">
      <w:pPr>
        <w:pStyle w:val="ac"/>
        <w:numPr>
          <w:ilvl w:val="0"/>
          <w:numId w:val="3"/>
        </w:numPr>
        <w:shd w:val="clear" w:color="auto" w:fill="FFFFFF"/>
        <w:spacing w:before="0" w:beforeAutospacing="0" w:line="360" w:lineRule="auto"/>
        <w:jc w:val="both"/>
        <w:rPr>
          <w:sz w:val="28"/>
          <w:szCs w:val="28"/>
        </w:rPr>
      </w:pPr>
      <w:r w:rsidRPr="006E019F">
        <w:rPr>
          <w:sz w:val="28"/>
          <w:szCs w:val="28"/>
        </w:rPr>
        <w:t>и</w:t>
      </w:r>
      <w:r w:rsidR="00F06E96" w:rsidRPr="006E019F">
        <w:rPr>
          <w:sz w:val="28"/>
          <w:szCs w:val="28"/>
        </w:rPr>
        <w:t>згнания крови,</w:t>
      </w:r>
    </w:p>
    <w:p w14:paraId="653EDE7E" w14:textId="77777777" w:rsidR="002D7844" w:rsidRPr="006E019F" w:rsidRDefault="002A5DFE" w:rsidP="005D058A">
      <w:pPr>
        <w:pStyle w:val="ac"/>
        <w:numPr>
          <w:ilvl w:val="0"/>
          <w:numId w:val="3"/>
        </w:numPr>
        <w:shd w:val="clear" w:color="auto" w:fill="FFFFFF"/>
        <w:spacing w:before="0" w:beforeAutospacing="0" w:after="0" w:afterAutospacing="0" w:line="360" w:lineRule="auto"/>
        <w:jc w:val="both"/>
        <w:rPr>
          <w:sz w:val="28"/>
          <w:szCs w:val="28"/>
        </w:rPr>
      </w:pPr>
      <w:r w:rsidRPr="006E019F">
        <w:rPr>
          <w:sz w:val="28"/>
          <w:szCs w:val="28"/>
        </w:rPr>
        <w:t>ра</w:t>
      </w:r>
      <w:r w:rsidR="00F06E96" w:rsidRPr="006E019F">
        <w:rPr>
          <w:sz w:val="28"/>
          <w:szCs w:val="28"/>
        </w:rPr>
        <w:t>сслабление – диастола.</w:t>
      </w:r>
    </w:p>
    <w:p w14:paraId="37EA7CE3" w14:textId="77777777" w:rsidR="00F06E96" w:rsidRPr="006E019F" w:rsidRDefault="00F06E96" w:rsidP="005D058A">
      <w:pPr>
        <w:pStyle w:val="ac"/>
        <w:shd w:val="clear" w:color="auto" w:fill="FFFFFF"/>
        <w:spacing w:before="0" w:beforeAutospacing="0" w:after="0" w:afterAutospacing="0" w:line="360" w:lineRule="auto"/>
        <w:ind w:firstLine="709"/>
        <w:jc w:val="both"/>
        <w:rPr>
          <w:sz w:val="28"/>
          <w:szCs w:val="28"/>
        </w:rPr>
      </w:pPr>
      <w:r w:rsidRPr="006E019F">
        <w:rPr>
          <w:sz w:val="28"/>
          <w:szCs w:val="28"/>
        </w:rPr>
        <w:t>Сердечным циклом называют согласованное чередование систолы и диастолы сердца.</w:t>
      </w:r>
    </w:p>
    <w:p w14:paraId="39C5E6A2" w14:textId="77777777" w:rsidR="007A0A35" w:rsidRPr="006E019F" w:rsidRDefault="002D7844" w:rsidP="002212DA">
      <w:pPr>
        <w:pStyle w:val="ac"/>
        <w:shd w:val="clear" w:color="auto" w:fill="FFFFFF"/>
        <w:spacing w:before="0" w:beforeAutospacing="0" w:line="360" w:lineRule="auto"/>
        <w:ind w:firstLine="709"/>
        <w:jc w:val="both"/>
        <w:rPr>
          <w:sz w:val="28"/>
          <w:szCs w:val="28"/>
        </w:rPr>
      </w:pPr>
      <w:r w:rsidRPr="006E019F">
        <w:rPr>
          <w:sz w:val="28"/>
          <w:szCs w:val="28"/>
        </w:rPr>
        <w:t xml:space="preserve">Первыми начинают сокращаться предсердия (систола предсердий). Волна сокращений начинается от мышечных круговых волокон в устье полых вен и распространяется по мускулатуре предсердий, давление в предсердиях повышается. Затем наступает диастола предсердий. С момента начала диастолы предсердий начинается систола желудочков. Систола желудочков состоит из двух периодов: напряжения и изгнания. В период напряжения сократительная волна распространяется по миокарду, повышается давление в желудочках до 2–6 мм рт. ст., в результате закрываются предсердно-желудочковые клапаны, полулунные клапаны остаются закрытыми. Наступает изометрическое сокращение желудочков, сопровождающееся повышением внутрижелудочкового давления. Когда оно </w:t>
      </w:r>
      <w:r w:rsidRPr="006E019F">
        <w:rPr>
          <w:sz w:val="28"/>
          <w:szCs w:val="28"/>
        </w:rPr>
        <w:lastRenderedPageBreak/>
        <w:t>достигает 50–80 мм рт. ст, открываются полулунные клапаны. Период изгнания — сначала быстрая, затем медленная эвакуация крови из желудочков в аорту и легочные артерии. Давление крови понижается. После медленного изгнания крови наступает диастола желудочков, состоящая из протодиастолического периода, периода изометрического расслабления и периода наполнения кровью.</w:t>
      </w:r>
      <w:r w:rsidR="00A72883" w:rsidRPr="006E019F">
        <w:rPr>
          <w:sz w:val="28"/>
          <w:szCs w:val="28"/>
        </w:rPr>
        <w:t xml:space="preserve"> В связи с развивающимся рас</w:t>
      </w:r>
      <w:r w:rsidRPr="006E019F">
        <w:rPr>
          <w:sz w:val="28"/>
          <w:szCs w:val="28"/>
        </w:rPr>
        <w:t xml:space="preserve">слаблением происходит падение давления, что приводит к смыканию полулунных клапанов. Когда давление в желудочках становится меньше давления в предсердиях, открываются предсердно-желудочковые клапаны. С момента раскрытия клапанов начинается фаза сначала быстрого, затем медленного наполнения предсердий кровью. Поступление крови в желудочки вначале идет быстро, т. к. давление в них после расслабления падает до нуля (фаза быстрого наполнения). По мере наполнения давление увеличивается и наполнение замедляется (фаза медленного наполнения). В конце диастолы желудочков вновь возникает систола предсердий. Эта фаза наполнения желудочков, обусловленная систолой предсердий. Выделяют три фактора, обеспечивающие наполнение сердца кровью: остаток движущей силы, которая была сообщена крови предыдущим сокращением, присасывающее действие грудной клетки, наличие механизма, насасывающего кровь в предсердия за счет увеличения продольного размера сердца. При частоте сердечных сокращений 75 уд/мин сердечный цикл длится 0,8 с. При этом на систолу желудочков приходится 0,33 с, на диастолу желудочков — 0,47 </w:t>
      </w:r>
      <w:r w:rsidR="007A0A35" w:rsidRPr="006E019F">
        <w:rPr>
          <w:bCs/>
          <w:sz w:val="28"/>
          <w:szCs w:val="28"/>
        </w:rPr>
        <w:t xml:space="preserve">Сердечно-сосудистая система выполняет в организме ряд функций. Большинство из них направлено на оказание помощи другим физиологическим системам. </w:t>
      </w:r>
    </w:p>
    <w:p w14:paraId="782DAA57" w14:textId="77777777" w:rsidR="005D058A" w:rsidRPr="006E019F" w:rsidRDefault="005D058A" w:rsidP="002212DA">
      <w:pPr>
        <w:pStyle w:val="1"/>
        <w:spacing w:before="0" w:line="360" w:lineRule="auto"/>
        <w:jc w:val="center"/>
        <w:rPr>
          <w:rFonts w:cs="Times New Roman"/>
          <w:b/>
          <w:szCs w:val="28"/>
        </w:rPr>
      </w:pPr>
    </w:p>
    <w:p w14:paraId="0AECD57A" w14:textId="77777777" w:rsidR="005D058A" w:rsidRPr="006E019F" w:rsidRDefault="005D058A" w:rsidP="002212DA">
      <w:pPr>
        <w:pStyle w:val="1"/>
        <w:spacing w:before="0" w:line="360" w:lineRule="auto"/>
        <w:jc w:val="center"/>
        <w:rPr>
          <w:rFonts w:cs="Times New Roman"/>
          <w:b/>
          <w:szCs w:val="28"/>
        </w:rPr>
      </w:pPr>
    </w:p>
    <w:p w14:paraId="3AC66530" w14:textId="77777777" w:rsidR="005D058A" w:rsidRPr="006E019F" w:rsidRDefault="005D058A" w:rsidP="005D058A"/>
    <w:p w14:paraId="6824C14B" w14:textId="77777777" w:rsidR="005D058A" w:rsidRPr="006E019F" w:rsidRDefault="005D058A" w:rsidP="005D058A"/>
    <w:p w14:paraId="651858CC" w14:textId="77777777" w:rsidR="005D058A" w:rsidRPr="006E019F" w:rsidRDefault="005D058A" w:rsidP="009A708A">
      <w:pPr>
        <w:pStyle w:val="1"/>
        <w:spacing w:before="0" w:line="360" w:lineRule="auto"/>
        <w:rPr>
          <w:rFonts w:cs="Times New Roman"/>
          <w:b/>
          <w:szCs w:val="28"/>
        </w:rPr>
      </w:pPr>
    </w:p>
    <w:p w14:paraId="7213824B" w14:textId="77777777" w:rsidR="00EA01AC" w:rsidRPr="006E019F" w:rsidRDefault="00EA01AC" w:rsidP="004A2900">
      <w:pPr>
        <w:pStyle w:val="1"/>
        <w:spacing w:before="0" w:line="360" w:lineRule="auto"/>
        <w:rPr>
          <w:rFonts w:cs="Times New Roman"/>
          <w:b/>
          <w:szCs w:val="28"/>
        </w:rPr>
      </w:pPr>
      <w:bookmarkStart w:id="4" w:name="_Toc99407398"/>
      <w:r w:rsidRPr="006E019F">
        <w:rPr>
          <w:rFonts w:cs="Times New Roman"/>
          <w:b/>
          <w:szCs w:val="28"/>
        </w:rPr>
        <w:t>2</w:t>
      </w:r>
      <w:r w:rsidR="00311E0A" w:rsidRPr="006E019F">
        <w:rPr>
          <w:rFonts w:cs="Times New Roman"/>
          <w:b/>
          <w:szCs w:val="28"/>
        </w:rPr>
        <w:t xml:space="preserve"> </w:t>
      </w:r>
      <w:r w:rsidRPr="006E019F">
        <w:rPr>
          <w:rFonts w:cs="Times New Roman"/>
          <w:b/>
          <w:szCs w:val="28"/>
        </w:rPr>
        <w:t>Общие сведения о пороках сердца</w:t>
      </w:r>
      <w:bookmarkEnd w:id="4"/>
    </w:p>
    <w:p w14:paraId="717A5E92" w14:textId="77777777" w:rsidR="004A2900" w:rsidRPr="006E019F" w:rsidRDefault="00EA01AC" w:rsidP="004A2900">
      <w:pPr>
        <w:spacing w:line="360" w:lineRule="auto"/>
        <w:rPr>
          <w:rFonts w:ascii="Times New Roman" w:hAnsi="Times New Roman" w:cs="Times New Roman"/>
          <w:b/>
          <w:sz w:val="28"/>
          <w:szCs w:val="28"/>
        </w:rPr>
      </w:pPr>
      <w:r w:rsidRPr="006E019F">
        <w:rPr>
          <w:rFonts w:ascii="Times New Roman" w:hAnsi="Times New Roman" w:cs="Times New Roman"/>
          <w:b/>
          <w:sz w:val="28"/>
          <w:szCs w:val="28"/>
        </w:rPr>
        <w:t>2.1</w:t>
      </w:r>
      <w:r w:rsidR="00311E0A" w:rsidRPr="006E019F">
        <w:rPr>
          <w:rFonts w:ascii="Times New Roman" w:hAnsi="Times New Roman" w:cs="Times New Roman"/>
          <w:b/>
          <w:sz w:val="28"/>
          <w:szCs w:val="28"/>
        </w:rPr>
        <w:t xml:space="preserve"> </w:t>
      </w:r>
      <w:r w:rsidR="004A2900" w:rsidRPr="006E019F">
        <w:rPr>
          <w:rFonts w:ascii="Times New Roman" w:hAnsi="Times New Roman" w:cs="Times New Roman"/>
          <w:b/>
          <w:sz w:val="28"/>
          <w:szCs w:val="28"/>
        </w:rPr>
        <w:t>Врожденные пороки сердца</w:t>
      </w:r>
    </w:p>
    <w:p w14:paraId="7E8AF375" w14:textId="77777777" w:rsidR="00EA01AC" w:rsidRPr="006E019F" w:rsidRDefault="00EA01AC" w:rsidP="004A2900">
      <w:pPr>
        <w:spacing w:line="360" w:lineRule="auto"/>
        <w:rPr>
          <w:rFonts w:ascii="Times New Roman" w:hAnsi="Times New Roman" w:cs="Times New Roman"/>
          <w:b/>
          <w:sz w:val="28"/>
          <w:szCs w:val="28"/>
        </w:rPr>
      </w:pPr>
      <w:r w:rsidRPr="006E019F">
        <w:rPr>
          <w:rFonts w:ascii="Times New Roman" w:hAnsi="Times New Roman" w:cs="Times New Roman"/>
          <w:b/>
          <w:sz w:val="28"/>
          <w:szCs w:val="28"/>
        </w:rPr>
        <w:lastRenderedPageBreak/>
        <w:t>2.1.1</w:t>
      </w:r>
      <w:r w:rsidR="00311E0A" w:rsidRPr="006E019F">
        <w:rPr>
          <w:rFonts w:ascii="Times New Roman" w:hAnsi="Times New Roman" w:cs="Times New Roman"/>
          <w:b/>
          <w:sz w:val="28"/>
          <w:szCs w:val="28"/>
        </w:rPr>
        <w:t xml:space="preserve"> </w:t>
      </w:r>
      <w:r w:rsidRPr="006E019F">
        <w:rPr>
          <w:rFonts w:ascii="Times New Roman" w:hAnsi="Times New Roman" w:cs="Times New Roman"/>
          <w:b/>
          <w:sz w:val="28"/>
          <w:szCs w:val="28"/>
        </w:rPr>
        <w:t>Открытый артериальный проток</w:t>
      </w:r>
    </w:p>
    <w:p w14:paraId="33AAC96A" w14:textId="77777777" w:rsidR="009A708A" w:rsidRPr="006E019F" w:rsidRDefault="009A708A" w:rsidP="002212DA">
      <w:pPr>
        <w:spacing w:after="0" w:line="360" w:lineRule="auto"/>
        <w:ind w:firstLine="709"/>
        <w:jc w:val="both"/>
        <w:rPr>
          <w:rFonts w:ascii="Times New Roman" w:hAnsi="Times New Roman" w:cs="Times New Roman"/>
          <w:sz w:val="28"/>
          <w:szCs w:val="28"/>
          <w:shd w:val="clear" w:color="auto" w:fill="FFFFFF"/>
        </w:rPr>
      </w:pPr>
    </w:p>
    <w:p w14:paraId="39FDAF5D" w14:textId="77777777" w:rsidR="004930A9" w:rsidRPr="006E019F" w:rsidRDefault="00875A39" w:rsidP="002212DA">
      <w:pPr>
        <w:spacing w:after="0" w:line="360" w:lineRule="auto"/>
        <w:ind w:firstLine="709"/>
        <w:jc w:val="both"/>
        <w:rPr>
          <w:rFonts w:ascii="Times New Roman" w:hAnsi="Times New Roman" w:cs="Times New Roman"/>
          <w:sz w:val="28"/>
          <w:szCs w:val="28"/>
          <w:shd w:val="clear" w:color="auto" w:fill="FFFFFF"/>
        </w:rPr>
      </w:pPr>
      <w:r w:rsidRPr="006E019F">
        <w:rPr>
          <w:rFonts w:ascii="Times New Roman" w:hAnsi="Times New Roman" w:cs="Times New Roman"/>
          <w:sz w:val="28"/>
          <w:szCs w:val="28"/>
          <w:shd w:val="clear" w:color="auto" w:fill="FFFFFF"/>
        </w:rPr>
        <w:t>Порок сердца - старинное, сохранившееся и до настоящего времени обозначение для поражения клапанного аппарата сердца. Но понятие «порок сердца» более широкое, так как болезненный процесс, ведущий к повреждению клапанов, никогда не ограничивается последними, а в той или иной степени задевает миокард, а иногда и перикард; таким образом, всё сердце в целом становится более или менее «порочным». Сопровождающие пороки симптомокомплексы выходят за пределы собственно сердца и в немалой части зависят от тех или иных изменений всей сердечно-сосудистой системы. Таким образом, приходится говорить уже о «пороке» всего аппарата кровообращения. Но и этим дело не ограничивается, и в картине «порока сердца» надо учитывать ряд определенных изменений в различных других органах и системах, которые возникли в них отчасти под влиянием тех же причин, которые привели к повреждению клапанного аппарата сердца, отчасти под влиянием нарушения кровоснабжения этих органов. На всю клиническую картину порока накладывает определенный отпечаток как поражение других отделов сердца, так и сопутствующие заболевания.</w:t>
      </w:r>
    </w:p>
    <w:p w14:paraId="543D640B" w14:textId="77777777" w:rsidR="004930A9" w:rsidRPr="006E019F" w:rsidRDefault="00BE145E" w:rsidP="002212DA">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 xml:space="preserve">Все сердечные пороки делятся на 2 вида – врожденные и приобретенные. </w:t>
      </w:r>
    </w:p>
    <w:p w14:paraId="5233CAFE" w14:textId="77777777" w:rsidR="00BE145E" w:rsidRPr="006E019F" w:rsidRDefault="00BE145E"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Как понятно из названия, врожденные пороки появляются у человека уже с самого его рождения, а приобретенные возник</w:t>
      </w:r>
      <w:r w:rsidR="004A4D7B" w:rsidRPr="006E019F">
        <w:rPr>
          <w:rFonts w:ascii="Times New Roman" w:hAnsi="Times New Roman" w:cs="Times New Roman"/>
          <w:sz w:val="28"/>
          <w:szCs w:val="28"/>
        </w:rPr>
        <w:t>ают в процессе дальнейшей жизни</w:t>
      </w:r>
      <w:r w:rsidRPr="006E019F">
        <w:rPr>
          <w:rFonts w:ascii="Times New Roman" w:hAnsi="Times New Roman" w:cs="Times New Roman"/>
          <w:sz w:val="28"/>
          <w:szCs w:val="28"/>
        </w:rPr>
        <w:t xml:space="preserve">. </w:t>
      </w:r>
      <w:r w:rsidR="00D67359" w:rsidRPr="006E019F">
        <w:rPr>
          <w:rFonts w:ascii="Times New Roman" w:hAnsi="Times New Roman" w:cs="Times New Roman"/>
          <w:sz w:val="28"/>
          <w:szCs w:val="28"/>
        </w:rPr>
        <w:t>В</w:t>
      </w:r>
      <w:r w:rsidRPr="006E019F">
        <w:rPr>
          <w:rFonts w:ascii="Times New Roman" w:hAnsi="Times New Roman" w:cs="Times New Roman"/>
          <w:sz w:val="28"/>
          <w:szCs w:val="28"/>
        </w:rPr>
        <w:t>рождённы</w:t>
      </w:r>
      <w:r w:rsidR="00D67359" w:rsidRPr="006E019F">
        <w:rPr>
          <w:rFonts w:ascii="Times New Roman" w:hAnsi="Times New Roman" w:cs="Times New Roman"/>
          <w:sz w:val="28"/>
          <w:szCs w:val="28"/>
        </w:rPr>
        <w:t xml:space="preserve">е пороки сердца можно разделить </w:t>
      </w:r>
      <w:r w:rsidRPr="006E019F">
        <w:rPr>
          <w:rFonts w:ascii="Times New Roman" w:hAnsi="Times New Roman" w:cs="Times New Roman"/>
          <w:sz w:val="28"/>
          <w:szCs w:val="28"/>
        </w:rPr>
        <w:t>на два основных типа:</w:t>
      </w:r>
    </w:p>
    <w:p w14:paraId="27FF59AD" w14:textId="77777777" w:rsidR="00BE145E" w:rsidRPr="006E019F" w:rsidRDefault="00EA01AC"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1)</w:t>
      </w:r>
      <w:r w:rsidR="009A708A" w:rsidRPr="006E019F">
        <w:rPr>
          <w:rFonts w:ascii="Times New Roman" w:hAnsi="Times New Roman" w:cs="Times New Roman"/>
          <w:sz w:val="28"/>
          <w:szCs w:val="28"/>
        </w:rPr>
        <w:t xml:space="preserve"> п</w:t>
      </w:r>
      <w:r w:rsidR="00BE145E" w:rsidRPr="006E019F">
        <w:rPr>
          <w:rFonts w:ascii="Times New Roman" w:hAnsi="Times New Roman" w:cs="Times New Roman"/>
          <w:sz w:val="28"/>
          <w:szCs w:val="28"/>
        </w:rPr>
        <w:t>ростые пороки, при которых наблюдается определенное нарушение строения сердца: гипертрофия сердечной стенки, увеличение объема желудочков, предсердий или всех камер сердца.</w:t>
      </w:r>
    </w:p>
    <w:p w14:paraId="0A200ECD" w14:textId="77777777" w:rsidR="00BE145E" w:rsidRPr="006E019F" w:rsidRDefault="00EA01AC"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2)</w:t>
      </w:r>
      <w:r w:rsidR="009A708A" w:rsidRPr="006E019F">
        <w:rPr>
          <w:rFonts w:ascii="Times New Roman" w:hAnsi="Times New Roman" w:cs="Times New Roman"/>
          <w:sz w:val="28"/>
          <w:szCs w:val="28"/>
        </w:rPr>
        <w:t xml:space="preserve"> сл</w:t>
      </w:r>
      <w:r w:rsidR="00BE145E" w:rsidRPr="006E019F">
        <w:rPr>
          <w:rFonts w:ascii="Times New Roman" w:hAnsi="Times New Roman" w:cs="Times New Roman"/>
          <w:sz w:val="28"/>
          <w:szCs w:val="28"/>
        </w:rPr>
        <w:t>ожные пороки: нарушение строения основных составляющих сердца (предсердия, желудочки, клапаны, кровеносные сосуды), получившие аномальное развитие, что привело к нарушению структуры и, соответственно, деятельности сердца.</w:t>
      </w:r>
    </w:p>
    <w:p w14:paraId="0AE496DB" w14:textId="77777777" w:rsidR="00C04D63" w:rsidRPr="006E019F" w:rsidRDefault="00C04D63" w:rsidP="002212D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019F">
        <w:rPr>
          <w:rFonts w:ascii="Times New Roman" w:eastAsia="Times New Roman" w:hAnsi="Times New Roman" w:cs="Times New Roman"/>
          <w:sz w:val="28"/>
          <w:szCs w:val="28"/>
          <w:lang w:eastAsia="ru-RU"/>
        </w:rPr>
        <w:t>Приобретённые пороки сердца делятся на три типа:</w:t>
      </w:r>
    </w:p>
    <w:p w14:paraId="7E7C14DD" w14:textId="77777777" w:rsidR="00C04D63" w:rsidRPr="006E019F" w:rsidRDefault="00EA01AC" w:rsidP="002212DA">
      <w:pPr>
        <w:shd w:val="clear" w:color="auto" w:fill="FFFFFF"/>
        <w:spacing w:after="0" w:line="360" w:lineRule="auto"/>
        <w:jc w:val="both"/>
        <w:rPr>
          <w:rFonts w:ascii="Times New Roman" w:eastAsia="Times New Roman" w:hAnsi="Times New Roman" w:cs="Times New Roman"/>
          <w:sz w:val="28"/>
          <w:szCs w:val="28"/>
          <w:lang w:eastAsia="ru-RU"/>
        </w:rPr>
      </w:pPr>
      <w:r w:rsidRPr="006E019F">
        <w:rPr>
          <w:rFonts w:ascii="Times New Roman" w:eastAsia="Times New Roman" w:hAnsi="Times New Roman" w:cs="Times New Roman"/>
          <w:sz w:val="28"/>
          <w:szCs w:val="28"/>
          <w:lang w:eastAsia="ru-RU"/>
        </w:rPr>
        <w:lastRenderedPageBreak/>
        <w:t>1)</w:t>
      </w:r>
      <w:r w:rsidR="009A708A" w:rsidRPr="006E019F">
        <w:rPr>
          <w:rFonts w:ascii="Times New Roman" w:eastAsia="Times New Roman" w:hAnsi="Times New Roman" w:cs="Times New Roman"/>
          <w:sz w:val="28"/>
          <w:szCs w:val="28"/>
          <w:lang w:eastAsia="ru-RU"/>
        </w:rPr>
        <w:t xml:space="preserve"> </w:t>
      </w:r>
      <w:r w:rsidR="00C04D63" w:rsidRPr="006E019F">
        <w:rPr>
          <w:rFonts w:ascii="Times New Roman" w:eastAsia="Times New Roman" w:hAnsi="Times New Roman" w:cs="Times New Roman"/>
          <w:sz w:val="28"/>
          <w:szCs w:val="28"/>
          <w:lang w:eastAsia="ru-RU"/>
        </w:rPr>
        <w:t>изолированные,</w:t>
      </w:r>
    </w:p>
    <w:p w14:paraId="79396329" w14:textId="77777777" w:rsidR="00C04D63" w:rsidRPr="006E019F" w:rsidRDefault="00EA01AC" w:rsidP="002212DA">
      <w:pPr>
        <w:shd w:val="clear" w:color="auto" w:fill="FFFFFF"/>
        <w:spacing w:after="0" w:line="360" w:lineRule="auto"/>
        <w:jc w:val="both"/>
        <w:rPr>
          <w:rFonts w:ascii="Times New Roman" w:eastAsia="Times New Roman" w:hAnsi="Times New Roman" w:cs="Times New Roman"/>
          <w:sz w:val="28"/>
          <w:szCs w:val="28"/>
          <w:lang w:eastAsia="ru-RU"/>
        </w:rPr>
      </w:pPr>
      <w:r w:rsidRPr="006E019F">
        <w:rPr>
          <w:rFonts w:ascii="Times New Roman" w:eastAsia="Times New Roman" w:hAnsi="Times New Roman" w:cs="Times New Roman"/>
          <w:sz w:val="28"/>
          <w:szCs w:val="28"/>
          <w:lang w:eastAsia="ru-RU"/>
        </w:rPr>
        <w:t>2)</w:t>
      </w:r>
      <w:r w:rsidR="009A708A" w:rsidRPr="006E019F">
        <w:rPr>
          <w:rFonts w:ascii="Times New Roman" w:eastAsia="Times New Roman" w:hAnsi="Times New Roman" w:cs="Times New Roman"/>
          <w:sz w:val="28"/>
          <w:szCs w:val="28"/>
          <w:lang w:eastAsia="ru-RU"/>
        </w:rPr>
        <w:t xml:space="preserve"> </w:t>
      </w:r>
      <w:r w:rsidR="00C04D63" w:rsidRPr="006E019F">
        <w:rPr>
          <w:rFonts w:ascii="Times New Roman" w:eastAsia="Times New Roman" w:hAnsi="Times New Roman" w:cs="Times New Roman"/>
          <w:sz w:val="28"/>
          <w:szCs w:val="28"/>
          <w:lang w:eastAsia="ru-RU"/>
        </w:rPr>
        <w:t>комбинированные (2 вида пороков в одном клапане),</w:t>
      </w:r>
    </w:p>
    <w:p w14:paraId="299E05EB" w14:textId="77777777" w:rsidR="00C04D63" w:rsidRPr="006E019F" w:rsidRDefault="00C04D63" w:rsidP="002212DA">
      <w:pPr>
        <w:shd w:val="clear" w:color="auto" w:fill="FFFFFF"/>
        <w:spacing w:after="0" w:line="360" w:lineRule="auto"/>
        <w:jc w:val="both"/>
        <w:rPr>
          <w:rFonts w:ascii="Times New Roman" w:eastAsia="Times New Roman" w:hAnsi="Times New Roman" w:cs="Times New Roman"/>
          <w:sz w:val="28"/>
          <w:szCs w:val="28"/>
          <w:lang w:eastAsia="ru-RU"/>
        </w:rPr>
      </w:pPr>
      <w:r w:rsidRPr="006E019F">
        <w:rPr>
          <w:rFonts w:ascii="Times New Roman" w:eastAsia="Times New Roman" w:hAnsi="Times New Roman" w:cs="Times New Roman"/>
          <w:sz w:val="28"/>
          <w:szCs w:val="28"/>
          <w:lang w:eastAsia="ru-RU"/>
        </w:rPr>
        <w:t>3)</w:t>
      </w:r>
      <w:r w:rsidR="009A708A" w:rsidRPr="006E019F">
        <w:rPr>
          <w:rFonts w:ascii="Times New Roman" w:eastAsia="Times New Roman" w:hAnsi="Times New Roman" w:cs="Times New Roman"/>
          <w:sz w:val="28"/>
          <w:szCs w:val="28"/>
          <w:lang w:eastAsia="ru-RU"/>
        </w:rPr>
        <w:t xml:space="preserve"> </w:t>
      </w:r>
      <w:r w:rsidRPr="006E019F">
        <w:rPr>
          <w:rFonts w:ascii="Times New Roman" w:eastAsia="Times New Roman" w:hAnsi="Times New Roman" w:cs="Times New Roman"/>
          <w:sz w:val="28"/>
          <w:szCs w:val="28"/>
          <w:lang w:eastAsia="ru-RU"/>
        </w:rPr>
        <w:t>сложные (когда одновременно поражено несколько клапанов).</w:t>
      </w:r>
    </w:p>
    <w:p w14:paraId="2E55E31C" w14:textId="77777777" w:rsidR="00C04D63" w:rsidRPr="006E019F" w:rsidRDefault="00C04D63" w:rsidP="002212D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019F">
        <w:rPr>
          <w:rFonts w:ascii="Times New Roman" w:eastAsia="Times New Roman" w:hAnsi="Times New Roman" w:cs="Times New Roman"/>
          <w:sz w:val="28"/>
          <w:szCs w:val="28"/>
          <w:lang w:eastAsia="ru-RU"/>
        </w:rPr>
        <w:t>Приобретённые пороки сердца могут быть компенсированными и декомпенсированными.</w:t>
      </w:r>
    </w:p>
    <w:p w14:paraId="2FF681BD" w14:textId="77777777" w:rsidR="00756E23" w:rsidRPr="006E019F" w:rsidRDefault="00EA01AC" w:rsidP="002212DA">
      <w:pPr>
        <w:shd w:val="clear" w:color="auto" w:fill="FFFFFF"/>
        <w:spacing w:after="0" w:line="360" w:lineRule="auto"/>
        <w:jc w:val="both"/>
        <w:rPr>
          <w:rFonts w:ascii="Times New Roman" w:eastAsia="Times New Roman" w:hAnsi="Times New Roman" w:cs="Times New Roman"/>
          <w:sz w:val="28"/>
          <w:szCs w:val="28"/>
          <w:lang w:eastAsia="ru-RU"/>
        </w:rPr>
      </w:pPr>
      <w:r w:rsidRPr="006E019F">
        <w:rPr>
          <w:rFonts w:ascii="Times New Roman" w:eastAsia="Times New Roman" w:hAnsi="Times New Roman" w:cs="Times New Roman"/>
          <w:sz w:val="28"/>
          <w:szCs w:val="28"/>
          <w:lang w:eastAsia="ru-RU"/>
        </w:rPr>
        <w:t>1)</w:t>
      </w:r>
      <w:r w:rsidR="009A708A" w:rsidRPr="006E019F">
        <w:rPr>
          <w:rFonts w:ascii="Times New Roman" w:eastAsia="Times New Roman" w:hAnsi="Times New Roman" w:cs="Times New Roman"/>
          <w:sz w:val="28"/>
          <w:szCs w:val="28"/>
          <w:lang w:eastAsia="ru-RU"/>
        </w:rPr>
        <w:t xml:space="preserve"> к</w:t>
      </w:r>
      <w:r w:rsidR="00C04D63" w:rsidRPr="006E019F">
        <w:rPr>
          <w:rFonts w:ascii="Times New Roman" w:eastAsia="Times New Roman" w:hAnsi="Times New Roman" w:cs="Times New Roman"/>
          <w:sz w:val="28"/>
          <w:szCs w:val="28"/>
          <w:lang w:eastAsia="ru-RU"/>
        </w:rPr>
        <w:t xml:space="preserve">омпенсированный порок сердца протекает без расстройств кровообращения, нередко - длительно и скрыто. Компенсация осуществляется за счёт гипертрофии тех отделов сердца, на которые падает усиленная нагрузка в связи с пороком. </w:t>
      </w:r>
    </w:p>
    <w:p w14:paraId="1EDBFDF6" w14:textId="77777777" w:rsidR="00C03AA2" w:rsidRPr="006E019F" w:rsidRDefault="00EA01AC" w:rsidP="002212DA">
      <w:pPr>
        <w:shd w:val="clear" w:color="auto" w:fill="FFFFFF"/>
        <w:spacing w:after="0" w:line="360" w:lineRule="auto"/>
        <w:jc w:val="both"/>
        <w:rPr>
          <w:rFonts w:ascii="Times New Roman" w:eastAsia="Times New Roman" w:hAnsi="Times New Roman" w:cs="Times New Roman"/>
          <w:sz w:val="28"/>
          <w:szCs w:val="28"/>
          <w:lang w:eastAsia="ru-RU"/>
        </w:rPr>
      </w:pPr>
      <w:r w:rsidRPr="006E019F">
        <w:rPr>
          <w:rFonts w:ascii="Times New Roman" w:eastAsia="Times New Roman" w:hAnsi="Times New Roman" w:cs="Times New Roman"/>
          <w:sz w:val="28"/>
          <w:szCs w:val="28"/>
          <w:lang w:eastAsia="ru-RU"/>
        </w:rPr>
        <w:t>2)</w:t>
      </w:r>
      <w:r w:rsidR="009A708A" w:rsidRPr="006E019F">
        <w:rPr>
          <w:rFonts w:ascii="Times New Roman" w:eastAsia="Times New Roman" w:hAnsi="Times New Roman" w:cs="Times New Roman"/>
          <w:sz w:val="28"/>
          <w:szCs w:val="28"/>
          <w:lang w:eastAsia="ru-RU"/>
        </w:rPr>
        <w:t xml:space="preserve"> д</w:t>
      </w:r>
      <w:r w:rsidR="00C04D63" w:rsidRPr="006E019F">
        <w:rPr>
          <w:rFonts w:ascii="Times New Roman" w:eastAsia="Times New Roman" w:hAnsi="Times New Roman" w:cs="Times New Roman"/>
          <w:sz w:val="28"/>
          <w:szCs w:val="28"/>
          <w:lang w:eastAsia="ru-RU"/>
        </w:rPr>
        <w:t>екомпенсированный порок сердца характеризуется расстройством сердечной деятельности, ведущим к сердечно-сосудистой недостаточности. Сердце становится дряблым, полости расширяются</w:t>
      </w:r>
      <w:r w:rsidR="001835A7" w:rsidRPr="006E019F">
        <w:rPr>
          <w:rFonts w:ascii="Times New Roman" w:eastAsia="Times New Roman" w:hAnsi="Times New Roman" w:cs="Times New Roman"/>
          <w:sz w:val="28"/>
          <w:szCs w:val="28"/>
          <w:lang w:eastAsia="ru-RU"/>
        </w:rPr>
        <w:t xml:space="preserve">. </w:t>
      </w:r>
      <w:r w:rsidR="00C04D63" w:rsidRPr="006E019F">
        <w:rPr>
          <w:rFonts w:ascii="Times New Roman" w:eastAsia="Times New Roman" w:hAnsi="Times New Roman" w:cs="Times New Roman"/>
          <w:sz w:val="28"/>
          <w:szCs w:val="28"/>
          <w:lang w:eastAsia="ru-RU"/>
        </w:rPr>
        <w:t>Обнаруживается белковая и жировая дистрофия мышечных волокон.</w:t>
      </w:r>
    </w:p>
    <w:p w14:paraId="78AA9916" w14:textId="77777777" w:rsidR="00C03AA2" w:rsidRPr="006E019F" w:rsidRDefault="007A5563" w:rsidP="00311E0A">
      <w:pPr>
        <w:pStyle w:val="2"/>
        <w:spacing w:line="360" w:lineRule="auto"/>
        <w:rPr>
          <w:rFonts w:ascii="Times New Roman" w:eastAsia="Times New Roman" w:hAnsi="Times New Roman" w:cs="Times New Roman"/>
          <w:color w:val="auto"/>
          <w:sz w:val="28"/>
          <w:szCs w:val="28"/>
          <w:lang w:eastAsia="ru-RU"/>
        </w:rPr>
      </w:pPr>
      <w:bookmarkStart w:id="5" w:name="_Toc98722689"/>
      <w:bookmarkStart w:id="6" w:name="_Toc99407399"/>
      <w:r w:rsidRPr="006E019F">
        <w:rPr>
          <w:rFonts w:ascii="Times New Roman" w:eastAsia="Times New Roman" w:hAnsi="Times New Roman" w:cs="Times New Roman"/>
          <w:b/>
          <w:color w:val="auto"/>
          <w:sz w:val="28"/>
          <w:szCs w:val="28"/>
          <w:lang w:eastAsia="ru-RU"/>
        </w:rPr>
        <w:t>2.1</w:t>
      </w:r>
      <w:r w:rsidR="00311E0A" w:rsidRPr="006E019F">
        <w:rPr>
          <w:rFonts w:ascii="Times New Roman" w:eastAsia="Times New Roman" w:hAnsi="Times New Roman" w:cs="Times New Roman"/>
          <w:b/>
          <w:color w:val="auto"/>
          <w:sz w:val="28"/>
          <w:szCs w:val="28"/>
          <w:lang w:eastAsia="ru-RU"/>
        </w:rPr>
        <w:t xml:space="preserve"> </w:t>
      </w:r>
      <w:r w:rsidR="00D33006" w:rsidRPr="006E019F">
        <w:rPr>
          <w:rFonts w:ascii="Times New Roman" w:eastAsia="Times New Roman" w:hAnsi="Times New Roman" w:cs="Times New Roman"/>
          <w:b/>
          <w:color w:val="auto"/>
          <w:sz w:val="28"/>
          <w:szCs w:val="28"/>
          <w:lang w:eastAsia="ru-RU"/>
        </w:rPr>
        <w:t>Врожденные пороки сердца</w:t>
      </w:r>
      <w:bookmarkEnd w:id="5"/>
      <w:bookmarkEnd w:id="6"/>
    </w:p>
    <w:p w14:paraId="43BFCF36" w14:textId="77777777" w:rsidR="00283448" w:rsidRPr="006E019F" w:rsidRDefault="00283448" w:rsidP="002212DA">
      <w:pPr>
        <w:spacing w:after="0" w:line="360" w:lineRule="auto"/>
        <w:ind w:firstLine="709"/>
        <w:jc w:val="both"/>
        <w:rPr>
          <w:rFonts w:ascii="Times New Roman" w:hAnsi="Times New Roman" w:cs="Times New Roman"/>
          <w:sz w:val="28"/>
          <w:szCs w:val="28"/>
        </w:rPr>
      </w:pPr>
    </w:p>
    <w:p w14:paraId="307D2BF3" w14:textId="77777777" w:rsidR="00076671" w:rsidRPr="006E019F" w:rsidRDefault="006A2F99" w:rsidP="002212DA">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Врожденные пороки сердца представляют собой весьма обширную и разнородную группу заболеваний, в которую входят как относительно легкие формы, так и состояния, нес</w:t>
      </w:r>
      <w:r w:rsidR="0024563A" w:rsidRPr="006E019F">
        <w:rPr>
          <w:rFonts w:ascii="Times New Roman" w:hAnsi="Times New Roman" w:cs="Times New Roman"/>
          <w:sz w:val="28"/>
          <w:szCs w:val="28"/>
        </w:rPr>
        <w:t>овместимые с жизнью ребенка.</w:t>
      </w:r>
      <w:r w:rsidR="009A708A" w:rsidRPr="006E019F">
        <w:rPr>
          <w:rFonts w:ascii="Times New Roman" w:hAnsi="Times New Roman" w:cs="Times New Roman"/>
          <w:sz w:val="28"/>
          <w:szCs w:val="28"/>
        </w:rPr>
        <w:t xml:space="preserve"> </w:t>
      </w:r>
      <w:r w:rsidR="0024563A" w:rsidRPr="006E019F">
        <w:rPr>
          <w:rFonts w:ascii="Times New Roman" w:hAnsi="Times New Roman" w:cs="Times New Roman"/>
          <w:sz w:val="28"/>
          <w:szCs w:val="28"/>
        </w:rPr>
        <w:t>Врожденные пороки сердца</w:t>
      </w:r>
      <w:r w:rsidRPr="006E019F">
        <w:rPr>
          <w:rFonts w:ascii="Times New Roman" w:hAnsi="Times New Roman" w:cs="Times New Roman"/>
          <w:sz w:val="28"/>
          <w:szCs w:val="28"/>
        </w:rPr>
        <w:t xml:space="preserve"> образуются вследствие нарушений процессов эмбриогенеза сердца или задержки его нормального формирования в постнатальном периоде.</w:t>
      </w:r>
    </w:p>
    <w:p w14:paraId="4D0BE13E" w14:textId="77777777" w:rsidR="00076671" w:rsidRPr="006E019F" w:rsidRDefault="00076671" w:rsidP="002212DA">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 xml:space="preserve">Причины возникновения врожденных пороков сердца складываются из следующих факторов: </w:t>
      </w:r>
    </w:p>
    <w:p w14:paraId="5BCCEACD" w14:textId="77777777" w:rsidR="00076671" w:rsidRPr="006E019F" w:rsidRDefault="00076671"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 xml:space="preserve">1)Хромосомные нарушения </w:t>
      </w:r>
    </w:p>
    <w:p w14:paraId="5F58AE29" w14:textId="77777777" w:rsidR="00EC4DBD" w:rsidRPr="006E019F" w:rsidRDefault="00076671"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 xml:space="preserve">2) Мутация одного гена </w:t>
      </w:r>
    </w:p>
    <w:p w14:paraId="681E461D" w14:textId="77777777" w:rsidR="00EC4DBD" w:rsidRPr="006E019F" w:rsidRDefault="00EC4DBD" w:rsidP="002212DA">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Так же на возникновения пороков влияют факторы среды, такие как:</w:t>
      </w:r>
    </w:p>
    <w:p w14:paraId="6C74C3F6" w14:textId="77777777" w:rsidR="00EC4DBD" w:rsidRPr="006E019F" w:rsidRDefault="00EC4DBD"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1)</w:t>
      </w:r>
      <w:r w:rsidR="009A708A" w:rsidRPr="006E019F">
        <w:rPr>
          <w:rFonts w:ascii="Times New Roman" w:hAnsi="Times New Roman" w:cs="Times New Roman"/>
          <w:sz w:val="28"/>
          <w:szCs w:val="28"/>
        </w:rPr>
        <w:t xml:space="preserve"> в</w:t>
      </w:r>
      <w:r w:rsidRPr="006E019F">
        <w:rPr>
          <w:rFonts w:ascii="Times New Roman" w:hAnsi="Times New Roman" w:cs="Times New Roman"/>
          <w:sz w:val="28"/>
          <w:szCs w:val="28"/>
        </w:rPr>
        <w:t>озраст матери старше 35 лет.</w:t>
      </w:r>
    </w:p>
    <w:p w14:paraId="568EB71E" w14:textId="77777777" w:rsidR="00BD2D9A" w:rsidRPr="006E019F" w:rsidRDefault="00EC4DBD"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2)</w:t>
      </w:r>
      <w:r w:rsidR="009A708A" w:rsidRPr="006E019F">
        <w:rPr>
          <w:rFonts w:ascii="Times New Roman" w:hAnsi="Times New Roman" w:cs="Times New Roman"/>
          <w:sz w:val="28"/>
          <w:szCs w:val="28"/>
        </w:rPr>
        <w:t xml:space="preserve"> в</w:t>
      </w:r>
      <w:r w:rsidR="00BD2D9A" w:rsidRPr="006E019F">
        <w:rPr>
          <w:rFonts w:ascii="Times New Roman" w:hAnsi="Times New Roman" w:cs="Times New Roman"/>
          <w:sz w:val="28"/>
          <w:szCs w:val="28"/>
        </w:rPr>
        <w:t xml:space="preserve">ирусные заболевания матери в 1-м триместре беременности </w:t>
      </w:r>
    </w:p>
    <w:p w14:paraId="3C13D264" w14:textId="77777777" w:rsidR="002D39C3" w:rsidRPr="006E019F" w:rsidRDefault="00BD2D9A"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3)</w:t>
      </w:r>
      <w:r w:rsidR="009A708A" w:rsidRPr="006E019F">
        <w:rPr>
          <w:rFonts w:ascii="Times New Roman" w:hAnsi="Times New Roman" w:cs="Times New Roman"/>
          <w:sz w:val="28"/>
          <w:szCs w:val="28"/>
        </w:rPr>
        <w:t xml:space="preserve"> у</w:t>
      </w:r>
      <w:r w:rsidR="002D39C3" w:rsidRPr="006E019F">
        <w:rPr>
          <w:rFonts w:ascii="Times New Roman" w:hAnsi="Times New Roman" w:cs="Times New Roman"/>
          <w:sz w:val="28"/>
          <w:szCs w:val="28"/>
        </w:rPr>
        <w:t>грозы прерывания беременности</w:t>
      </w:r>
    </w:p>
    <w:p w14:paraId="5F7B0DA9" w14:textId="77777777" w:rsidR="00221469" w:rsidRPr="006E019F" w:rsidRDefault="002D39C3"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4)</w:t>
      </w:r>
      <w:r w:rsidR="00335465" w:rsidRPr="006E019F">
        <w:rPr>
          <w:rFonts w:ascii="Times New Roman" w:hAnsi="Times New Roman" w:cs="Times New Roman"/>
          <w:sz w:val="28"/>
          <w:szCs w:val="28"/>
        </w:rPr>
        <w:t xml:space="preserve"> прием женщиной эндокринных препаратов для сохранения беременности.</w:t>
      </w:r>
    </w:p>
    <w:p w14:paraId="0EC7E33D" w14:textId="77777777" w:rsidR="008E24C8" w:rsidRPr="006E019F" w:rsidRDefault="008E24C8" w:rsidP="002212DA">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 xml:space="preserve">Вне зависимости от типа и степени тяжести все пороки проходят несколько этапов. Первая стадия называется адаптационной. В это время организм ребенка </w:t>
      </w:r>
      <w:r w:rsidRPr="006E019F">
        <w:rPr>
          <w:rFonts w:ascii="Times New Roman" w:hAnsi="Times New Roman" w:cs="Times New Roman"/>
          <w:sz w:val="28"/>
          <w:szCs w:val="28"/>
        </w:rPr>
        <w:lastRenderedPageBreak/>
        <w:t>приспосабливается к новым условиям существования, подгоняя работу всех органов под несколько измененное сердце. За счет того, что всем системам приходится в это время работать на износ, не исключено развитие острой сердечной недостаточности и сбой в работе всего организма.</w:t>
      </w:r>
    </w:p>
    <w:p w14:paraId="256562A5" w14:textId="77777777" w:rsidR="008E24C8" w:rsidRPr="006E019F" w:rsidRDefault="008E24C8" w:rsidP="002212DA">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Вторая стадия – фаза относительной компенсации. Изменившиеся структуры сердца обеспечивают ребенку более или менее нормальное существование, выполняя все свои функции на должном уровне. Эта стадия может длиться годами, пока не приведет к отказу всех систем организма и развитию декомпенсации. Третья фаза ВПС у ребенка называется терминальной и характеризуется серьезными изменениями во всем теле. Сердце больше не может справляться со своей функцией. Развиваются дегенеративные изменения в миокарде, рано или поздно заканчивающиеся летальным исходом</w:t>
      </w:r>
    </w:p>
    <w:p w14:paraId="3D86125B" w14:textId="77777777" w:rsidR="008E24C8" w:rsidRPr="006E019F" w:rsidRDefault="00875CA5" w:rsidP="002212DA">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shd w:val="clear" w:color="auto" w:fill="FFFFFF"/>
        </w:rPr>
        <w:t>Клинические проявления и течение врожденных пороков сердца определяется видом аномалии. У новорожденных наблюдается либо цианоз(синюшность), либо побледнение кожных покровов.</w:t>
      </w:r>
      <w:r w:rsidR="00DA1A3A" w:rsidRPr="006E019F">
        <w:rPr>
          <w:rFonts w:ascii="Times New Roman" w:hAnsi="Times New Roman" w:cs="Times New Roman"/>
          <w:sz w:val="28"/>
          <w:szCs w:val="28"/>
          <w:shd w:val="clear" w:color="auto" w:fill="FFFFFF"/>
        </w:rPr>
        <w:t xml:space="preserve"> Дети с врожденными пороками сердца обычно беспокойные, отказываются от груди, быстро устают в процессе кормления. У них появляется потливость, </w:t>
      </w:r>
      <w:r w:rsidR="00DA1A3A" w:rsidRPr="006E019F">
        <w:rPr>
          <w:rFonts w:ascii="Times New Roman" w:hAnsi="Times New Roman" w:cs="Times New Roman"/>
          <w:sz w:val="28"/>
          <w:szCs w:val="28"/>
        </w:rPr>
        <w:t>тахикардия</w:t>
      </w:r>
      <w:r w:rsidR="00DA1A3A" w:rsidRPr="006E019F">
        <w:rPr>
          <w:rFonts w:ascii="Times New Roman" w:hAnsi="Times New Roman" w:cs="Times New Roman"/>
          <w:sz w:val="28"/>
          <w:szCs w:val="28"/>
          <w:shd w:val="clear" w:color="auto" w:fill="FFFFFF"/>
        </w:rPr>
        <w:t>, </w:t>
      </w:r>
      <w:r w:rsidR="00DA1A3A" w:rsidRPr="006E019F">
        <w:rPr>
          <w:rFonts w:ascii="Times New Roman" w:hAnsi="Times New Roman" w:cs="Times New Roman"/>
          <w:sz w:val="28"/>
          <w:szCs w:val="28"/>
          <w:bdr w:val="none" w:sz="0" w:space="0" w:color="auto" w:frame="1"/>
          <w:shd w:val="clear" w:color="auto" w:fill="FFFFFF"/>
        </w:rPr>
        <w:t>аритмии</w:t>
      </w:r>
      <w:r w:rsidR="00DA1A3A" w:rsidRPr="006E019F">
        <w:rPr>
          <w:rFonts w:ascii="Times New Roman" w:hAnsi="Times New Roman" w:cs="Times New Roman"/>
          <w:sz w:val="28"/>
          <w:szCs w:val="28"/>
          <w:shd w:val="clear" w:color="auto" w:fill="FFFFFF"/>
        </w:rPr>
        <w:t>, одышка, набухание и </w:t>
      </w:r>
      <w:r w:rsidR="00DA1A3A" w:rsidRPr="006E019F">
        <w:rPr>
          <w:rFonts w:ascii="Times New Roman" w:hAnsi="Times New Roman" w:cs="Times New Roman"/>
          <w:sz w:val="28"/>
          <w:szCs w:val="28"/>
        </w:rPr>
        <w:t xml:space="preserve">пульсация сосудов шеи. </w:t>
      </w:r>
      <w:r w:rsidR="00DA1A3A" w:rsidRPr="006E019F">
        <w:rPr>
          <w:rFonts w:ascii="Times New Roman" w:hAnsi="Times New Roman" w:cs="Times New Roman"/>
          <w:sz w:val="28"/>
          <w:szCs w:val="28"/>
          <w:shd w:val="clear" w:color="auto" w:fill="FFFFFF"/>
        </w:rPr>
        <w:t>При хроническом нарушении кровообращения дети отстают в прибавлении веса, росте и физическом развитии. При врожденных пороках сердца обычно сразу поле рождения выслушиваются сердечные шумы. В дальнейшем обнаруживаются признаки сердечной недостаточности</w:t>
      </w:r>
    </w:p>
    <w:p w14:paraId="5B7B12A9" w14:textId="77777777" w:rsidR="009D0753" w:rsidRPr="006E019F" w:rsidRDefault="008E24C8" w:rsidP="002212DA">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С</w:t>
      </w:r>
      <w:r w:rsidR="00C95341" w:rsidRPr="006E019F">
        <w:rPr>
          <w:rFonts w:ascii="Times New Roman" w:hAnsi="Times New Roman" w:cs="Times New Roman"/>
          <w:sz w:val="28"/>
          <w:szCs w:val="28"/>
        </w:rPr>
        <w:t xml:space="preserve">уществует более 200 различных сочетаний ВПС. </w:t>
      </w:r>
      <w:r w:rsidR="009D0753" w:rsidRPr="006E019F">
        <w:rPr>
          <w:rFonts w:ascii="Times New Roman" w:hAnsi="Times New Roman" w:cs="Times New Roman"/>
          <w:sz w:val="28"/>
          <w:szCs w:val="28"/>
        </w:rPr>
        <w:t>Среди всех заболеваний сердца они встречаются в 1-2% случаев.</w:t>
      </w:r>
      <w:r w:rsidR="00491B47" w:rsidRPr="006E019F">
        <w:rPr>
          <w:rFonts w:ascii="Times New Roman" w:hAnsi="Times New Roman" w:cs="Times New Roman"/>
          <w:sz w:val="28"/>
          <w:szCs w:val="28"/>
        </w:rPr>
        <w:t xml:space="preserve"> К врожденным порокам сердца относят:</w:t>
      </w:r>
    </w:p>
    <w:p w14:paraId="1B87C2ED" w14:textId="77777777" w:rsidR="009D0753" w:rsidRPr="006E019F" w:rsidRDefault="009D0753"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1)</w:t>
      </w:r>
      <w:r w:rsidR="009A708A" w:rsidRPr="006E019F">
        <w:rPr>
          <w:rFonts w:ascii="Times New Roman" w:hAnsi="Times New Roman" w:cs="Times New Roman"/>
          <w:sz w:val="28"/>
          <w:szCs w:val="28"/>
        </w:rPr>
        <w:t xml:space="preserve"> </w:t>
      </w:r>
      <w:r w:rsidRPr="006E019F">
        <w:rPr>
          <w:rFonts w:ascii="Times New Roman" w:hAnsi="Times New Roman" w:cs="Times New Roman"/>
          <w:sz w:val="28"/>
          <w:szCs w:val="28"/>
        </w:rPr>
        <w:t>дефект межпредсердной перегородки;</w:t>
      </w:r>
    </w:p>
    <w:p w14:paraId="424DB64B" w14:textId="77777777" w:rsidR="009D0753" w:rsidRPr="006E019F" w:rsidRDefault="009D0753"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2)</w:t>
      </w:r>
      <w:r w:rsidR="009A708A" w:rsidRPr="006E019F">
        <w:rPr>
          <w:rFonts w:ascii="Times New Roman" w:hAnsi="Times New Roman" w:cs="Times New Roman"/>
          <w:sz w:val="28"/>
          <w:szCs w:val="28"/>
        </w:rPr>
        <w:t xml:space="preserve"> </w:t>
      </w:r>
      <w:r w:rsidR="00491B47" w:rsidRPr="006E019F">
        <w:rPr>
          <w:rFonts w:ascii="Times New Roman" w:hAnsi="Times New Roman" w:cs="Times New Roman"/>
          <w:sz w:val="28"/>
          <w:szCs w:val="28"/>
        </w:rPr>
        <w:t xml:space="preserve">дефект </w:t>
      </w:r>
      <w:r w:rsidRPr="006E019F">
        <w:rPr>
          <w:rFonts w:ascii="Times New Roman" w:hAnsi="Times New Roman" w:cs="Times New Roman"/>
          <w:sz w:val="28"/>
          <w:szCs w:val="28"/>
        </w:rPr>
        <w:t>межжелудочковой перегородки;</w:t>
      </w:r>
    </w:p>
    <w:p w14:paraId="3A573DED" w14:textId="77777777" w:rsidR="009D0753" w:rsidRPr="006E019F" w:rsidRDefault="009D0753"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3)</w:t>
      </w:r>
      <w:r w:rsidR="009A708A" w:rsidRPr="006E019F">
        <w:rPr>
          <w:rFonts w:ascii="Times New Roman" w:hAnsi="Times New Roman" w:cs="Times New Roman"/>
          <w:sz w:val="28"/>
          <w:szCs w:val="28"/>
        </w:rPr>
        <w:t xml:space="preserve"> </w:t>
      </w:r>
      <w:r w:rsidRPr="006E019F">
        <w:rPr>
          <w:rFonts w:ascii="Times New Roman" w:hAnsi="Times New Roman" w:cs="Times New Roman"/>
          <w:sz w:val="28"/>
          <w:szCs w:val="28"/>
        </w:rPr>
        <w:t>открытый артериальный проток;</w:t>
      </w:r>
    </w:p>
    <w:p w14:paraId="3FEF8F67" w14:textId="77777777" w:rsidR="009D0753" w:rsidRPr="006E019F" w:rsidRDefault="009D0753"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4)</w:t>
      </w:r>
      <w:r w:rsidR="009A708A" w:rsidRPr="006E019F">
        <w:rPr>
          <w:rFonts w:ascii="Times New Roman" w:hAnsi="Times New Roman" w:cs="Times New Roman"/>
          <w:sz w:val="28"/>
          <w:szCs w:val="28"/>
        </w:rPr>
        <w:t xml:space="preserve"> </w:t>
      </w:r>
      <w:r w:rsidRPr="006E019F">
        <w:rPr>
          <w:rFonts w:ascii="Times New Roman" w:hAnsi="Times New Roman" w:cs="Times New Roman"/>
          <w:sz w:val="28"/>
          <w:szCs w:val="28"/>
        </w:rPr>
        <w:t>транспозиция (нарушение положения) крупных магистральных сосудов;</w:t>
      </w:r>
    </w:p>
    <w:p w14:paraId="645D483E" w14:textId="77777777" w:rsidR="009D0753" w:rsidRPr="006E019F" w:rsidRDefault="009D0753"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5)</w:t>
      </w:r>
      <w:r w:rsidR="009A708A" w:rsidRPr="006E019F">
        <w:rPr>
          <w:rFonts w:ascii="Times New Roman" w:hAnsi="Times New Roman" w:cs="Times New Roman"/>
          <w:sz w:val="28"/>
          <w:szCs w:val="28"/>
        </w:rPr>
        <w:t xml:space="preserve"> </w:t>
      </w:r>
      <w:r w:rsidRPr="006E019F">
        <w:rPr>
          <w:rFonts w:ascii="Times New Roman" w:hAnsi="Times New Roman" w:cs="Times New Roman"/>
          <w:sz w:val="28"/>
          <w:szCs w:val="28"/>
        </w:rPr>
        <w:t>коарктация аорты;</w:t>
      </w:r>
    </w:p>
    <w:p w14:paraId="69A96CF4" w14:textId="77777777" w:rsidR="009D0753" w:rsidRPr="006E019F" w:rsidRDefault="00491B47"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6)</w:t>
      </w:r>
      <w:r w:rsidR="00156196" w:rsidRPr="006E019F">
        <w:rPr>
          <w:rFonts w:ascii="Times New Roman" w:hAnsi="Times New Roman" w:cs="Times New Roman"/>
          <w:sz w:val="28"/>
          <w:szCs w:val="28"/>
        </w:rPr>
        <w:t xml:space="preserve"> </w:t>
      </w:r>
      <w:r w:rsidR="009D0753" w:rsidRPr="006E019F">
        <w:rPr>
          <w:rFonts w:ascii="Times New Roman" w:hAnsi="Times New Roman" w:cs="Times New Roman"/>
          <w:sz w:val="28"/>
          <w:szCs w:val="28"/>
        </w:rPr>
        <w:t>стеноз легочной артерии и др.</w:t>
      </w:r>
    </w:p>
    <w:p w14:paraId="23C5C534" w14:textId="77777777" w:rsidR="00A92A75" w:rsidRPr="006E019F" w:rsidRDefault="009D0753" w:rsidP="002212DA">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lastRenderedPageBreak/>
        <w:t>Врожденные пороки сердца могут встречаться как по отдельности, так и в комбинациях друг с другом. Так, сочетание гипертрофии правого желудочка, транспозиции аорты, дефекта межжелудочковой перегородки и стеноза выходного тракта правого желудочка носит название тетрады</w:t>
      </w:r>
      <w:r w:rsidR="00156196" w:rsidRPr="006E019F">
        <w:rPr>
          <w:rFonts w:ascii="Times New Roman" w:hAnsi="Times New Roman" w:cs="Times New Roman"/>
          <w:sz w:val="28"/>
          <w:szCs w:val="28"/>
        </w:rPr>
        <w:t xml:space="preserve"> </w:t>
      </w:r>
      <w:r w:rsidRPr="006E019F">
        <w:rPr>
          <w:rFonts w:ascii="Times New Roman" w:hAnsi="Times New Roman" w:cs="Times New Roman"/>
          <w:sz w:val="28"/>
          <w:szCs w:val="28"/>
        </w:rPr>
        <w:t>Фалло</w:t>
      </w:r>
      <w:r w:rsidR="00491B47" w:rsidRPr="006E019F">
        <w:rPr>
          <w:rFonts w:ascii="Times New Roman" w:hAnsi="Times New Roman" w:cs="Times New Roman"/>
          <w:sz w:val="28"/>
          <w:szCs w:val="28"/>
        </w:rPr>
        <w:t>.</w:t>
      </w:r>
    </w:p>
    <w:p w14:paraId="752B1954" w14:textId="77777777" w:rsidR="00AF171B" w:rsidRPr="006E019F" w:rsidRDefault="00AF171B" w:rsidP="002212DA">
      <w:pPr>
        <w:spacing w:line="360" w:lineRule="auto"/>
        <w:jc w:val="both"/>
        <w:rPr>
          <w:rFonts w:ascii="Times New Roman" w:hAnsi="Times New Roman" w:cs="Times New Roman"/>
          <w:b/>
          <w:sz w:val="28"/>
          <w:szCs w:val="28"/>
        </w:rPr>
      </w:pPr>
    </w:p>
    <w:p w14:paraId="1177A9A0" w14:textId="77777777" w:rsidR="00F630F2" w:rsidRPr="006E019F" w:rsidRDefault="00065D52" w:rsidP="00156196">
      <w:pPr>
        <w:pStyle w:val="3"/>
        <w:spacing w:line="360" w:lineRule="auto"/>
        <w:rPr>
          <w:rFonts w:ascii="Times New Roman" w:hAnsi="Times New Roman" w:cs="Times New Roman"/>
          <w:b/>
          <w:color w:val="auto"/>
          <w:sz w:val="28"/>
          <w:szCs w:val="28"/>
        </w:rPr>
      </w:pPr>
      <w:bookmarkStart w:id="7" w:name="_Toc98722690"/>
      <w:bookmarkStart w:id="8" w:name="_Toc99407400"/>
      <w:r w:rsidRPr="006E019F">
        <w:rPr>
          <w:rFonts w:ascii="Times New Roman" w:hAnsi="Times New Roman" w:cs="Times New Roman"/>
          <w:b/>
          <w:color w:val="auto"/>
          <w:sz w:val="28"/>
          <w:szCs w:val="28"/>
        </w:rPr>
        <w:t>2.1.1</w:t>
      </w:r>
      <w:r w:rsidR="00311E0A" w:rsidRPr="006E019F">
        <w:rPr>
          <w:rFonts w:ascii="Times New Roman" w:hAnsi="Times New Roman" w:cs="Times New Roman"/>
          <w:b/>
          <w:color w:val="auto"/>
          <w:sz w:val="28"/>
          <w:szCs w:val="28"/>
        </w:rPr>
        <w:t xml:space="preserve"> </w:t>
      </w:r>
      <w:r w:rsidR="00F630F2" w:rsidRPr="006E019F">
        <w:rPr>
          <w:rFonts w:ascii="Times New Roman" w:hAnsi="Times New Roman" w:cs="Times New Roman"/>
          <w:b/>
          <w:color w:val="auto"/>
          <w:sz w:val="28"/>
          <w:szCs w:val="28"/>
        </w:rPr>
        <w:t>Открытый артериальный проток</w:t>
      </w:r>
      <w:bookmarkEnd w:id="7"/>
      <w:bookmarkEnd w:id="8"/>
    </w:p>
    <w:p w14:paraId="36B30736" w14:textId="77777777" w:rsidR="00156196" w:rsidRPr="006E019F" w:rsidRDefault="00156196" w:rsidP="002212DA">
      <w:pPr>
        <w:spacing w:after="0" w:line="360" w:lineRule="auto"/>
        <w:ind w:firstLine="709"/>
        <w:jc w:val="both"/>
        <w:rPr>
          <w:rFonts w:ascii="Times New Roman" w:hAnsi="Times New Roman" w:cs="Times New Roman"/>
          <w:sz w:val="28"/>
          <w:szCs w:val="28"/>
        </w:rPr>
      </w:pPr>
    </w:p>
    <w:p w14:paraId="0D288347" w14:textId="77777777" w:rsidR="004A4D7B" w:rsidRPr="006E019F" w:rsidRDefault="00CB4F96" w:rsidP="002212DA">
      <w:pPr>
        <w:spacing w:after="0" w:line="360" w:lineRule="auto"/>
        <w:ind w:firstLine="709"/>
        <w:jc w:val="both"/>
        <w:rPr>
          <w:rFonts w:ascii="Times New Roman" w:eastAsiaTheme="minorEastAsia" w:hAnsi="Times New Roman" w:cs="Times New Roman"/>
          <w:sz w:val="28"/>
          <w:szCs w:val="28"/>
          <w:shd w:val="clear" w:color="auto" w:fill="FFFFFF"/>
        </w:rPr>
      </w:pPr>
      <w:r w:rsidRPr="006E019F">
        <w:rPr>
          <w:rFonts w:ascii="Times New Roman" w:hAnsi="Times New Roman" w:cs="Times New Roman"/>
          <w:sz w:val="28"/>
          <w:szCs w:val="28"/>
        </w:rPr>
        <w:t>Открытый артериальный (боталлов) проток -</w:t>
      </w:r>
      <w:r w:rsidR="004352D2" w:rsidRPr="006E019F">
        <w:rPr>
          <w:rFonts w:ascii="Times New Roman" w:hAnsi="Times New Roman" w:cs="Times New Roman"/>
          <w:sz w:val="28"/>
          <w:szCs w:val="28"/>
          <w:shd w:val="clear" w:color="auto" w:fill="FFFFFF"/>
        </w:rPr>
        <w:t> </w:t>
      </w:r>
      <w:r w:rsidR="004352D2" w:rsidRPr="006E019F">
        <w:rPr>
          <w:rFonts w:ascii="Times New Roman" w:hAnsi="Times New Roman" w:cs="Times New Roman"/>
          <w:sz w:val="28"/>
          <w:szCs w:val="28"/>
        </w:rPr>
        <w:t>является небольшим добавочным сосудом-шунтом, который соединяет просвет аорты и легочной артерии. Его присутствие у младенца расценивается как порок развития. В медицинской литературе можно встретить и другое название данной аномалии – «открытый Боталлов проток». В норме у новорожденного он закрывается через 15–20 часов после появления на свет и полностью зарастает за 2 недели. У недоношенных детей его закрытие иногда длитс</w:t>
      </w:r>
      <w:r w:rsidR="00E926AC" w:rsidRPr="006E019F">
        <w:rPr>
          <w:rFonts w:ascii="Times New Roman" w:hAnsi="Times New Roman" w:cs="Times New Roman"/>
          <w:sz w:val="28"/>
          <w:szCs w:val="28"/>
        </w:rPr>
        <w:t>я до 2 месяцев. Открытый артериальный проток</w:t>
      </w:r>
      <w:r w:rsidR="004352D2" w:rsidRPr="006E019F">
        <w:rPr>
          <w:rFonts w:ascii="Times New Roman" w:hAnsi="Times New Roman" w:cs="Times New Roman"/>
          <w:sz w:val="28"/>
          <w:szCs w:val="28"/>
        </w:rPr>
        <w:t xml:space="preserve"> может наблюдаться как самостоятельно, так и в комбинации с другими врожденными аномалиям</w:t>
      </w:r>
      <w:r w:rsidRPr="006E019F">
        <w:rPr>
          <w:rFonts w:ascii="Times New Roman" w:hAnsi="Times New Roman" w:cs="Times New Roman"/>
          <w:sz w:val="28"/>
          <w:szCs w:val="28"/>
        </w:rPr>
        <w:t>. Гемодинамическая сущность – постоянный сброс (около 50-70% ударного объема левого желудочка) артериальной крови в малый круг кровообращения</w:t>
      </w:r>
      <w:r w:rsidR="007A31B9" w:rsidRPr="006E019F">
        <w:rPr>
          <w:rFonts w:ascii="Times New Roman" w:hAnsi="Times New Roman" w:cs="Times New Roman"/>
          <w:sz w:val="28"/>
          <w:szCs w:val="28"/>
        </w:rPr>
        <w:t>.</w:t>
      </w:r>
      <w:r w:rsidR="004352D2" w:rsidRPr="006E019F">
        <w:rPr>
          <w:rFonts w:ascii="Times New Roman" w:hAnsi="Times New Roman" w:cs="Times New Roman"/>
          <w:sz w:val="28"/>
          <w:szCs w:val="28"/>
        </w:rPr>
        <w:t xml:space="preserve"> В зависимости от показателей разницы артериального давления в малом и большом кругах кровообращения, специалисты вы</w:t>
      </w:r>
      <w:r w:rsidR="00065D52" w:rsidRPr="006E019F">
        <w:rPr>
          <w:rFonts w:ascii="Times New Roman" w:hAnsi="Times New Roman" w:cs="Times New Roman"/>
          <w:sz w:val="28"/>
          <w:szCs w:val="28"/>
        </w:rPr>
        <w:t xml:space="preserve">деляют 4 степени тяжести порока. </w:t>
      </w:r>
      <w:r w:rsidR="00B62586" w:rsidRPr="006E019F">
        <w:rPr>
          <w:rFonts w:ascii="Times New Roman" w:hAnsi="Times New Roman" w:cs="Times New Roman"/>
          <w:sz w:val="28"/>
          <w:szCs w:val="28"/>
          <w:shd w:val="clear" w:color="auto" w:fill="FFFFFF"/>
        </w:rPr>
        <w:t>Открытый артериальный проток был впервые описан Галленом (II век н. э.). Впоследствии, более подробно, его описал Боталлу (Италия, 1560-1600), вследствие чего получил распространение термин «ботал</w:t>
      </w:r>
      <w:r w:rsidR="004A4D7B" w:rsidRPr="006E019F">
        <w:rPr>
          <w:rFonts w:ascii="Times New Roman" w:hAnsi="Times New Roman" w:cs="Times New Roman"/>
          <w:sz w:val="28"/>
          <w:szCs w:val="28"/>
          <w:shd w:val="clear" w:color="auto" w:fill="FFFFFF"/>
        </w:rPr>
        <w:t>лов проток»</w:t>
      </w:r>
      <w:r w:rsidR="007A31B9" w:rsidRPr="006E019F">
        <w:rPr>
          <w:rFonts w:ascii="Times New Roman" w:hAnsi="Times New Roman" w:cs="Times New Roman"/>
          <w:sz w:val="28"/>
          <w:szCs w:val="28"/>
          <w:shd w:val="clear" w:color="auto" w:fill="FFFFFF"/>
        </w:rPr>
        <w:t>.</w:t>
      </w:r>
    </w:p>
    <w:p w14:paraId="6640FA68" w14:textId="77777777" w:rsidR="007A31B9" w:rsidRPr="006E019F" w:rsidRDefault="00A21FAB" w:rsidP="002212DA">
      <w:pPr>
        <w:spacing w:after="0" w:line="360" w:lineRule="auto"/>
        <w:ind w:firstLine="709"/>
        <w:jc w:val="both"/>
        <w:rPr>
          <w:rFonts w:ascii="Times New Roman" w:hAnsi="Times New Roman" w:cs="Times New Roman"/>
          <w:sz w:val="28"/>
          <w:szCs w:val="28"/>
        </w:rPr>
      </w:pPr>
      <w:r w:rsidRPr="006E019F">
        <w:rPr>
          <w:rFonts w:ascii="Times New Roman" w:eastAsiaTheme="minorEastAsia" w:hAnsi="Times New Roman" w:cs="Times New Roman"/>
          <w:sz w:val="28"/>
          <w:szCs w:val="28"/>
        </w:rPr>
        <w:t>У большинства малышей закрытие протока между легочной артерией и аортой происходит в первые 2 дня жизни.</w:t>
      </w:r>
      <w:r w:rsidRPr="006E019F">
        <w:rPr>
          <w:rFonts w:ascii="Times New Roman" w:hAnsi="Times New Roman" w:cs="Times New Roman"/>
          <w:sz w:val="28"/>
          <w:szCs w:val="28"/>
        </w:rPr>
        <w:t> Если ребенок недоношенный, нормой закрытия протока считают срок до восьми недель. Диагноз открытый артериальный проток выставляют детям, у которых Боталлов проток остался открытым после достижения 3-мecячного возраста.</w:t>
      </w:r>
      <w:r w:rsidR="007A31B9" w:rsidRPr="006E019F">
        <w:rPr>
          <w:rFonts w:ascii="Times New Roman" w:hAnsi="Times New Roman" w:cs="Times New Roman"/>
          <w:sz w:val="28"/>
          <w:szCs w:val="28"/>
          <w:shd w:val="clear" w:color="auto" w:fill="FFFFFF"/>
        </w:rPr>
        <w:t xml:space="preserve"> Открытый артериальный проток встречается как в изолированной форме, так и в сочетании с другими аномалиями сердца и сосудов.</w:t>
      </w:r>
      <w:r w:rsidR="007A31B9" w:rsidRPr="006E019F">
        <w:rPr>
          <w:rFonts w:ascii="Times New Roman" w:hAnsi="Times New Roman" w:cs="Times New Roman"/>
          <w:sz w:val="28"/>
          <w:szCs w:val="28"/>
        </w:rPr>
        <w:t xml:space="preserve"> Открытый артериальный проток обычно встречается у </w:t>
      </w:r>
      <w:r w:rsidR="007A31B9" w:rsidRPr="006E019F">
        <w:rPr>
          <w:rFonts w:ascii="Times New Roman" w:hAnsi="Times New Roman" w:cs="Times New Roman"/>
          <w:sz w:val="28"/>
          <w:szCs w:val="28"/>
          <w:bdr w:val="none" w:sz="0" w:space="0" w:color="auto" w:frame="1"/>
        </w:rPr>
        <w:t>недоношенных детей</w:t>
      </w:r>
      <w:r w:rsidR="007A31B9" w:rsidRPr="006E019F">
        <w:rPr>
          <w:rFonts w:ascii="Times New Roman" w:hAnsi="Times New Roman" w:cs="Times New Roman"/>
          <w:sz w:val="28"/>
          <w:szCs w:val="28"/>
        </w:rPr>
        <w:t xml:space="preserve"> и крайне </w:t>
      </w:r>
      <w:r w:rsidR="007A31B9" w:rsidRPr="006E019F">
        <w:rPr>
          <w:rFonts w:ascii="Times New Roman" w:hAnsi="Times New Roman" w:cs="Times New Roman"/>
          <w:sz w:val="28"/>
          <w:szCs w:val="28"/>
        </w:rPr>
        <w:lastRenderedPageBreak/>
        <w:t>редко у детей, рожденных в срок. У недоношенных новорожденных с массой менее 1750 г частота открытого артериального протока составляет 30-40 %, у детей, чья масса при рожд</w:t>
      </w:r>
      <w:r w:rsidR="00BA4686" w:rsidRPr="006E019F">
        <w:rPr>
          <w:rFonts w:ascii="Times New Roman" w:hAnsi="Times New Roman" w:cs="Times New Roman"/>
          <w:sz w:val="28"/>
          <w:szCs w:val="28"/>
        </w:rPr>
        <w:t xml:space="preserve">ении не превышает 1000г, – 80%. </w:t>
      </w:r>
      <w:r w:rsidR="007A31B9" w:rsidRPr="006E019F">
        <w:rPr>
          <w:rFonts w:ascii="Times New Roman" w:hAnsi="Times New Roman" w:cs="Times New Roman"/>
          <w:sz w:val="28"/>
          <w:szCs w:val="28"/>
        </w:rPr>
        <w:t>У доношенных детей открытый артериальный проток намного чаще встр</w:t>
      </w:r>
      <w:r w:rsidR="00A305D6" w:rsidRPr="006E019F">
        <w:rPr>
          <w:rFonts w:ascii="Times New Roman" w:hAnsi="Times New Roman" w:cs="Times New Roman"/>
          <w:sz w:val="28"/>
          <w:szCs w:val="28"/>
        </w:rPr>
        <w:t xml:space="preserve">ечается в высокогорных районах. </w:t>
      </w:r>
      <w:r w:rsidR="007A31B9" w:rsidRPr="006E019F">
        <w:rPr>
          <w:rFonts w:ascii="Times New Roman" w:hAnsi="Times New Roman" w:cs="Times New Roman"/>
          <w:sz w:val="28"/>
          <w:szCs w:val="28"/>
        </w:rPr>
        <w:t>Довольно часто открытый артериальный проток является наследуемой сердечной аномалией. Артериальный проток может оставаться открытым у детей, чьи матери перенесли </w:t>
      </w:r>
      <w:r w:rsidR="007A31B9" w:rsidRPr="006E019F">
        <w:rPr>
          <w:rFonts w:ascii="Times New Roman" w:hAnsi="Times New Roman" w:cs="Times New Roman"/>
          <w:sz w:val="28"/>
          <w:szCs w:val="28"/>
          <w:bdr w:val="none" w:sz="0" w:space="0" w:color="auto" w:frame="1"/>
        </w:rPr>
        <w:t>краснуху</w:t>
      </w:r>
      <w:r w:rsidR="00A305D6" w:rsidRPr="006E019F">
        <w:rPr>
          <w:rFonts w:ascii="Times New Roman" w:hAnsi="Times New Roman" w:cs="Times New Roman"/>
          <w:sz w:val="28"/>
          <w:szCs w:val="28"/>
        </w:rPr>
        <w:t> в 1-м</w:t>
      </w:r>
      <w:r w:rsidR="007A31B9" w:rsidRPr="006E019F">
        <w:rPr>
          <w:rFonts w:ascii="Times New Roman" w:hAnsi="Times New Roman" w:cs="Times New Roman"/>
          <w:sz w:val="28"/>
          <w:szCs w:val="28"/>
        </w:rPr>
        <w:t xml:space="preserve"> триместре беременности.</w:t>
      </w:r>
    </w:p>
    <w:p w14:paraId="65D349C9" w14:textId="77777777" w:rsidR="007A31B9" w:rsidRPr="006E019F" w:rsidRDefault="007A31B9" w:rsidP="002212DA">
      <w:pPr>
        <w:pStyle w:val="ac"/>
        <w:shd w:val="clear" w:color="auto" w:fill="FFFFFF"/>
        <w:spacing w:before="0" w:beforeAutospacing="0" w:after="0" w:afterAutospacing="0" w:line="360" w:lineRule="auto"/>
        <w:ind w:firstLine="851"/>
        <w:jc w:val="both"/>
        <w:textAlignment w:val="baseline"/>
        <w:rPr>
          <w:sz w:val="28"/>
          <w:szCs w:val="28"/>
        </w:rPr>
      </w:pPr>
      <w:r w:rsidRPr="006E019F">
        <w:rPr>
          <w:sz w:val="28"/>
          <w:szCs w:val="28"/>
        </w:rPr>
        <w:t>Таким образом, факторами риска открытого артериального протока являются </w:t>
      </w:r>
      <w:r w:rsidRPr="006E019F">
        <w:rPr>
          <w:sz w:val="28"/>
          <w:szCs w:val="28"/>
          <w:bdr w:val="none" w:sz="0" w:space="0" w:color="auto" w:frame="1"/>
        </w:rPr>
        <w:t>преждевременные роды</w:t>
      </w:r>
      <w:r w:rsidRPr="006E019F">
        <w:rPr>
          <w:sz w:val="28"/>
          <w:szCs w:val="28"/>
        </w:rPr>
        <w:t> и недоношенность, семе</w:t>
      </w:r>
      <w:r w:rsidR="00A305D6" w:rsidRPr="006E019F">
        <w:rPr>
          <w:sz w:val="28"/>
          <w:szCs w:val="28"/>
        </w:rPr>
        <w:t>йный анамнез, наличие других врожденных пороков сердца</w:t>
      </w:r>
      <w:r w:rsidRPr="006E019F">
        <w:rPr>
          <w:sz w:val="28"/>
          <w:szCs w:val="28"/>
        </w:rPr>
        <w:t>, инфекц</w:t>
      </w:r>
      <w:r w:rsidR="00A305D6" w:rsidRPr="006E019F">
        <w:rPr>
          <w:sz w:val="28"/>
          <w:szCs w:val="28"/>
        </w:rPr>
        <w:t xml:space="preserve">ионные </w:t>
      </w:r>
      <w:r w:rsidRPr="006E019F">
        <w:rPr>
          <w:sz w:val="28"/>
          <w:szCs w:val="28"/>
        </w:rPr>
        <w:t>заболевания беременной.</w:t>
      </w:r>
    </w:p>
    <w:p w14:paraId="75C29456" w14:textId="77777777" w:rsidR="00B62586" w:rsidRPr="006E019F" w:rsidRDefault="00B62586" w:rsidP="002212DA">
      <w:pPr>
        <w:pStyle w:val="ac"/>
        <w:shd w:val="clear" w:color="auto" w:fill="FFFFFF"/>
        <w:spacing w:before="0" w:beforeAutospacing="0" w:after="0" w:afterAutospacing="0" w:line="360" w:lineRule="auto"/>
        <w:ind w:firstLine="709"/>
        <w:jc w:val="both"/>
        <w:textAlignment w:val="baseline"/>
        <w:rPr>
          <w:sz w:val="28"/>
          <w:szCs w:val="28"/>
        </w:rPr>
      </w:pPr>
      <w:r w:rsidRPr="006E019F">
        <w:rPr>
          <w:sz w:val="28"/>
          <w:szCs w:val="28"/>
        </w:rPr>
        <w:t>Клиническая картина: Клинические проявления зависят от диаметра и протяженности протока, угла его отхождения от аорты и форм</w:t>
      </w:r>
      <w:r w:rsidR="00581EC5" w:rsidRPr="006E019F">
        <w:rPr>
          <w:sz w:val="28"/>
          <w:szCs w:val="28"/>
        </w:rPr>
        <w:t>.</w:t>
      </w:r>
    </w:p>
    <w:p w14:paraId="44C18BCC" w14:textId="77777777" w:rsidR="0075169C" w:rsidRPr="006E019F" w:rsidRDefault="00E926AC" w:rsidP="002212DA">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Открытый артериальный проток</w:t>
      </w:r>
      <w:r w:rsidR="004A6FFB" w:rsidRPr="006E019F">
        <w:rPr>
          <w:rFonts w:ascii="Times New Roman" w:hAnsi="Times New Roman" w:cs="Times New Roman"/>
          <w:sz w:val="28"/>
          <w:szCs w:val="28"/>
        </w:rPr>
        <w:t xml:space="preserve"> у детей может протекать как без явных симптомов, так и с признаками легочной гипертензии различной степени тяжести. В сложных случаях дебют порока возникает уже в первые сутки или месяцы жизни малыша. В дальнейшем примерно у 20% детей, уже при явной манифестации болезни, могут возникать опасные для жизни явления, вызванные сердечной недостаточностью.</w:t>
      </w:r>
    </w:p>
    <w:p w14:paraId="501CE1F5" w14:textId="77777777" w:rsidR="004A6FFB" w:rsidRPr="006E019F" w:rsidRDefault="00E926AC" w:rsidP="002212DA">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Нарушения кровообращения при Открытый артериальный проток</w:t>
      </w:r>
      <w:r w:rsidR="004A6FFB" w:rsidRPr="006E019F">
        <w:rPr>
          <w:rFonts w:ascii="Times New Roman" w:hAnsi="Times New Roman" w:cs="Times New Roman"/>
          <w:sz w:val="28"/>
          <w:szCs w:val="28"/>
        </w:rPr>
        <w:t xml:space="preserve"> сопровождаются следующими проявлениями:</w:t>
      </w:r>
    </w:p>
    <w:p w14:paraId="7F154D77" w14:textId="77777777" w:rsidR="004A6FFB" w:rsidRPr="006E019F" w:rsidRDefault="004A6FFB"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1)</w:t>
      </w:r>
      <w:r w:rsidR="00156196" w:rsidRPr="006E019F">
        <w:rPr>
          <w:rFonts w:ascii="Times New Roman" w:hAnsi="Times New Roman" w:cs="Times New Roman"/>
          <w:sz w:val="28"/>
          <w:szCs w:val="28"/>
        </w:rPr>
        <w:t xml:space="preserve"> </w:t>
      </w:r>
      <w:r w:rsidRPr="006E019F">
        <w:rPr>
          <w:rFonts w:ascii="Times New Roman" w:hAnsi="Times New Roman" w:cs="Times New Roman"/>
          <w:sz w:val="28"/>
          <w:szCs w:val="28"/>
        </w:rPr>
        <w:t>снижение выносливости к физическим нагрузкам;</w:t>
      </w:r>
    </w:p>
    <w:p w14:paraId="6F49C9C9" w14:textId="77777777" w:rsidR="004A6FFB" w:rsidRPr="006E019F" w:rsidRDefault="004A6FFB"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2)</w:t>
      </w:r>
      <w:r w:rsidR="00156196" w:rsidRPr="006E019F">
        <w:rPr>
          <w:rFonts w:ascii="Times New Roman" w:hAnsi="Times New Roman" w:cs="Times New Roman"/>
          <w:sz w:val="28"/>
          <w:szCs w:val="28"/>
        </w:rPr>
        <w:t xml:space="preserve"> </w:t>
      </w:r>
      <w:r w:rsidRPr="006E019F">
        <w:rPr>
          <w:rFonts w:ascii="Times New Roman" w:hAnsi="Times New Roman" w:cs="Times New Roman"/>
          <w:sz w:val="28"/>
          <w:szCs w:val="28"/>
        </w:rPr>
        <w:t>периодическая синюшность при плаче, натуживании, крике и пр.;</w:t>
      </w:r>
    </w:p>
    <w:p w14:paraId="7CCF1216" w14:textId="77777777" w:rsidR="004A6FFB" w:rsidRPr="006E019F" w:rsidRDefault="004A6FFB"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3)</w:t>
      </w:r>
      <w:r w:rsidR="00156196" w:rsidRPr="006E019F">
        <w:rPr>
          <w:rFonts w:ascii="Times New Roman" w:hAnsi="Times New Roman" w:cs="Times New Roman"/>
          <w:sz w:val="28"/>
          <w:szCs w:val="28"/>
        </w:rPr>
        <w:t xml:space="preserve"> </w:t>
      </w:r>
      <w:r w:rsidRPr="006E019F">
        <w:rPr>
          <w:rFonts w:ascii="Times New Roman" w:hAnsi="Times New Roman" w:cs="Times New Roman"/>
          <w:sz w:val="28"/>
          <w:szCs w:val="28"/>
        </w:rPr>
        <w:t>эпизодическая одышка;</w:t>
      </w:r>
    </w:p>
    <w:p w14:paraId="2EF5CFC1" w14:textId="77777777" w:rsidR="004A6FFB" w:rsidRPr="006E019F" w:rsidRDefault="004A6FFB"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4)</w:t>
      </w:r>
      <w:r w:rsidR="00156196" w:rsidRPr="006E019F">
        <w:rPr>
          <w:rFonts w:ascii="Times New Roman" w:hAnsi="Times New Roman" w:cs="Times New Roman"/>
          <w:sz w:val="28"/>
          <w:szCs w:val="28"/>
        </w:rPr>
        <w:t xml:space="preserve"> </w:t>
      </w:r>
      <w:r w:rsidRPr="006E019F">
        <w:rPr>
          <w:rFonts w:ascii="Times New Roman" w:hAnsi="Times New Roman" w:cs="Times New Roman"/>
          <w:sz w:val="28"/>
          <w:szCs w:val="28"/>
        </w:rPr>
        <w:t>тахикардия;</w:t>
      </w:r>
    </w:p>
    <w:p w14:paraId="272FD909" w14:textId="77777777" w:rsidR="004A6FFB" w:rsidRPr="006E019F" w:rsidRDefault="004A6FFB"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5)</w:t>
      </w:r>
      <w:r w:rsidR="00156196" w:rsidRPr="006E019F">
        <w:rPr>
          <w:rFonts w:ascii="Times New Roman" w:hAnsi="Times New Roman" w:cs="Times New Roman"/>
          <w:sz w:val="28"/>
          <w:szCs w:val="28"/>
        </w:rPr>
        <w:t xml:space="preserve"> </w:t>
      </w:r>
      <w:r w:rsidRPr="006E019F">
        <w:rPr>
          <w:rFonts w:ascii="Times New Roman" w:hAnsi="Times New Roman" w:cs="Times New Roman"/>
          <w:sz w:val="28"/>
          <w:szCs w:val="28"/>
        </w:rPr>
        <w:t>бледность;</w:t>
      </w:r>
    </w:p>
    <w:p w14:paraId="71A5F167" w14:textId="77777777" w:rsidR="004A6FFB" w:rsidRPr="006E019F" w:rsidRDefault="004A6FFB"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6)</w:t>
      </w:r>
      <w:r w:rsidR="00156196" w:rsidRPr="006E019F">
        <w:rPr>
          <w:rFonts w:ascii="Times New Roman" w:hAnsi="Times New Roman" w:cs="Times New Roman"/>
          <w:sz w:val="28"/>
          <w:szCs w:val="28"/>
        </w:rPr>
        <w:t xml:space="preserve"> </w:t>
      </w:r>
      <w:r w:rsidRPr="006E019F">
        <w:rPr>
          <w:rFonts w:ascii="Times New Roman" w:hAnsi="Times New Roman" w:cs="Times New Roman"/>
          <w:sz w:val="28"/>
          <w:szCs w:val="28"/>
        </w:rPr>
        <w:t>потливость;</w:t>
      </w:r>
    </w:p>
    <w:p w14:paraId="062AF309" w14:textId="77777777" w:rsidR="004A6FFB" w:rsidRPr="006E019F" w:rsidRDefault="004A6FFB"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7)</w:t>
      </w:r>
      <w:r w:rsidR="00156196" w:rsidRPr="006E019F">
        <w:rPr>
          <w:rFonts w:ascii="Times New Roman" w:hAnsi="Times New Roman" w:cs="Times New Roman"/>
          <w:sz w:val="28"/>
          <w:szCs w:val="28"/>
        </w:rPr>
        <w:t xml:space="preserve"> </w:t>
      </w:r>
      <w:r w:rsidRPr="006E019F">
        <w:rPr>
          <w:rFonts w:ascii="Times New Roman" w:hAnsi="Times New Roman" w:cs="Times New Roman"/>
          <w:sz w:val="28"/>
          <w:szCs w:val="28"/>
        </w:rPr>
        <w:t>медленная прибавка веса.</w:t>
      </w:r>
    </w:p>
    <w:p w14:paraId="38BA4210" w14:textId="77777777" w:rsidR="004A6FFB" w:rsidRPr="006E019F" w:rsidRDefault="004A6FFB" w:rsidP="002212DA">
      <w:pPr>
        <w:spacing w:after="0" w:line="360" w:lineRule="auto"/>
        <w:ind w:firstLine="709"/>
        <w:jc w:val="both"/>
        <w:rPr>
          <w:rFonts w:ascii="Times New Roman" w:hAnsi="Times New Roman" w:cs="Times New Roman"/>
          <w:sz w:val="28"/>
          <w:szCs w:val="28"/>
          <w:lang w:eastAsia="ru-RU"/>
        </w:rPr>
      </w:pPr>
      <w:r w:rsidRPr="006E019F">
        <w:rPr>
          <w:rFonts w:ascii="Times New Roman" w:hAnsi="Times New Roman" w:cs="Times New Roman"/>
          <w:sz w:val="28"/>
          <w:szCs w:val="28"/>
        </w:rPr>
        <w:t xml:space="preserve">При прогрессировании патологии к вышеописанным симптомам присоединяются другие: более продолжительный или постоянный цианоз; гипотрофия; кашель; сердечные аритмии; осиплость голоса; отставание в </w:t>
      </w:r>
      <w:r w:rsidRPr="006E019F">
        <w:rPr>
          <w:rFonts w:ascii="Times New Roman" w:hAnsi="Times New Roman" w:cs="Times New Roman"/>
          <w:sz w:val="28"/>
          <w:szCs w:val="28"/>
        </w:rPr>
        <w:lastRenderedPageBreak/>
        <w:t>интеллектуальном развитии; склонность к частым воспалительным процессам бронхов и легких</w:t>
      </w:r>
      <w:r w:rsidRPr="006E019F">
        <w:rPr>
          <w:rFonts w:ascii="Times New Roman" w:hAnsi="Times New Roman" w:cs="Times New Roman"/>
          <w:sz w:val="28"/>
          <w:szCs w:val="28"/>
          <w:lang w:eastAsia="ru-RU"/>
        </w:rPr>
        <w:t>.</w:t>
      </w:r>
    </w:p>
    <w:p w14:paraId="5C853694" w14:textId="77777777" w:rsidR="005A7F99" w:rsidRPr="006E019F" w:rsidRDefault="005A7F99" w:rsidP="002212DA">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Для своевременного выявления открытого артериального протока у детей проводятся следующие исследования:</w:t>
      </w:r>
    </w:p>
    <w:p w14:paraId="7D8BB2A4" w14:textId="77777777" w:rsidR="005A7F99" w:rsidRPr="006E019F" w:rsidRDefault="00FB39C9"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1)</w:t>
      </w:r>
      <w:r w:rsidR="00156196" w:rsidRPr="006E019F">
        <w:rPr>
          <w:rFonts w:ascii="Times New Roman" w:hAnsi="Times New Roman" w:cs="Times New Roman"/>
          <w:sz w:val="28"/>
          <w:szCs w:val="28"/>
        </w:rPr>
        <w:t xml:space="preserve"> </w:t>
      </w:r>
      <w:r w:rsidR="005A7F99" w:rsidRPr="006E019F">
        <w:rPr>
          <w:rFonts w:ascii="Times New Roman" w:hAnsi="Times New Roman" w:cs="Times New Roman"/>
          <w:sz w:val="28"/>
          <w:szCs w:val="28"/>
        </w:rPr>
        <w:t>ЭКГ;</w:t>
      </w:r>
    </w:p>
    <w:p w14:paraId="7351267A" w14:textId="77777777" w:rsidR="005A7F99" w:rsidRPr="006E019F" w:rsidRDefault="00156196"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2) ф</w:t>
      </w:r>
      <w:r w:rsidR="005A7F99" w:rsidRPr="006E019F">
        <w:rPr>
          <w:rFonts w:ascii="Times New Roman" w:hAnsi="Times New Roman" w:cs="Times New Roman"/>
          <w:sz w:val="28"/>
          <w:szCs w:val="28"/>
        </w:rPr>
        <w:t>онокардиография;</w:t>
      </w:r>
    </w:p>
    <w:p w14:paraId="0B3DFB8D" w14:textId="77777777" w:rsidR="005A7F99" w:rsidRPr="006E019F" w:rsidRDefault="00FB39C9"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3)</w:t>
      </w:r>
      <w:r w:rsidR="00156196" w:rsidRPr="006E019F">
        <w:rPr>
          <w:rFonts w:ascii="Times New Roman" w:hAnsi="Times New Roman" w:cs="Times New Roman"/>
          <w:sz w:val="28"/>
          <w:szCs w:val="28"/>
        </w:rPr>
        <w:t xml:space="preserve"> </w:t>
      </w:r>
      <w:r w:rsidR="005A7F99" w:rsidRPr="006E019F">
        <w:rPr>
          <w:rFonts w:ascii="Times New Roman" w:hAnsi="Times New Roman" w:cs="Times New Roman"/>
          <w:sz w:val="28"/>
          <w:szCs w:val="28"/>
        </w:rPr>
        <w:t>Эхо-КГ с допплерографией.</w:t>
      </w:r>
    </w:p>
    <w:p w14:paraId="63E812FB" w14:textId="77777777" w:rsidR="005A7F99" w:rsidRPr="006E019F" w:rsidRDefault="005A7F99" w:rsidP="002212DA">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Эти методики обследования позволяют обнаружить порок и частично оценивают степень его выраженности.</w:t>
      </w:r>
    </w:p>
    <w:p w14:paraId="592D2151" w14:textId="77777777" w:rsidR="00D00385" w:rsidRPr="006E019F" w:rsidRDefault="00D00385" w:rsidP="002212DA">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При выявлении</w:t>
      </w:r>
      <w:r w:rsidR="00E926AC" w:rsidRPr="006E019F">
        <w:rPr>
          <w:rFonts w:ascii="Times New Roman" w:hAnsi="Times New Roman" w:cs="Times New Roman"/>
          <w:sz w:val="28"/>
          <w:szCs w:val="28"/>
        </w:rPr>
        <w:t xml:space="preserve"> открытого артериального протока</w:t>
      </w:r>
      <w:r w:rsidRPr="006E019F">
        <w:rPr>
          <w:rFonts w:ascii="Times New Roman" w:hAnsi="Times New Roman" w:cs="Times New Roman"/>
          <w:sz w:val="28"/>
          <w:szCs w:val="28"/>
        </w:rPr>
        <w:t xml:space="preserve"> подавляющему большинству пациентов назначают проведение кардиокорректирующей операции. Вероятность самозаращения протока требует параллельного проведения медикаментозной терапии, способствующей устранению патологического сообщения между магистральными сосудами. Ребенку назначаются нестероидные противовоспалительные препараты, симптоматическая терапия для устранения перегрузки сердца (диуретики, сердечные гликозиды), динамическое наблюдение у детского кардиолога.</w:t>
      </w:r>
    </w:p>
    <w:p w14:paraId="3363FD1D" w14:textId="77777777" w:rsidR="007C01A9" w:rsidRPr="006E019F" w:rsidRDefault="007C01A9" w:rsidP="002212DA">
      <w:pPr>
        <w:pStyle w:val="2"/>
        <w:spacing w:line="360" w:lineRule="auto"/>
        <w:rPr>
          <w:rFonts w:ascii="Times New Roman" w:eastAsia="Times New Roman" w:hAnsi="Times New Roman" w:cs="Times New Roman"/>
          <w:color w:val="auto"/>
          <w:sz w:val="28"/>
          <w:szCs w:val="28"/>
          <w:lang w:eastAsia="ru-RU"/>
        </w:rPr>
      </w:pPr>
      <w:bookmarkStart w:id="9" w:name="_Toc98722691"/>
    </w:p>
    <w:p w14:paraId="1DF20F77" w14:textId="77777777" w:rsidR="005978A0" w:rsidRPr="006E019F" w:rsidRDefault="00FB39C9" w:rsidP="00156196">
      <w:pPr>
        <w:pStyle w:val="3"/>
        <w:spacing w:line="360" w:lineRule="auto"/>
        <w:rPr>
          <w:rFonts w:ascii="Times New Roman" w:hAnsi="Times New Roman" w:cs="Times New Roman"/>
          <w:color w:val="auto"/>
          <w:sz w:val="28"/>
          <w:szCs w:val="28"/>
        </w:rPr>
      </w:pPr>
      <w:bookmarkStart w:id="10" w:name="_Toc99407401"/>
      <w:r w:rsidRPr="006E019F">
        <w:rPr>
          <w:rFonts w:ascii="Times New Roman" w:hAnsi="Times New Roman" w:cs="Times New Roman"/>
          <w:b/>
          <w:color w:val="auto"/>
          <w:sz w:val="28"/>
          <w:szCs w:val="28"/>
        </w:rPr>
        <w:t>2.1.2</w:t>
      </w:r>
      <w:r w:rsidR="00156196" w:rsidRPr="006E019F">
        <w:rPr>
          <w:rFonts w:ascii="Times New Roman" w:hAnsi="Times New Roman" w:cs="Times New Roman"/>
          <w:b/>
          <w:color w:val="auto"/>
          <w:sz w:val="28"/>
          <w:szCs w:val="28"/>
        </w:rPr>
        <w:t xml:space="preserve"> </w:t>
      </w:r>
      <w:r w:rsidR="005978A0" w:rsidRPr="006E019F">
        <w:rPr>
          <w:rFonts w:ascii="Times New Roman" w:hAnsi="Times New Roman" w:cs="Times New Roman"/>
          <w:b/>
          <w:color w:val="auto"/>
          <w:sz w:val="28"/>
          <w:szCs w:val="28"/>
        </w:rPr>
        <w:t>Дефект межпредсердной перегородки</w:t>
      </w:r>
      <w:bookmarkEnd w:id="9"/>
      <w:bookmarkEnd w:id="10"/>
      <w:r w:rsidR="00FA22F4" w:rsidRPr="006E019F">
        <w:rPr>
          <w:rFonts w:ascii="Times New Roman" w:hAnsi="Times New Roman" w:cs="Times New Roman"/>
          <w:b/>
          <w:color w:val="auto"/>
          <w:sz w:val="28"/>
          <w:szCs w:val="28"/>
        </w:rPr>
        <w:br/>
      </w:r>
    </w:p>
    <w:p w14:paraId="6A47F81B" w14:textId="77777777" w:rsidR="0014166E" w:rsidRPr="006E019F" w:rsidRDefault="005978A0" w:rsidP="002212DA">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Дефект м</w:t>
      </w:r>
      <w:r w:rsidR="00E926AC" w:rsidRPr="006E019F">
        <w:rPr>
          <w:rFonts w:ascii="Times New Roman" w:hAnsi="Times New Roman" w:cs="Times New Roman"/>
          <w:sz w:val="28"/>
          <w:szCs w:val="28"/>
        </w:rPr>
        <w:t>ежпредсердной перегородки</w:t>
      </w:r>
      <w:r w:rsidRPr="006E019F">
        <w:rPr>
          <w:rFonts w:ascii="Times New Roman" w:hAnsi="Times New Roman" w:cs="Times New Roman"/>
          <w:sz w:val="28"/>
          <w:szCs w:val="28"/>
        </w:rPr>
        <w:t xml:space="preserve"> – врожденный порок сердца (за исключением открытого овального окна), который отражает отклонения в развитии первичной и вторичной межпредсердных перегородок,характеризуется наличием отверстия между правым и левым предсердием и обуславливает сброс артериальной крови из левого предсердия в правое за счет: - р</w:t>
      </w:r>
      <w:r w:rsidR="00C24F51" w:rsidRPr="006E019F">
        <w:rPr>
          <w:rFonts w:ascii="Times New Roman" w:hAnsi="Times New Roman" w:cs="Times New Roman"/>
          <w:sz w:val="28"/>
          <w:szCs w:val="28"/>
        </w:rPr>
        <w:t>азницы давления в предсердиях (</w:t>
      </w:r>
      <w:r w:rsidRPr="006E019F">
        <w:rPr>
          <w:rFonts w:ascii="Times New Roman" w:hAnsi="Times New Roman" w:cs="Times New Roman"/>
          <w:sz w:val="28"/>
          <w:szCs w:val="28"/>
        </w:rPr>
        <w:t>в норме в полости правого предсердия оно не превышает 5 мм рт.ст., а левого – около 9 мм рт.ст).  В кардиологии дефект межпредсердной перегородки встречается у 5-15% лиц с врожденными пороками сердца, при этом в 2 ра</w:t>
      </w:r>
      <w:r w:rsidR="0014166E" w:rsidRPr="006E019F">
        <w:rPr>
          <w:rFonts w:ascii="Times New Roman" w:hAnsi="Times New Roman" w:cs="Times New Roman"/>
          <w:sz w:val="28"/>
          <w:szCs w:val="28"/>
        </w:rPr>
        <w:t>за чаще диагностируется у девочек</w:t>
      </w:r>
      <w:r w:rsidRPr="006E019F">
        <w:rPr>
          <w:rFonts w:ascii="Times New Roman" w:hAnsi="Times New Roman" w:cs="Times New Roman"/>
          <w:sz w:val="28"/>
          <w:szCs w:val="28"/>
        </w:rPr>
        <w:t>.</w:t>
      </w:r>
      <w:r w:rsidR="0014166E" w:rsidRPr="006E019F">
        <w:rPr>
          <w:rFonts w:ascii="Times New Roman" w:hAnsi="Times New Roman" w:cs="Times New Roman"/>
          <w:sz w:val="28"/>
          <w:szCs w:val="28"/>
        </w:rPr>
        <w:t xml:space="preserve"> Формирование дефекта связано с недоразвитием первичной или вторичной межпредсердной перегородки эмбриональном периоде. К нарушению органогенеза </w:t>
      </w:r>
      <w:r w:rsidR="0014166E" w:rsidRPr="006E019F">
        <w:rPr>
          <w:rFonts w:ascii="Times New Roman" w:hAnsi="Times New Roman" w:cs="Times New Roman"/>
          <w:sz w:val="28"/>
          <w:szCs w:val="28"/>
        </w:rPr>
        <w:lastRenderedPageBreak/>
        <w:t>могут приводить генетические, физические, экологические и инфекционные факторы.</w:t>
      </w:r>
      <w:r w:rsidR="00156196" w:rsidRPr="006E019F">
        <w:rPr>
          <w:rFonts w:ascii="Times New Roman" w:hAnsi="Times New Roman" w:cs="Times New Roman"/>
          <w:sz w:val="28"/>
          <w:szCs w:val="28"/>
        </w:rPr>
        <w:t xml:space="preserve"> </w:t>
      </w:r>
      <w:r w:rsidR="0014166E" w:rsidRPr="006E019F">
        <w:rPr>
          <w:rFonts w:ascii="Times New Roman" w:hAnsi="Times New Roman" w:cs="Times New Roman"/>
          <w:sz w:val="28"/>
          <w:szCs w:val="28"/>
        </w:rPr>
        <w:t>Риск развития дефекта межпредсердной перегородки у будущего ребенка существенно выше в тех семьях, где есть родственники с врожденными пороками сердца. Кроме наследственной обусловленности, к возникновению дефекта межпредсердной перегородки, могут приводить вирусные заболевания беременной</w:t>
      </w:r>
      <w:r w:rsidR="008643BC" w:rsidRPr="006E019F">
        <w:rPr>
          <w:rFonts w:ascii="Times New Roman" w:hAnsi="Times New Roman" w:cs="Times New Roman"/>
          <w:sz w:val="28"/>
          <w:szCs w:val="28"/>
        </w:rPr>
        <w:t xml:space="preserve">, прием </w:t>
      </w:r>
      <w:r w:rsidR="0014166E" w:rsidRPr="006E019F">
        <w:rPr>
          <w:rFonts w:ascii="Times New Roman" w:hAnsi="Times New Roman" w:cs="Times New Roman"/>
          <w:sz w:val="28"/>
          <w:szCs w:val="28"/>
        </w:rPr>
        <w:t>некоторых медикаментов и алкоголя во время беременности, производственные вредности, ионизирующая радиация</w:t>
      </w:r>
      <w:r w:rsidR="008643BC" w:rsidRPr="006E019F">
        <w:rPr>
          <w:rFonts w:ascii="Times New Roman" w:hAnsi="Times New Roman" w:cs="Times New Roman"/>
          <w:sz w:val="28"/>
          <w:szCs w:val="28"/>
        </w:rPr>
        <w:t>.</w:t>
      </w:r>
    </w:p>
    <w:p w14:paraId="660626A2" w14:textId="77777777" w:rsidR="004927D4" w:rsidRPr="006E019F" w:rsidRDefault="003E2E7D" w:rsidP="002212DA">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Небольшие дефекты межпредсердной перегородки</w:t>
      </w:r>
      <w:r w:rsidR="004927D4" w:rsidRPr="006E019F">
        <w:rPr>
          <w:rFonts w:ascii="Times New Roman" w:hAnsi="Times New Roman" w:cs="Times New Roman"/>
          <w:sz w:val="28"/>
          <w:szCs w:val="28"/>
        </w:rPr>
        <w:t xml:space="preserve"> часто не имеют определенной клиники и не вызывают нарушений здоровья у детей. У новорожденных может возникать транзиторный цианоз при плаче и беспокойстве. Симптомы патологии обычно появляются в более старшем детском возрасте. Большинство детей долгое время ведут активный образ жизни, но с возрастом их начинает беспокоить одышка, быстрая утомляемость и слабость.Средние и большие </w:t>
      </w:r>
      <w:r w:rsidRPr="006E019F">
        <w:rPr>
          <w:rFonts w:ascii="Times New Roman" w:hAnsi="Times New Roman" w:cs="Times New Roman"/>
          <w:sz w:val="28"/>
          <w:szCs w:val="28"/>
        </w:rPr>
        <w:t xml:space="preserve">дефекты межпредсердной перегородки </w:t>
      </w:r>
      <w:r w:rsidR="004927D4" w:rsidRPr="006E019F">
        <w:rPr>
          <w:rFonts w:ascii="Times New Roman" w:hAnsi="Times New Roman" w:cs="Times New Roman"/>
          <w:sz w:val="28"/>
          <w:szCs w:val="28"/>
        </w:rPr>
        <w:t>проявляются клинически в первые месяцы жизни ребенка. У детей бледнеет кожа, учащается сердцебиение, цианоз и одышка возникают даже в покое. Они плохо едят, часто отрываются от груди, чтобы сделать вдох, давятся в процессе кормления, остаются голодными и беспокойными. Больной ребенок отстает в физическом развитии от сверстников, у него практически отсутствует прибавка в весе. Достигнув 3-4-лет, дети с сердечной недостаточностью жалуются на кардиалгию, частые кровотечения из носа, головокружения, обмороки, акроцианоз, одышку в покое, ощущение сердцебиения, непереносимость физического труда. В последствии у них возникают предсердные нарушения ритма. У детей деформируются фаланги пальцев и приобретают вид «барабанных палочек».</w:t>
      </w:r>
    </w:p>
    <w:p w14:paraId="1504F43D" w14:textId="77777777" w:rsidR="004927D4" w:rsidRPr="006E019F" w:rsidRDefault="004927D4" w:rsidP="002212DA">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Диагноз дефект межпредсердной перегородки предполагают при кардиологическом обследован</w:t>
      </w:r>
      <w:r w:rsidR="003E2E7D" w:rsidRPr="006E019F">
        <w:rPr>
          <w:rFonts w:ascii="Times New Roman" w:hAnsi="Times New Roman" w:cs="Times New Roman"/>
          <w:sz w:val="28"/>
          <w:szCs w:val="28"/>
        </w:rPr>
        <w:t>ии, рентгене грудной клетки</w:t>
      </w:r>
      <w:r w:rsidRPr="006E019F">
        <w:rPr>
          <w:rFonts w:ascii="Times New Roman" w:hAnsi="Times New Roman" w:cs="Times New Roman"/>
          <w:sz w:val="28"/>
          <w:szCs w:val="28"/>
        </w:rPr>
        <w:t>.</w:t>
      </w:r>
    </w:p>
    <w:p w14:paraId="7A1A8466" w14:textId="77777777" w:rsidR="00635071" w:rsidRPr="006E019F" w:rsidRDefault="004927D4" w:rsidP="002212DA">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Лечение дефектов межпредсердной перегородки только хирургическое. Оптимальный возраст для коррекции порока у детей — от 1 до 12 лет. Хирургическая коррекция дефектов межпредсердной перегородки сопровождается хорошими отдаленными результатами: у 80-90% больных отмечается нормализации гемодинамики и отсутствие жалоб.</w:t>
      </w:r>
      <w:r w:rsidR="002E47F8" w:rsidRPr="006E019F">
        <w:rPr>
          <w:rFonts w:ascii="Times New Roman" w:hAnsi="Times New Roman" w:cs="Times New Roman"/>
          <w:sz w:val="28"/>
          <w:szCs w:val="28"/>
        </w:rPr>
        <w:t xml:space="preserve"> </w:t>
      </w:r>
      <w:r w:rsidR="000D21AC" w:rsidRPr="006E019F">
        <w:rPr>
          <w:rFonts w:ascii="Times New Roman" w:hAnsi="Times New Roman" w:cs="Times New Roman"/>
          <w:sz w:val="28"/>
          <w:szCs w:val="28"/>
        </w:rPr>
        <w:t xml:space="preserve">После оперативного вмешательства пациент </w:t>
      </w:r>
      <w:r w:rsidR="000D21AC" w:rsidRPr="006E019F">
        <w:rPr>
          <w:rFonts w:ascii="Times New Roman" w:hAnsi="Times New Roman" w:cs="Times New Roman"/>
          <w:sz w:val="28"/>
          <w:szCs w:val="28"/>
        </w:rPr>
        <w:lastRenderedPageBreak/>
        <w:t>проведет несколько дней под присмотром медперсонала. В этот период медики тщательно следят за гемодинамическими показателями</w:t>
      </w:r>
      <w:r w:rsidR="00635071" w:rsidRPr="006E019F">
        <w:rPr>
          <w:rFonts w:ascii="Times New Roman" w:hAnsi="Times New Roman" w:cs="Times New Roman"/>
          <w:sz w:val="28"/>
          <w:szCs w:val="28"/>
        </w:rPr>
        <w:t>, а так же работой</w:t>
      </w:r>
      <w:r w:rsidR="000D21AC" w:rsidRPr="006E019F">
        <w:rPr>
          <w:rFonts w:ascii="Times New Roman" w:hAnsi="Times New Roman" w:cs="Times New Roman"/>
          <w:sz w:val="28"/>
          <w:szCs w:val="28"/>
        </w:rPr>
        <w:t xml:space="preserve"> всех органов и систем. Объем терапии определяется индивидуально.</w:t>
      </w:r>
    </w:p>
    <w:p w14:paraId="66563EC1" w14:textId="77777777" w:rsidR="00503BAA" w:rsidRPr="006E019F" w:rsidRDefault="00503BAA" w:rsidP="002212DA">
      <w:pPr>
        <w:pStyle w:val="2"/>
        <w:spacing w:line="360" w:lineRule="auto"/>
        <w:jc w:val="center"/>
        <w:rPr>
          <w:rFonts w:ascii="Times New Roman" w:hAnsi="Times New Roman" w:cs="Times New Roman"/>
          <w:color w:val="auto"/>
          <w:sz w:val="28"/>
          <w:szCs w:val="28"/>
        </w:rPr>
      </w:pPr>
    </w:p>
    <w:p w14:paraId="15B25C24" w14:textId="77777777" w:rsidR="000D21AC" w:rsidRPr="006E019F" w:rsidRDefault="00C24F51" w:rsidP="00F91143">
      <w:pPr>
        <w:pStyle w:val="2"/>
        <w:spacing w:before="0" w:line="360" w:lineRule="auto"/>
        <w:rPr>
          <w:rFonts w:ascii="Times New Roman" w:hAnsi="Times New Roman" w:cs="Times New Roman"/>
          <w:b/>
          <w:color w:val="auto"/>
          <w:sz w:val="28"/>
          <w:szCs w:val="28"/>
        </w:rPr>
      </w:pPr>
      <w:bookmarkStart w:id="11" w:name="_Toc98722692"/>
      <w:bookmarkStart w:id="12" w:name="_Toc99407402"/>
      <w:r w:rsidRPr="006E019F">
        <w:rPr>
          <w:rFonts w:ascii="Times New Roman" w:hAnsi="Times New Roman" w:cs="Times New Roman"/>
          <w:b/>
          <w:color w:val="auto"/>
          <w:sz w:val="28"/>
          <w:szCs w:val="28"/>
        </w:rPr>
        <w:t>2.2</w:t>
      </w:r>
      <w:r w:rsidR="00F91143" w:rsidRPr="006E019F">
        <w:rPr>
          <w:rFonts w:ascii="Times New Roman" w:hAnsi="Times New Roman" w:cs="Times New Roman"/>
          <w:b/>
          <w:color w:val="auto"/>
          <w:sz w:val="28"/>
          <w:szCs w:val="28"/>
        </w:rPr>
        <w:t xml:space="preserve"> </w:t>
      </w:r>
      <w:r w:rsidR="00635071" w:rsidRPr="006E019F">
        <w:rPr>
          <w:rFonts w:ascii="Times New Roman" w:hAnsi="Times New Roman" w:cs="Times New Roman"/>
          <w:b/>
          <w:color w:val="auto"/>
          <w:sz w:val="28"/>
          <w:szCs w:val="28"/>
        </w:rPr>
        <w:t>Приобретенные пороки сердца</w:t>
      </w:r>
      <w:bookmarkEnd w:id="11"/>
      <w:bookmarkEnd w:id="12"/>
    </w:p>
    <w:p w14:paraId="76858560" w14:textId="77777777" w:rsidR="00F91143" w:rsidRPr="006E019F" w:rsidRDefault="00F91143" w:rsidP="00F91143">
      <w:pPr>
        <w:spacing w:line="360" w:lineRule="auto"/>
      </w:pPr>
      <w:r w:rsidRPr="006E019F">
        <w:rPr>
          <w:rFonts w:ascii="Times New Roman" w:hAnsi="Times New Roman" w:cs="Times New Roman"/>
          <w:b/>
          <w:sz w:val="28"/>
          <w:szCs w:val="28"/>
        </w:rPr>
        <w:t>2.2.1 Недостаточность митрального клапана</w:t>
      </w:r>
    </w:p>
    <w:p w14:paraId="7B5AABD5" w14:textId="77777777" w:rsidR="00377772" w:rsidRPr="006E019F" w:rsidRDefault="00377772" w:rsidP="00F91143">
      <w:pPr>
        <w:spacing w:line="360" w:lineRule="auto"/>
      </w:pPr>
    </w:p>
    <w:p w14:paraId="607F033D" w14:textId="77777777" w:rsidR="0042584B" w:rsidRPr="006E019F" w:rsidRDefault="00556AD5" w:rsidP="00F91143">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П</w:t>
      </w:r>
      <w:r w:rsidR="003E2E7D" w:rsidRPr="006E019F">
        <w:rPr>
          <w:rFonts w:ascii="Times New Roman" w:hAnsi="Times New Roman" w:cs="Times New Roman"/>
          <w:sz w:val="28"/>
          <w:szCs w:val="28"/>
        </w:rPr>
        <w:t>риобретённые пороки сердца</w:t>
      </w:r>
      <w:r w:rsidRPr="006E019F">
        <w:rPr>
          <w:rFonts w:ascii="Times New Roman" w:hAnsi="Times New Roman" w:cs="Times New Roman"/>
          <w:sz w:val="28"/>
          <w:szCs w:val="28"/>
        </w:rPr>
        <w:t xml:space="preserve"> – это группа заболеваний, при которых нарушается строение и функция клапанов сердца, что вызывает перестройку гемодинамики, вследствие чего происходит перегрузка соответствующих отделов сердца, гипертрофия сердечной мышцы, нарушение кровообращения в сердце и в организме в целом. </w:t>
      </w:r>
    </w:p>
    <w:p w14:paraId="03AC148E" w14:textId="77777777" w:rsidR="00FD245F" w:rsidRPr="006E019F" w:rsidRDefault="00FD245F" w:rsidP="00F91143">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Приобретенные пороки сердца развиваются в результате острых или хронических (длительно протекающих) заболеваний и травм, нарушающих функцию клапанов и вызывающих изменения внутрисердечной гемодинамики (движение крови по сосудам).</w:t>
      </w:r>
      <w:r w:rsidR="00283448" w:rsidRPr="006E019F">
        <w:rPr>
          <w:rFonts w:ascii="Times New Roman" w:hAnsi="Times New Roman" w:cs="Times New Roman"/>
          <w:sz w:val="28"/>
          <w:szCs w:val="28"/>
        </w:rPr>
        <w:t xml:space="preserve"> </w:t>
      </w:r>
      <w:r w:rsidRPr="006E019F">
        <w:rPr>
          <w:rFonts w:ascii="Times New Roman" w:hAnsi="Times New Roman" w:cs="Times New Roman"/>
          <w:sz w:val="28"/>
          <w:szCs w:val="28"/>
        </w:rPr>
        <w:t>Более половины всех приобретенных пороков сердца прихо</w:t>
      </w:r>
      <w:r w:rsidR="0078400D" w:rsidRPr="006E019F">
        <w:rPr>
          <w:rFonts w:ascii="Times New Roman" w:hAnsi="Times New Roman" w:cs="Times New Roman"/>
          <w:sz w:val="28"/>
          <w:szCs w:val="28"/>
        </w:rPr>
        <w:t xml:space="preserve">дится на поражения митрального </w:t>
      </w:r>
      <w:r w:rsidRPr="006E019F">
        <w:rPr>
          <w:rFonts w:ascii="Times New Roman" w:hAnsi="Times New Roman" w:cs="Times New Roman"/>
          <w:sz w:val="28"/>
          <w:szCs w:val="28"/>
        </w:rPr>
        <w:t>клапана, примерно треть — на поражения аортальног</w:t>
      </w:r>
      <w:r w:rsidR="0078400D" w:rsidRPr="006E019F">
        <w:rPr>
          <w:rFonts w:ascii="Times New Roman" w:hAnsi="Times New Roman" w:cs="Times New Roman"/>
          <w:sz w:val="28"/>
          <w:szCs w:val="28"/>
        </w:rPr>
        <w:t xml:space="preserve">о </w:t>
      </w:r>
      <w:r w:rsidRPr="006E019F">
        <w:rPr>
          <w:rFonts w:ascii="Times New Roman" w:hAnsi="Times New Roman" w:cs="Times New Roman"/>
          <w:sz w:val="28"/>
          <w:szCs w:val="28"/>
        </w:rPr>
        <w:t>клапана, остальные представлены сочетанными (изменения затрагивают несколько клапанов) пороками. Самыми частыми причинами приобретенных пороков сердца являются:</w:t>
      </w:r>
    </w:p>
    <w:p w14:paraId="7B9D3372" w14:textId="77777777" w:rsidR="00FD245F" w:rsidRPr="006E019F" w:rsidRDefault="0078400D"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1)</w:t>
      </w:r>
      <w:r w:rsidR="00F91143" w:rsidRPr="006E019F">
        <w:rPr>
          <w:rFonts w:ascii="Times New Roman" w:hAnsi="Times New Roman" w:cs="Times New Roman"/>
          <w:sz w:val="28"/>
          <w:szCs w:val="28"/>
        </w:rPr>
        <w:t xml:space="preserve"> </w:t>
      </w:r>
      <w:r w:rsidR="00FD245F" w:rsidRPr="006E019F">
        <w:rPr>
          <w:rFonts w:ascii="Times New Roman" w:hAnsi="Times New Roman" w:cs="Times New Roman"/>
          <w:sz w:val="28"/>
          <w:szCs w:val="28"/>
        </w:rPr>
        <w:t>ревматизм — системное воспалительное заболевание соединительной ткани с преимущественным поражением сердца;</w:t>
      </w:r>
    </w:p>
    <w:p w14:paraId="58CB8E87" w14:textId="77777777" w:rsidR="00FD245F" w:rsidRPr="006E019F" w:rsidRDefault="0078400D"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2)</w:t>
      </w:r>
      <w:r w:rsidR="00F91143" w:rsidRPr="006E019F">
        <w:rPr>
          <w:rFonts w:ascii="Times New Roman" w:hAnsi="Times New Roman" w:cs="Times New Roman"/>
          <w:sz w:val="28"/>
          <w:szCs w:val="28"/>
        </w:rPr>
        <w:t xml:space="preserve"> </w:t>
      </w:r>
      <w:r w:rsidR="00FD245F" w:rsidRPr="006E019F">
        <w:rPr>
          <w:rFonts w:ascii="Times New Roman" w:hAnsi="Times New Roman" w:cs="Times New Roman"/>
          <w:sz w:val="28"/>
          <w:szCs w:val="28"/>
        </w:rPr>
        <w:t>инфекционный эндокардит (воспаление внутренней стенки сердца);</w:t>
      </w:r>
    </w:p>
    <w:p w14:paraId="1427C376" w14:textId="77777777" w:rsidR="00FD245F" w:rsidRPr="006E019F" w:rsidRDefault="0078400D"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3)</w:t>
      </w:r>
      <w:r w:rsidR="00F91143" w:rsidRPr="006E019F">
        <w:rPr>
          <w:rFonts w:ascii="Times New Roman" w:hAnsi="Times New Roman" w:cs="Times New Roman"/>
          <w:sz w:val="28"/>
          <w:szCs w:val="28"/>
        </w:rPr>
        <w:t xml:space="preserve"> </w:t>
      </w:r>
      <w:r w:rsidR="00FD245F" w:rsidRPr="006E019F">
        <w:rPr>
          <w:rFonts w:ascii="Times New Roman" w:hAnsi="Times New Roman" w:cs="Times New Roman"/>
          <w:sz w:val="28"/>
          <w:szCs w:val="28"/>
        </w:rPr>
        <w:t>атеросклероз — хроническое заболевание, характеризующееся уплотнением и потерей эластичности стенок артерий, сужением их просвета за счет так называемых атеросклеротических;</w:t>
      </w:r>
    </w:p>
    <w:p w14:paraId="5482475B" w14:textId="77777777" w:rsidR="00FD245F" w:rsidRPr="006E019F" w:rsidRDefault="0078400D"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4)</w:t>
      </w:r>
      <w:r w:rsidR="00F91143" w:rsidRPr="006E019F">
        <w:rPr>
          <w:rFonts w:ascii="Times New Roman" w:hAnsi="Times New Roman" w:cs="Times New Roman"/>
          <w:sz w:val="28"/>
          <w:szCs w:val="28"/>
        </w:rPr>
        <w:t xml:space="preserve"> </w:t>
      </w:r>
      <w:r w:rsidR="00FD245F" w:rsidRPr="006E019F">
        <w:rPr>
          <w:rFonts w:ascii="Times New Roman" w:hAnsi="Times New Roman" w:cs="Times New Roman"/>
          <w:sz w:val="28"/>
          <w:szCs w:val="28"/>
        </w:rPr>
        <w:t>травмы сердца (ушибы и ранения сердечной мышцы);</w:t>
      </w:r>
    </w:p>
    <w:p w14:paraId="24F83E75" w14:textId="77777777" w:rsidR="00FD245F" w:rsidRPr="006E019F" w:rsidRDefault="0078400D"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5)</w:t>
      </w:r>
      <w:r w:rsidR="00F91143" w:rsidRPr="006E019F">
        <w:rPr>
          <w:rFonts w:ascii="Times New Roman" w:hAnsi="Times New Roman" w:cs="Times New Roman"/>
          <w:sz w:val="28"/>
          <w:szCs w:val="28"/>
        </w:rPr>
        <w:t xml:space="preserve"> </w:t>
      </w:r>
      <w:r w:rsidR="00FD245F" w:rsidRPr="006E019F">
        <w:rPr>
          <w:rFonts w:ascii="Times New Roman" w:hAnsi="Times New Roman" w:cs="Times New Roman"/>
          <w:sz w:val="28"/>
          <w:szCs w:val="28"/>
        </w:rPr>
        <w:t>сифилис — системное заболевание, передающееся п</w:t>
      </w:r>
      <w:r w:rsidR="00283448" w:rsidRPr="006E019F">
        <w:rPr>
          <w:rFonts w:ascii="Times New Roman" w:hAnsi="Times New Roman" w:cs="Times New Roman"/>
          <w:sz w:val="28"/>
          <w:szCs w:val="28"/>
        </w:rPr>
        <w:t>реимущественно половым путем и </w:t>
      </w:r>
      <w:r w:rsidR="00FD245F" w:rsidRPr="006E019F">
        <w:rPr>
          <w:rFonts w:ascii="Times New Roman" w:hAnsi="Times New Roman" w:cs="Times New Roman"/>
          <w:sz w:val="28"/>
          <w:szCs w:val="28"/>
        </w:rPr>
        <w:t>поражающее многие органы и системы;</w:t>
      </w:r>
    </w:p>
    <w:p w14:paraId="6280E485" w14:textId="77777777" w:rsidR="00FD245F" w:rsidRPr="006E019F" w:rsidRDefault="0078400D"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lastRenderedPageBreak/>
        <w:t>6)</w:t>
      </w:r>
      <w:r w:rsidR="00F91143" w:rsidRPr="006E019F">
        <w:rPr>
          <w:rFonts w:ascii="Times New Roman" w:hAnsi="Times New Roman" w:cs="Times New Roman"/>
          <w:sz w:val="28"/>
          <w:szCs w:val="28"/>
        </w:rPr>
        <w:t xml:space="preserve"> </w:t>
      </w:r>
      <w:r w:rsidR="00FD245F" w:rsidRPr="006E019F">
        <w:rPr>
          <w:rFonts w:ascii="Times New Roman" w:hAnsi="Times New Roman" w:cs="Times New Roman"/>
          <w:sz w:val="28"/>
          <w:szCs w:val="28"/>
        </w:rPr>
        <w:t>сепсис (заражение крови) и другие.</w:t>
      </w:r>
    </w:p>
    <w:p w14:paraId="05CBB03D" w14:textId="77777777" w:rsidR="00E06593" w:rsidRPr="006E019F" w:rsidRDefault="00E06593" w:rsidP="00F91143">
      <w:pPr>
        <w:spacing w:line="360" w:lineRule="auto"/>
        <w:ind w:firstLine="709"/>
        <w:rPr>
          <w:rFonts w:ascii="Times New Roman" w:hAnsi="Times New Roman" w:cs="Times New Roman"/>
          <w:sz w:val="28"/>
          <w:szCs w:val="28"/>
        </w:rPr>
      </w:pPr>
      <w:r w:rsidRPr="006E019F">
        <w:rPr>
          <w:rFonts w:ascii="Times New Roman" w:hAnsi="Times New Roman" w:cs="Times New Roman"/>
          <w:sz w:val="28"/>
          <w:szCs w:val="28"/>
        </w:rPr>
        <w:t>В зависимости от типа заболевания симптомы могут отличаться, но есть несколько недомоганий, которые свойственны большинству пороков сердца: одышка; быстрая утомляемость;</w:t>
      </w:r>
      <w:r w:rsidR="00F91143" w:rsidRPr="006E019F">
        <w:rPr>
          <w:rFonts w:ascii="Times New Roman" w:hAnsi="Times New Roman" w:cs="Times New Roman"/>
          <w:sz w:val="28"/>
          <w:szCs w:val="28"/>
        </w:rPr>
        <w:t xml:space="preserve"> </w:t>
      </w:r>
      <w:r w:rsidRPr="006E019F">
        <w:rPr>
          <w:rFonts w:ascii="Times New Roman" w:hAnsi="Times New Roman" w:cs="Times New Roman"/>
          <w:sz w:val="28"/>
          <w:szCs w:val="28"/>
        </w:rPr>
        <w:t>давящие боли в области сердца (особенно при физических нагрузках);головокружение;</w:t>
      </w:r>
      <w:r w:rsidR="00F91143" w:rsidRPr="006E019F">
        <w:rPr>
          <w:rFonts w:ascii="Times New Roman" w:hAnsi="Times New Roman" w:cs="Times New Roman"/>
          <w:sz w:val="28"/>
          <w:szCs w:val="28"/>
        </w:rPr>
        <w:t xml:space="preserve"> </w:t>
      </w:r>
      <w:r w:rsidRPr="006E019F">
        <w:rPr>
          <w:rFonts w:ascii="Times New Roman" w:hAnsi="Times New Roman" w:cs="Times New Roman"/>
          <w:sz w:val="28"/>
          <w:szCs w:val="28"/>
        </w:rPr>
        <w:t>отечность нижних конечностей;</w:t>
      </w:r>
      <w:r w:rsidR="00F91143" w:rsidRPr="006E019F">
        <w:rPr>
          <w:rFonts w:ascii="Times New Roman" w:hAnsi="Times New Roman" w:cs="Times New Roman"/>
          <w:sz w:val="28"/>
          <w:szCs w:val="28"/>
        </w:rPr>
        <w:t xml:space="preserve"> </w:t>
      </w:r>
      <w:r w:rsidRPr="006E019F">
        <w:rPr>
          <w:rFonts w:ascii="Times New Roman" w:hAnsi="Times New Roman" w:cs="Times New Roman"/>
          <w:sz w:val="28"/>
          <w:szCs w:val="28"/>
        </w:rPr>
        <w:t>изменение цвета кожи;сухой кашель и кровохарканье;</w:t>
      </w:r>
      <w:r w:rsidR="00F91143" w:rsidRPr="006E019F">
        <w:rPr>
          <w:rFonts w:ascii="Times New Roman" w:hAnsi="Times New Roman" w:cs="Times New Roman"/>
          <w:sz w:val="28"/>
          <w:szCs w:val="28"/>
        </w:rPr>
        <w:t xml:space="preserve"> </w:t>
      </w:r>
      <w:r w:rsidRPr="006E019F">
        <w:rPr>
          <w:rFonts w:ascii="Times New Roman" w:hAnsi="Times New Roman" w:cs="Times New Roman"/>
          <w:sz w:val="28"/>
          <w:szCs w:val="28"/>
        </w:rPr>
        <w:t>перебои в работе сердца;</w:t>
      </w:r>
      <w:r w:rsidR="00F91143" w:rsidRPr="006E019F">
        <w:rPr>
          <w:rFonts w:ascii="Times New Roman" w:hAnsi="Times New Roman" w:cs="Times New Roman"/>
          <w:sz w:val="28"/>
          <w:szCs w:val="28"/>
        </w:rPr>
        <w:t xml:space="preserve"> </w:t>
      </w:r>
      <w:r w:rsidRPr="006E019F">
        <w:rPr>
          <w:rFonts w:ascii="Times New Roman" w:hAnsi="Times New Roman" w:cs="Times New Roman"/>
          <w:sz w:val="28"/>
          <w:szCs w:val="28"/>
        </w:rPr>
        <w:t>потеря сознания.</w:t>
      </w:r>
    </w:p>
    <w:p w14:paraId="7234D98B" w14:textId="77777777" w:rsidR="00503BAA" w:rsidRPr="006E019F" w:rsidRDefault="00503BAA" w:rsidP="002212DA">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Наиболее часто диагностируют следующие пороки:</w:t>
      </w:r>
    </w:p>
    <w:p w14:paraId="708A8AFA" w14:textId="77777777" w:rsidR="00503BAA" w:rsidRPr="006E019F" w:rsidRDefault="00503BAA"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1)Недостаточность митрального клапана</w:t>
      </w:r>
    </w:p>
    <w:p w14:paraId="0E027ECD" w14:textId="77777777" w:rsidR="00503BAA" w:rsidRPr="006E019F" w:rsidRDefault="00503BAA"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2)Стеноз митрального клапана</w:t>
      </w:r>
    </w:p>
    <w:p w14:paraId="10C73A32" w14:textId="77777777" w:rsidR="00503BAA" w:rsidRPr="006E019F" w:rsidRDefault="00503BAA"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3)Недостаточность клапана аорты</w:t>
      </w:r>
    </w:p>
    <w:p w14:paraId="46103AB9" w14:textId="77777777" w:rsidR="00503BAA" w:rsidRPr="006E019F" w:rsidRDefault="00503BAA"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4)Стеноз устья аорты </w:t>
      </w:r>
    </w:p>
    <w:p w14:paraId="77A9ABA3" w14:textId="77777777" w:rsidR="00503BAA" w:rsidRPr="006E019F" w:rsidRDefault="00503BAA"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5)Недостаточность трикуспидального клапана</w:t>
      </w:r>
    </w:p>
    <w:p w14:paraId="432A83A7" w14:textId="77777777" w:rsidR="00972B04" w:rsidRPr="006E019F" w:rsidRDefault="00972B04" w:rsidP="002212DA">
      <w:pPr>
        <w:spacing w:line="360" w:lineRule="auto"/>
        <w:rPr>
          <w:rFonts w:ascii="Times New Roman" w:hAnsi="Times New Roman" w:cs="Times New Roman"/>
          <w:sz w:val="28"/>
          <w:szCs w:val="28"/>
        </w:rPr>
      </w:pPr>
      <w:bookmarkStart w:id="13" w:name="_Toc98722693"/>
    </w:p>
    <w:p w14:paraId="510965D3" w14:textId="77777777" w:rsidR="00503BAA" w:rsidRPr="006E019F" w:rsidRDefault="00FB17A0" w:rsidP="00BF7E81">
      <w:pPr>
        <w:pStyle w:val="3"/>
        <w:spacing w:line="360" w:lineRule="auto"/>
        <w:rPr>
          <w:rFonts w:ascii="Times New Roman" w:hAnsi="Times New Roman" w:cs="Times New Roman"/>
          <w:b/>
          <w:color w:val="auto"/>
          <w:sz w:val="28"/>
          <w:szCs w:val="28"/>
        </w:rPr>
      </w:pPr>
      <w:bookmarkStart w:id="14" w:name="_Toc99407403"/>
      <w:r w:rsidRPr="006E019F">
        <w:rPr>
          <w:rFonts w:ascii="Times New Roman" w:hAnsi="Times New Roman" w:cs="Times New Roman"/>
          <w:b/>
          <w:color w:val="auto"/>
          <w:sz w:val="28"/>
          <w:szCs w:val="28"/>
        </w:rPr>
        <w:t>2.2.1</w:t>
      </w:r>
      <w:r w:rsidR="00E63CE5" w:rsidRPr="006E019F">
        <w:rPr>
          <w:rFonts w:ascii="Times New Roman" w:hAnsi="Times New Roman" w:cs="Times New Roman"/>
          <w:b/>
          <w:color w:val="auto"/>
          <w:sz w:val="28"/>
          <w:szCs w:val="28"/>
        </w:rPr>
        <w:t xml:space="preserve"> </w:t>
      </w:r>
      <w:r w:rsidR="00503BAA" w:rsidRPr="006E019F">
        <w:rPr>
          <w:rFonts w:ascii="Times New Roman" w:hAnsi="Times New Roman" w:cs="Times New Roman"/>
          <w:b/>
          <w:color w:val="auto"/>
          <w:sz w:val="28"/>
          <w:szCs w:val="28"/>
        </w:rPr>
        <w:t>Недостаточность митрального клапана</w:t>
      </w:r>
      <w:bookmarkEnd w:id="13"/>
      <w:bookmarkEnd w:id="14"/>
    </w:p>
    <w:p w14:paraId="7094266B" w14:textId="77777777" w:rsidR="00377772" w:rsidRPr="006E019F" w:rsidRDefault="00377772" w:rsidP="00BF7E81">
      <w:pPr>
        <w:spacing w:line="360" w:lineRule="auto"/>
      </w:pPr>
    </w:p>
    <w:p w14:paraId="7E92BDBF" w14:textId="77777777" w:rsidR="00136FBB" w:rsidRPr="006E019F" w:rsidRDefault="00503BAA" w:rsidP="00BF7E81">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 xml:space="preserve">Недостаточность митрального клапана — порок, при котором из-за неполного смыкания створок клапана возникает обратный ток крови из левого желудочка в левое предсердие. Митральная недостаточность находится на первом месте среди всех приобретённых клапанных пороков сердца. Патология редко встречается изолированно, зачастую она сочетается с митральным стенозом и с пороками аортального клапана. </w:t>
      </w:r>
      <w:r w:rsidR="00136FBB" w:rsidRPr="006E019F">
        <w:rPr>
          <w:rFonts w:ascii="Times New Roman" w:hAnsi="Times New Roman" w:cs="Times New Roman"/>
          <w:sz w:val="28"/>
          <w:szCs w:val="28"/>
        </w:rPr>
        <w:t>Этиология недостаточности митрального клапана в 75 % случаев связана с ревматизмом, значительно реже — с септическим эндокардитом. В последние годы возросла роль атеросклероза в этиологии недостаточности митрального клапана. Описаны случаи травматического происхождения этого порока.</w:t>
      </w:r>
    </w:p>
    <w:p w14:paraId="5E86315C" w14:textId="77777777" w:rsidR="002F3C51" w:rsidRPr="006E019F" w:rsidRDefault="002F3C51" w:rsidP="00BF7E81">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Степени митральной недостаточности:</w:t>
      </w:r>
    </w:p>
    <w:p w14:paraId="5D2082B1" w14:textId="77777777" w:rsidR="002F3C51" w:rsidRPr="006E019F" w:rsidRDefault="00822B71"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1)</w:t>
      </w:r>
      <w:r w:rsidR="00BF7E81" w:rsidRPr="006E019F">
        <w:rPr>
          <w:rFonts w:ascii="Times New Roman" w:hAnsi="Times New Roman" w:cs="Times New Roman"/>
          <w:sz w:val="28"/>
          <w:szCs w:val="28"/>
        </w:rPr>
        <w:t xml:space="preserve"> п</w:t>
      </w:r>
      <w:r w:rsidR="002F3C51" w:rsidRPr="006E019F">
        <w:rPr>
          <w:rFonts w:ascii="Times New Roman" w:hAnsi="Times New Roman" w:cs="Times New Roman"/>
          <w:sz w:val="28"/>
          <w:szCs w:val="28"/>
        </w:rPr>
        <w:t xml:space="preserve">ервая (I). Обратный ток крови не превышает 25 %, состояние человека характеризуется как удовлетворительное. Наблюдается гипертрофия сердечной </w:t>
      </w:r>
      <w:r w:rsidR="002F3C51" w:rsidRPr="006E019F">
        <w:rPr>
          <w:rFonts w:ascii="Times New Roman" w:hAnsi="Times New Roman" w:cs="Times New Roman"/>
          <w:sz w:val="28"/>
          <w:szCs w:val="28"/>
        </w:rPr>
        <w:lastRenderedPageBreak/>
        <w:t>мышцы (левых отделов), что помогает временно скомпенсировать недостаточность. На некоторое время этот механизм позволяет сдерживать повышение давления в малом круге. Симптоматика отсутствует.</w:t>
      </w:r>
    </w:p>
    <w:p w14:paraId="4342AC33" w14:textId="77777777" w:rsidR="002F3C51" w:rsidRPr="006E019F" w:rsidRDefault="00822B71"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2)</w:t>
      </w:r>
      <w:r w:rsidR="00BF7E81" w:rsidRPr="006E019F">
        <w:rPr>
          <w:rFonts w:ascii="Times New Roman" w:hAnsi="Times New Roman" w:cs="Times New Roman"/>
          <w:sz w:val="28"/>
          <w:szCs w:val="28"/>
        </w:rPr>
        <w:t xml:space="preserve"> в</w:t>
      </w:r>
      <w:r w:rsidR="002F3C51" w:rsidRPr="006E019F">
        <w:rPr>
          <w:rFonts w:ascii="Times New Roman" w:hAnsi="Times New Roman" w:cs="Times New Roman"/>
          <w:sz w:val="28"/>
          <w:szCs w:val="28"/>
        </w:rPr>
        <w:t>торая (субкомпенсированная, II). Заброс составляет 50 %, развивается застой в легких. Появляются первые признаки заболевания.</w:t>
      </w:r>
    </w:p>
    <w:p w14:paraId="6FD4E994" w14:textId="77777777" w:rsidR="002F3C51" w:rsidRPr="006E019F" w:rsidRDefault="00822B71"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3)</w:t>
      </w:r>
      <w:r w:rsidR="00BF7E81" w:rsidRPr="006E019F">
        <w:rPr>
          <w:rFonts w:ascii="Times New Roman" w:hAnsi="Times New Roman" w:cs="Times New Roman"/>
          <w:sz w:val="28"/>
          <w:szCs w:val="28"/>
        </w:rPr>
        <w:t xml:space="preserve"> т</w:t>
      </w:r>
      <w:r w:rsidR="002F3C51" w:rsidRPr="006E019F">
        <w:rPr>
          <w:rFonts w:ascii="Times New Roman" w:hAnsi="Times New Roman" w:cs="Times New Roman"/>
          <w:sz w:val="28"/>
          <w:szCs w:val="28"/>
        </w:rPr>
        <w:t>ретья (декомпенсированная, III). Возврат крови увеличивается до 60 – 90 % от общего объема. Высокая нагрузка на правый желудочек приводит к его дилатации. Острая недостаточность митрального клапана 3 степени может стать причиной появления отека легких.</w:t>
      </w:r>
    </w:p>
    <w:p w14:paraId="5611D6CA" w14:textId="77777777" w:rsidR="00136FBB" w:rsidRPr="006E019F" w:rsidRDefault="00136FBB" w:rsidP="002212DA">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Вследствие отсутствия фазы полного закрытия митрального клапана часть крови перемещается из левого желудочка в левое предсердие и обратно; во время систолы желудочка переполняется кровью предсердие, во время диастолы — желудочек. Благодаря гипертрофии этих отделов сердца выброс крови в аорту до развития левожелудочковой недостаточности остается нормальным. В дальнейшем может наступить увеличение полостей желудочка и предсердия, что способствует растяжению фиброзного кольца и прогрессированию митральной недостаточности. Повышение давления в левом предсердии ведет к переполнению легочных вен и рефлекторно — к гипертензии в малом круге кровообращения, что обусловливает перегрузку правой половины сердца, но обычно меньше, чем при митральном стенозе</w:t>
      </w:r>
      <w:r w:rsidR="002F3C51" w:rsidRPr="006E019F">
        <w:rPr>
          <w:rFonts w:ascii="Times New Roman" w:hAnsi="Times New Roman" w:cs="Times New Roman"/>
          <w:sz w:val="28"/>
          <w:szCs w:val="28"/>
        </w:rPr>
        <w:t>.</w:t>
      </w:r>
    </w:p>
    <w:p w14:paraId="0569DF53" w14:textId="77777777" w:rsidR="002F3C51" w:rsidRPr="006E019F" w:rsidRDefault="002F3C51" w:rsidP="002212DA">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Основными проявлениями митральной недостаточности являются одышка, отеки, нарушения ритма сердца. У ряда пациентов порок длительное время может не проявляться клиническими симптомами, но рано или поздно его наличие приводит к развитию сердечной недостаточности. Несвоевременное лечение ведет к глубокой инвалидизации пациентов - больные не могут встать с кровати без одышки, отеки не поддаются лечению мочегонными препаратами, присоединяется поражение клапанов правых отделов сердца. При отсутствии лечения, заболевание протекает длительно и неизбежно приводит к смерти. </w:t>
      </w:r>
    </w:p>
    <w:p w14:paraId="49A921C2" w14:textId="77777777" w:rsidR="002F3C51" w:rsidRPr="006E019F" w:rsidRDefault="002F3C51" w:rsidP="002212DA">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Выявить проблему можно следующими методами:</w:t>
      </w:r>
    </w:p>
    <w:p w14:paraId="7880E890" w14:textId="77777777" w:rsidR="002F3C51" w:rsidRPr="006E019F" w:rsidRDefault="00822B71"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lastRenderedPageBreak/>
        <w:t>1)</w:t>
      </w:r>
      <w:r w:rsidR="00BF7E81" w:rsidRPr="006E019F">
        <w:rPr>
          <w:rFonts w:ascii="Times New Roman" w:hAnsi="Times New Roman" w:cs="Times New Roman"/>
          <w:sz w:val="28"/>
          <w:szCs w:val="28"/>
        </w:rPr>
        <w:t xml:space="preserve"> </w:t>
      </w:r>
      <w:r w:rsidR="002F3C51" w:rsidRPr="006E019F">
        <w:rPr>
          <w:rFonts w:ascii="Times New Roman" w:hAnsi="Times New Roman" w:cs="Times New Roman"/>
          <w:sz w:val="28"/>
          <w:szCs w:val="28"/>
        </w:rPr>
        <w:t>ЭКГ. На ней будут признаки гипертрофии левых отделов миокарда, а позднее – правого желудочка. Иногда есть возможность зафиксировать тахикардию и нарушение ритма.</w:t>
      </w:r>
    </w:p>
    <w:p w14:paraId="0466DB65" w14:textId="77777777" w:rsidR="002F3C51" w:rsidRPr="006E019F" w:rsidRDefault="00822B71"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2)</w:t>
      </w:r>
      <w:r w:rsidR="00BF7E81" w:rsidRPr="006E019F">
        <w:rPr>
          <w:rFonts w:ascii="Times New Roman" w:hAnsi="Times New Roman" w:cs="Times New Roman"/>
          <w:sz w:val="28"/>
          <w:szCs w:val="28"/>
        </w:rPr>
        <w:t xml:space="preserve"> о</w:t>
      </w:r>
      <w:r w:rsidR="002F3C51" w:rsidRPr="006E019F">
        <w:rPr>
          <w:rFonts w:ascii="Times New Roman" w:hAnsi="Times New Roman" w:cs="Times New Roman"/>
          <w:sz w:val="28"/>
          <w:szCs w:val="28"/>
        </w:rPr>
        <w:t>бзорная рентгенография грудной клетки. На ней можно увидеть увеличение левых отделов, смещение пищевода, на более поздних стадиях – гипертрофию правого желудочка. Застойные явления в легких проявляются расширением сосудов и нечеткостью их очертаний.</w:t>
      </w:r>
    </w:p>
    <w:p w14:paraId="78FB6790" w14:textId="77777777" w:rsidR="002F3C51" w:rsidRPr="006E019F" w:rsidRDefault="00822B71" w:rsidP="002212DA">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3)</w:t>
      </w:r>
      <w:r w:rsidR="00BF7E81" w:rsidRPr="006E019F">
        <w:rPr>
          <w:rFonts w:ascii="Times New Roman" w:hAnsi="Times New Roman" w:cs="Times New Roman"/>
          <w:sz w:val="28"/>
          <w:szCs w:val="28"/>
        </w:rPr>
        <w:t xml:space="preserve"> ф</w:t>
      </w:r>
      <w:r w:rsidR="002F3C51" w:rsidRPr="006E019F">
        <w:rPr>
          <w:rFonts w:ascii="Times New Roman" w:hAnsi="Times New Roman" w:cs="Times New Roman"/>
          <w:sz w:val="28"/>
          <w:szCs w:val="28"/>
        </w:rPr>
        <w:t>онокардиограмма.  Очень информативное обследование, при котором есть возможность определить все шумы, производимые сердечной мышцей. Признаком заболевания будет снижение звука сокращения желудочков, систолический шум, щелчок закрытия створок.</w:t>
      </w:r>
    </w:p>
    <w:p w14:paraId="5FC0F027" w14:textId="77777777" w:rsidR="00822B71" w:rsidRPr="006E019F" w:rsidRDefault="002F3C51" w:rsidP="002212DA">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Лечение недостаточности митрального клапана на стадии компенсации заключается в постоянном наблюдении за пациентом, снижении физических нагрузок и применении средств для предупреждения прогресса болезни. Если появляются осложнения, и нет возможности решения проблемы хирургическим путем, приме</w:t>
      </w:r>
      <w:r w:rsidR="00822B71" w:rsidRPr="006E019F">
        <w:rPr>
          <w:rFonts w:ascii="Times New Roman" w:hAnsi="Times New Roman" w:cs="Times New Roman"/>
          <w:sz w:val="28"/>
          <w:szCs w:val="28"/>
        </w:rPr>
        <w:t>няется симптоматическая терапия, но н</w:t>
      </w:r>
      <w:r w:rsidRPr="006E019F">
        <w:rPr>
          <w:rFonts w:ascii="Times New Roman" w:hAnsi="Times New Roman" w:cs="Times New Roman"/>
          <w:sz w:val="28"/>
          <w:szCs w:val="28"/>
        </w:rPr>
        <w:t>икакие препараты не могут излечить заболевание. Консервативные методы помогают только на время отсрочить ухудшение и улучшить качество жизни. Единственным способом устранения проблемы является проведение операции.</w:t>
      </w:r>
    </w:p>
    <w:p w14:paraId="07C9F74A" w14:textId="77777777" w:rsidR="00377772" w:rsidRPr="006E019F" w:rsidRDefault="00377772" w:rsidP="00377772">
      <w:pPr>
        <w:spacing w:line="360" w:lineRule="auto"/>
        <w:rPr>
          <w:rFonts w:ascii="Times New Roman" w:hAnsi="Times New Roman" w:cs="Times New Roman"/>
          <w:sz w:val="28"/>
          <w:szCs w:val="28"/>
        </w:rPr>
      </w:pPr>
      <w:bookmarkStart w:id="15" w:name="_Toc98722694"/>
    </w:p>
    <w:p w14:paraId="6A2093AB" w14:textId="77777777" w:rsidR="002F3C51" w:rsidRPr="006E019F" w:rsidRDefault="005E0FAC" w:rsidP="00E63CE5">
      <w:pPr>
        <w:pStyle w:val="3"/>
        <w:spacing w:line="360" w:lineRule="auto"/>
        <w:rPr>
          <w:rFonts w:ascii="Times New Roman" w:hAnsi="Times New Roman" w:cs="Times New Roman"/>
          <w:b/>
          <w:color w:val="auto"/>
          <w:sz w:val="28"/>
          <w:szCs w:val="28"/>
        </w:rPr>
      </w:pPr>
      <w:bookmarkStart w:id="16" w:name="_Toc99407404"/>
      <w:r w:rsidRPr="006E019F">
        <w:rPr>
          <w:rFonts w:ascii="Times New Roman" w:hAnsi="Times New Roman" w:cs="Times New Roman"/>
          <w:b/>
          <w:color w:val="auto"/>
          <w:sz w:val="28"/>
          <w:szCs w:val="28"/>
        </w:rPr>
        <w:t>2.2.2</w:t>
      </w:r>
      <w:r w:rsidR="00E63CE5" w:rsidRPr="006E019F">
        <w:rPr>
          <w:rFonts w:ascii="Times New Roman" w:hAnsi="Times New Roman" w:cs="Times New Roman"/>
          <w:b/>
          <w:color w:val="auto"/>
          <w:sz w:val="28"/>
          <w:szCs w:val="28"/>
        </w:rPr>
        <w:t xml:space="preserve"> </w:t>
      </w:r>
      <w:r w:rsidR="00807AF4" w:rsidRPr="006E019F">
        <w:rPr>
          <w:rFonts w:ascii="Times New Roman" w:hAnsi="Times New Roman" w:cs="Times New Roman"/>
          <w:b/>
          <w:color w:val="auto"/>
          <w:sz w:val="28"/>
          <w:szCs w:val="28"/>
        </w:rPr>
        <w:t>Стеноз устья аорты</w:t>
      </w:r>
      <w:bookmarkEnd w:id="15"/>
      <w:bookmarkEnd w:id="16"/>
    </w:p>
    <w:p w14:paraId="7ECDF364" w14:textId="77777777" w:rsidR="00377772" w:rsidRPr="006E019F" w:rsidRDefault="00377772" w:rsidP="00377772">
      <w:pPr>
        <w:spacing w:after="0" w:line="360" w:lineRule="auto"/>
        <w:rPr>
          <w:rFonts w:ascii="Times New Roman" w:hAnsi="Times New Roman" w:cs="Times New Roman"/>
          <w:sz w:val="28"/>
          <w:szCs w:val="28"/>
        </w:rPr>
      </w:pPr>
    </w:p>
    <w:p w14:paraId="3DFF2F3A" w14:textId="77777777" w:rsidR="005E0FAC" w:rsidRPr="006E019F" w:rsidRDefault="00652886" w:rsidP="00377772">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Стеноз устья аорты или аортальный стеноз — это порок сердца, при котором происходит сужение аортального клапана и затруднение поступления крови из левого желудочка в аорту. Причину развития приобретенного стеноза в абсолютном большинстве случаев возникает на фоне атеросклероза или ревматической болезни, либо как осложнение инфекционного эндокардита.</w:t>
      </w:r>
    </w:p>
    <w:p w14:paraId="01C38D21" w14:textId="77777777" w:rsidR="00F96C2F" w:rsidRPr="006E019F" w:rsidRDefault="00F96C2F" w:rsidP="00377772">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Стеноз аортального клапана делят на разновидности по месту локализации:</w:t>
      </w:r>
    </w:p>
    <w:p w14:paraId="4609E249" w14:textId="77777777" w:rsidR="00F96C2F" w:rsidRPr="006E019F" w:rsidRDefault="005E0FAC" w:rsidP="00377772">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1)</w:t>
      </w:r>
      <w:r w:rsidR="00BF7E81" w:rsidRPr="006E019F">
        <w:rPr>
          <w:rFonts w:ascii="Times New Roman" w:hAnsi="Times New Roman" w:cs="Times New Roman"/>
          <w:sz w:val="28"/>
          <w:szCs w:val="28"/>
        </w:rPr>
        <w:t xml:space="preserve"> п</w:t>
      </w:r>
      <w:r w:rsidR="00F96C2F" w:rsidRPr="006E019F">
        <w:rPr>
          <w:rFonts w:ascii="Times New Roman" w:hAnsi="Times New Roman" w:cs="Times New Roman"/>
          <w:sz w:val="28"/>
          <w:szCs w:val="28"/>
        </w:rPr>
        <w:t>одклапанный – встречается в 25-30% случаев.</w:t>
      </w:r>
    </w:p>
    <w:p w14:paraId="043AE650" w14:textId="77777777" w:rsidR="00F96C2F" w:rsidRPr="006E019F" w:rsidRDefault="005E0FAC" w:rsidP="00377772">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lastRenderedPageBreak/>
        <w:t>2)</w:t>
      </w:r>
      <w:r w:rsidR="00BF7E81" w:rsidRPr="006E019F">
        <w:rPr>
          <w:rFonts w:ascii="Times New Roman" w:hAnsi="Times New Roman" w:cs="Times New Roman"/>
          <w:sz w:val="28"/>
          <w:szCs w:val="28"/>
        </w:rPr>
        <w:t xml:space="preserve"> н</w:t>
      </w:r>
      <w:r w:rsidR="00F96C2F" w:rsidRPr="006E019F">
        <w:rPr>
          <w:rFonts w:ascii="Times New Roman" w:hAnsi="Times New Roman" w:cs="Times New Roman"/>
          <w:sz w:val="28"/>
          <w:szCs w:val="28"/>
        </w:rPr>
        <w:t>адклапанный – регистрируется у 6-10% пациентов.</w:t>
      </w:r>
    </w:p>
    <w:p w14:paraId="62A242BC" w14:textId="77777777" w:rsidR="00F96C2F" w:rsidRPr="006E019F" w:rsidRDefault="005E0FAC" w:rsidP="00377772">
      <w:p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3)</w:t>
      </w:r>
      <w:r w:rsidR="00BF7E81" w:rsidRPr="006E019F">
        <w:rPr>
          <w:rFonts w:ascii="Times New Roman" w:hAnsi="Times New Roman" w:cs="Times New Roman"/>
          <w:sz w:val="28"/>
          <w:szCs w:val="28"/>
        </w:rPr>
        <w:t xml:space="preserve"> к</w:t>
      </w:r>
      <w:r w:rsidR="00F96C2F" w:rsidRPr="006E019F">
        <w:rPr>
          <w:rFonts w:ascii="Times New Roman" w:hAnsi="Times New Roman" w:cs="Times New Roman"/>
          <w:sz w:val="28"/>
          <w:szCs w:val="28"/>
        </w:rPr>
        <w:t>лапанный – встречается наиболее часто, в 60% случаев</w:t>
      </w:r>
    </w:p>
    <w:p w14:paraId="05E6FE91" w14:textId="77777777" w:rsidR="00F96C2F" w:rsidRPr="006E019F" w:rsidRDefault="00F96C2F" w:rsidP="00377772">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 xml:space="preserve">Аортальный стеноз характеризуется нарушениями гемодинамики, которые зависят от степени сужения устья аорты. </w:t>
      </w:r>
    </w:p>
    <w:p w14:paraId="09C0B31B" w14:textId="77777777" w:rsidR="005E0FAC" w:rsidRPr="006E019F" w:rsidRDefault="00ED4425" w:rsidP="00377772">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У большинства пациентов аортальный стеноз не проявляется, пока сужение остается незначительным и компенсируется усиленной работой сердца. Человек может прожить долгие годы, не подозревая о развитии порока. Его признаки появляются при сильном сужении клапана и нарушении нормальной работы сердца. На ранних этапах это может быть повышенная утомляемость, слабость и одышка во время физической нагрузки или после нее. Заподозрить сердечную патологию по этим симптомам достаточно сложно, поэтому многие пациенты не спешат идти к кардиологу и делают это только при ухудшении самочувствия.</w:t>
      </w:r>
    </w:p>
    <w:p w14:paraId="40A3CFA7" w14:textId="77777777" w:rsidR="00ED4425" w:rsidRPr="006E019F" w:rsidRDefault="00ED4425" w:rsidP="002212DA">
      <w:pPr>
        <w:spacing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Симптомами аортального стеноза могут быть:</w:t>
      </w:r>
      <w:r w:rsidR="001D6100" w:rsidRPr="006E019F">
        <w:rPr>
          <w:rFonts w:ascii="Times New Roman" w:hAnsi="Times New Roman" w:cs="Times New Roman"/>
          <w:sz w:val="28"/>
          <w:szCs w:val="28"/>
        </w:rPr>
        <w:t xml:space="preserve"> </w:t>
      </w:r>
      <w:r w:rsidRPr="006E019F">
        <w:rPr>
          <w:rFonts w:ascii="Times New Roman" w:hAnsi="Times New Roman" w:cs="Times New Roman"/>
          <w:sz w:val="28"/>
          <w:szCs w:val="28"/>
        </w:rPr>
        <w:t>периодические тянущие, сжимающие или давящие боли в груди;</w:t>
      </w:r>
      <w:r w:rsidR="001D6100" w:rsidRPr="006E019F">
        <w:rPr>
          <w:rFonts w:ascii="Times New Roman" w:hAnsi="Times New Roman" w:cs="Times New Roman"/>
          <w:sz w:val="28"/>
          <w:szCs w:val="28"/>
        </w:rPr>
        <w:t xml:space="preserve"> </w:t>
      </w:r>
      <w:r w:rsidRPr="006E019F">
        <w:rPr>
          <w:rFonts w:ascii="Times New Roman" w:hAnsi="Times New Roman" w:cs="Times New Roman"/>
          <w:sz w:val="28"/>
          <w:szCs w:val="28"/>
        </w:rPr>
        <w:t>одышка во время физической нагрузки, позже и в покое;</w:t>
      </w:r>
      <w:r w:rsidR="001D6100" w:rsidRPr="006E019F">
        <w:rPr>
          <w:rFonts w:ascii="Times New Roman" w:hAnsi="Times New Roman" w:cs="Times New Roman"/>
          <w:sz w:val="28"/>
          <w:szCs w:val="28"/>
        </w:rPr>
        <w:t xml:space="preserve"> </w:t>
      </w:r>
      <w:r w:rsidRPr="006E019F">
        <w:rPr>
          <w:rFonts w:ascii="Times New Roman" w:hAnsi="Times New Roman" w:cs="Times New Roman"/>
          <w:sz w:val="28"/>
          <w:szCs w:val="28"/>
        </w:rPr>
        <w:t>нарушение сердечного ритма;</w:t>
      </w:r>
      <w:r w:rsidR="001D6100" w:rsidRPr="006E019F">
        <w:rPr>
          <w:rFonts w:ascii="Times New Roman" w:hAnsi="Times New Roman" w:cs="Times New Roman"/>
          <w:sz w:val="28"/>
          <w:szCs w:val="28"/>
        </w:rPr>
        <w:t xml:space="preserve"> </w:t>
      </w:r>
      <w:r w:rsidRPr="006E019F">
        <w:rPr>
          <w:rFonts w:ascii="Times New Roman" w:hAnsi="Times New Roman" w:cs="Times New Roman"/>
          <w:sz w:val="28"/>
          <w:szCs w:val="28"/>
        </w:rPr>
        <w:t>ощущение нерегулярности сердцебиения;</w:t>
      </w:r>
      <w:r w:rsidR="001D6100" w:rsidRPr="006E019F">
        <w:rPr>
          <w:rFonts w:ascii="Times New Roman" w:hAnsi="Times New Roman" w:cs="Times New Roman"/>
          <w:sz w:val="28"/>
          <w:szCs w:val="28"/>
        </w:rPr>
        <w:t xml:space="preserve"> </w:t>
      </w:r>
      <w:r w:rsidRPr="006E019F">
        <w:rPr>
          <w:rFonts w:ascii="Times New Roman" w:hAnsi="Times New Roman" w:cs="Times New Roman"/>
          <w:sz w:val="28"/>
          <w:szCs w:val="28"/>
        </w:rPr>
        <w:t>частое головокружение;</w:t>
      </w:r>
      <w:r w:rsidR="001D6100" w:rsidRPr="006E019F">
        <w:rPr>
          <w:rFonts w:ascii="Times New Roman" w:hAnsi="Times New Roman" w:cs="Times New Roman"/>
          <w:sz w:val="28"/>
          <w:szCs w:val="28"/>
        </w:rPr>
        <w:t xml:space="preserve"> </w:t>
      </w:r>
      <w:r w:rsidRPr="006E019F">
        <w:rPr>
          <w:rFonts w:ascii="Times New Roman" w:hAnsi="Times New Roman" w:cs="Times New Roman"/>
          <w:sz w:val="28"/>
          <w:szCs w:val="28"/>
        </w:rPr>
        <w:t>потеря сознания;</w:t>
      </w:r>
      <w:r w:rsidR="001D6100" w:rsidRPr="006E019F">
        <w:rPr>
          <w:rFonts w:ascii="Times New Roman" w:hAnsi="Times New Roman" w:cs="Times New Roman"/>
          <w:sz w:val="28"/>
          <w:szCs w:val="28"/>
        </w:rPr>
        <w:t xml:space="preserve"> </w:t>
      </w:r>
      <w:r w:rsidRPr="006E019F">
        <w:rPr>
          <w:rFonts w:ascii="Times New Roman" w:hAnsi="Times New Roman" w:cs="Times New Roman"/>
          <w:sz w:val="28"/>
          <w:szCs w:val="28"/>
        </w:rPr>
        <w:t>головные боли;быстрая утомляемость, слабость;отеки на разных частях тела.Сначала симптомы проявляются незначительно. Периодически может появляться усталость, слабость, одышка и дискомфорт в области сердца. Когда стеноз увеличивается, симптомы становятся более выраженными. Со временем может произойти нарушение работы сердца, появиться симптомы сердечной недостаточности, отеки и пр. При наличии сопутствующих заболеваний сердца или других органов клиническая картина может отличаться.</w:t>
      </w:r>
    </w:p>
    <w:p w14:paraId="67620006" w14:textId="77777777" w:rsidR="00C90B87" w:rsidRPr="006E019F" w:rsidRDefault="00C90B87" w:rsidP="002212DA">
      <w:pPr>
        <w:spacing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Диагностическими мероприятиями при стенозе аорты являются:</w:t>
      </w:r>
    </w:p>
    <w:p w14:paraId="35A7D586" w14:textId="77777777" w:rsidR="00C90B87" w:rsidRPr="006E019F" w:rsidRDefault="00C90B87" w:rsidP="002212DA">
      <w:pPr>
        <w:spacing w:line="360" w:lineRule="auto"/>
        <w:jc w:val="both"/>
        <w:rPr>
          <w:rFonts w:ascii="Times New Roman" w:hAnsi="Times New Roman" w:cs="Times New Roman"/>
          <w:sz w:val="28"/>
          <w:szCs w:val="28"/>
        </w:rPr>
      </w:pPr>
      <w:r w:rsidRPr="006E019F">
        <w:rPr>
          <w:rFonts w:ascii="Times New Roman" w:hAnsi="Times New Roman" w:cs="Times New Roman"/>
          <w:sz w:val="28"/>
          <w:szCs w:val="28"/>
        </w:rPr>
        <w:t>1)</w:t>
      </w:r>
      <w:r w:rsidR="00BF7E81" w:rsidRPr="006E019F">
        <w:rPr>
          <w:rFonts w:ascii="Times New Roman" w:hAnsi="Times New Roman" w:cs="Times New Roman"/>
          <w:sz w:val="28"/>
          <w:szCs w:val="28"/>
        </w:rPr>
        <w:t xml:space="preserve"> о</w:t>
      </w:r>
      <w:r w:rsidRPr="006E019F">
        <w:rPr>
          <w:rFonts w:ascii="Times New Roman" w:hAnsi="Times New Roman" w:cs="Times New Roman"/>
          <w:sz w:val="28"/>
          <w:szCs w:val="28"/>
        </w:rPr>
        <w:t>прос и осмотр пациента врачом-кардиологом - клинический диагноз аортального стеноза может быть заподозрен на основании данных опроса пациента и изучения анамнеза. При осмотре выявляется систолический шум в проекции аортального клапана, который проводится на сосуды шеи.</w:t>
      </w:r>
    </w:p>
    <w:p w14:paraId="02B74C60" w14:textId="77777777" w:rsidR="00C90B87" w:rsidRPr="006E019F" w:rsidRDefault="00BF7E81" w:rsidP="002212DA">
      <w:pPr>
        <w:spacing w:line="360" w:lineRule="auto"/>
        <w:jc w:val="both"/>
        <w:rPr>
          <w:rFonts w:ascii="Times New Roman" w:hAnsi="Times New Roman" w:cs="Times New Roman"/>
          <w:sz w:val="28"/>
          <w:szCs w:val="28"/>
        </w:rPr>
      </w:pPr>
      <w:r w:rsidRPr="006E019F">
        <w:rPr>
          <w:rFonts w:ascii="Times New Roman" w:hAnsi="Times New Roman" w:cs="Times New Roman"/>
          <w:sz w:val="28"/>
          <w:szCs w:val="28"/>
        </w:rPr>
        <w:lastRenderedPageBreak/>
        <w:t>2) э</w:t>
      </w:r>
      <w:r w:rsidR="00C90B87" w:rsidRPr="006E019F">
        <w:rPr>
          <w:rFonts w:ascii="Times New Roman" w:hAnsi="Times New Roman" w:cs="Times New Roman"/>
          <w:sz w:val="28"/>
          <w:szCs w:val="28"/>
        </w:rPr>
        <w:t>лектрокардиография - не позволяет поставить диагноз, однако отражает изменения в сердце, возникающие при аортальном стенозе.</w:t>
      </w:r>
    </w:p>
    <w:p w14:paraId="4CF9B86B" w14:textId="77777777" w:rsidR="00C90B87" w:rsidRPr="006E019F" w:rsidRDefault="00BF7E81" w:rsidP="002212DA">
      <w:pPr>
        <w:spacing w:line="360" w:lineRule="auto"/>
        <w:jc w:val="both"/>
        <w:rPr>
          <w:rFonts w:ascii="Times New Roman" w:hAnsi="Times New Roman" w:cs="Times New Roman"/>
          <w:sz w:val="28"/>
          <w:szCs w:val="28"/>
        </w:rPr>
      </w:pPr>
      <w:r w:rsidRPr="006E019F">
        <w:rPr>
          <w:rFonts w:ascii="Times New Roman" w:hAnsi="Times New Roman" w:cs="Times New Roman"/>
          <w:sz w:val="28"/>
          <w:szCs w:val="28"/>
        </w:rPr>
        <w:t>3) т</w:t>
      </w:r>
      <w:r w:rsidR="00C90B87" w:rsidRPr="006E019F">
        <w:rPr>
          <w:rFonts w:ascii="Times New Roman" w:hAnsi="Times New Roman" w:cs="Times New Roman"/>
          <w:sz w:val="28"/>
          <w:szCs w:val="28"/>
        </w:rPr>
        <w:t>ест с физической нагрузкой - проводится только при отсутствии симптомов и позволяет выявить лиц с высоким риском внезапной смерти у физически активных пациентов.</w:t>
      </w:r>
    </w:p>
    <w:p w14:paraId="2324CDE5" w14:textId="77777777" w:rsidR="00C90B87" w:rsidRPr="006E019F" w:rsidRDefault="00BF7E81" w:rsidP="002212DA">
      <w:pPr>
        <w:spacing w:line="360" w:lineRule="auto"/>
        <w:jc w:val="both"/>
        <w:rPr>
          <w:rFonts w:ascii="Times New Roman" w:hAnsi="Times New Roman" w:cs="Times New Roman"/>
          <w:sz w:val="28"/>
          <w:szCs w:val="28"/>
        </w:rPr>
      </w:pPr>
      <w:r w:rsidRPr="006E019F">
        <w:rPr>
          <w:rFonts w:ascii="Times New Roman" w:hAnsi="Times New Roman" w:cs="Times New Roman"/>
          <w:sz w:val="28"/>
          <w:szCs w:val="28"/>
        </w:rPr>
        <w:t>4) э</w:t>
      </w:r>
      <w:r w:rsidR="00C90B87" w:rsidRPr="006E019F">
        <w:rPr>
          <w:rFonts w:ascii="Times New Roman" w:hAnsi="Times New Roman" w:cs="Times New Roman"/>
          <w:sz w:val="28"/>
          <w:szCs w:val="28"/>
        </w:rPr>
        <w:t>хокардиография (УЗИ-сердца) - является основным методом диагностики и оценки прогноза больных с аортальным стенозом. При этом возможна визуализация структур корня аорты и выносящего тракта левого желудочка, оценка подвижности створок и их состояния, определение локализации стеноза.</w:t>
      </w:r>
    </w:p>
    <w:p w14:paraId="55FB9FAF" w14:textId="77777777" w:rsidR="00C90B87" w:rsidRPr="006E019F" w:rsidRDefault="00C90B87" w:rsidP="00BF7E81">
      <w:pPr>
        <w:spacing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Лечение аортального стеноза у каждого пациента проходит по-разному. Оно зависит от стадии стеноза, наличия жалоб, осложнений, других заболеваний и возраста пациента.</w:t>
      </w:r>
    </w:p>
    <w:p w14:paraId="3129E015" w14:textId="77777777" w:rsidR="00C90B87" w:rsidRPr="006E019F" w:rsidRDefault="00C90B87" w:rsidP="002212DA">
      <w:pPr>
        <w:spacing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При легком стенозе, который не проявляется и не влияет на качество жизни пациента, кардиолог может выбрать тактику наблюдения. Она предусматривает регулярное повторение ЭКГ, УЗИ сердца и при необходимости других обследований и прием препаратов, снижающих скорость развития порока и других осложнений.</w:t>
      </w:r>
    </w:p>
    <w:p w14:paraId="2E86417F" w14:textId="77777777" w:rsidR="00FB17A0" w:rsidRPr="006E019F" w:rsidRDefault="00C90B87" w:rsidP="002212DA">
      <w:pPr>
        <w:spacing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При умеренном и тяжелом стенозе применяют хирургическое лечение, что также зависит от состояния пациента. Медикаментозная терапия является поддерживающей. Она позволяет ослабить или устранить симптомы аортального стеноза и снизить вероятность осложнений. При этом пациенту рекомендуют ограничить физические нагрузки, придерживаться определенной диеты и других особенностей образа жизни. Также каждые 6 месяцев (иногда чаще или реже) проводят повторные обследования.</w:t>
      </w:r>
    </w:p>
    <w:p w14:paraId="6F8B83FE" w14:textId="77777777" w:rsidR="00FB17A0" w:rsidRPr="006E019F" w:rsidRDefault="00FB17A0" w:rsidP="002212DA">
      <w:pPr>
        <w:spacing w:line="360" w:lineRule="auto"/>
        <w:jc w:val="both"/>
        <w:rPr>
          <w:rFonts w:ascii="Times New Roman" w:hAnsi="Times New Roman" w:cs="Times New Roman"/>
          <w:sz w:val="28"/>
          <w:szCs w:val="28"/>
        </w:rPr>
      </w:pPr>
    </w:p>
    <w:p w14:paraId="5653A5D4" w14:textId="77777777" w:rsidR="00377772" w:rsidRPr="006E019F" w:rsidRDefault="004B69E5" w:rsidP="00E63CE5">
      <w:pPr>
        <w:pStyle w:val="1"/>
        <w:spacing w:line="360" w:lineRule="auto"/>
        <w:rPr>
          <w:rFonts w:cs="Times New Roman"/>
          <w:b/>
          <w:szCs w:val="28"/>
          <w:shd w:val="clear" w:color="auto" w:fill="FFFFFF"/>
        </w:rPr>
      </w:pPr>
      <w:bookmarkStart w:id="17" w:name="_Toc99407405"/>
      <w:r w:rsidRPr="006E019F">
        <w:rPr>
          <w:rFonts w:cs="Times New Roman"/>
          <w:b/>
          <w:szCs w:val="28"/>
        </w:rPr>
        <w:t>3</w:t>
      </w:r>
      <w:r w:rsidR="00377772" w:rsidRPr="006E019F">
        <w:rPr>
          <w:rFonts w:cs="Times New Roman"/>
          <w:b/>
          <w:szCs w:val="28"/>
        </w:rPr>
        <w:t xml:space="preserve"> </w:t>
      </w:r>
      <w:r w:rsidRPr="006E019F">
        <w:rPr>
          <w:rFonts w:cs="Times New Roman"/>
          <w:b/>
          <w:szCs w:val="28"/>
        </w:rPr>
        <w:t>Оценка</w:t>
      </w:r>
      <w:r w:rsidRPr="006E019F">
        <w:rPr>
          <w:rFonts w:cs="Times New Roman"/>
          <w:b/>
          <w:szCs w:val="28"/>
          <w:shd w:val="clear" w:color="auto" w:fill="FFFFFF"/>
        </w:rPr>
        <w:t xml:space="preserve"> частоты встречаемости пороков сердца среди населения Российской Федерации</w:t>
      </w:r>
      <w:bookmarkEnd w:id="17"/>
    </w:p>
    <w:p w14:paraId="620D87E9" w14:textId="77777777" w:rsidR="00377772" w:rsidRPr="006E019F" w:rsidRDefault="00377772" w:rsidP="00110202">
      <w:pPr>
        <w:spacing w:line="360" w:lineRule="auto"/>
      </w:pPr>
    </w:p>
    <w:p w14:paraId="3C23E3F1" w14:textId="77777777" w:rsidR="004B69E5" w:rsidRPr="006E019F" w:rsidRDefault="004B69E5" w:rsidP="00311E0A">
      <w:pPr>
        <w:spacing w:line="360" w:lineRule="auto"/>
        <w:rPr>
          <w:rFonts w:ascii="Times New Roman" w:hAnsi="Times New Roman" w:cs="Times New Roman"/>
          <w:b/>
          <w:sz w:val="28"/>
          <w:szCs w:val="28"/>
          <w:shd w:val="clear" w:color="auto" w:fill="FFFFFF"/>
        </w:rPr>
      </w:pPr>
      <w:r w:rsidRPr="006E019F">
        <w:rPr>
          <w:rFonts w:ascii="Times New Roman" w:hAnsi="Times New Roman" w:cs="Times New Roman"/>
          <w:b/>
          <w:sz w:val="28"/>
          <w:szCs w:val="28"/>
          <w:shd w:val="clear" w:color="auto" w:fill="FFFFFF"/>
        </w:rPr>
        <w:lastRenderedPageBreak/>
        <w:t>3.1</w:t>
      </w:r>
      <w:r w:rsidR="00377772" w:rsidRPr="006E019F">
        <w:rPr>
          <w:rFonts w:ascii="Times New Roman" w:hAnsi="Times New Roman" w:cs="Times New Roman"/>
          <w:b/>
          <w:sz w:val="28"/>
          <w:szCs w:val="28"/>
          <w:shd w:val="clear" w:color="auto" w:fill="FFFFFF"/>
        </w:rPr>
        <w:t xml:space="preserve"> </w:t>
      </w:r>
      <w:r w:rsidRPr="006E019F">
        <w:rPr>
          <w:rFonts w:ascii="Times New Roman" w:hAnsi="Times New Roman" w:cs="Times New Roman"/>
          <w:b/>
          <w:sz w:val="28"/>
          <w:szCs w:val="28"/>
          <w:shd w:val="clear" w:color="auto" w:fill="FFFFFF"/>
        </w:rPr>
        <w:t>Оценка частоты встречаемости пороков сердца среди населения</w:t>
      </w:r>
      <w:r w:rsidR="00377772" w:rsidRPr="006E019F">
        <w:rPr>
          <w:rFonts w:ascii="Times New Roman" w:hAnsi="Times New Roman" w:cs="Times New Roman"/>
          <w:b/>
          <w:sz w:val="28"/>
          <w:szCs w:val="28"/>
          <w:shd w:val="clear" w:color="auto" w:fill="FFFFFF"/>
        </w:rPr>
        <w:t xml:space="preserve"> в Российской Федерации</w:t>
      </w:r>
      <w:r w:rsidR="00110202" w:rsidRPr="006E019F">
        <w:rPr>
          <w:rFonts w:ascii="Times New Roman" w:hAnsi="Times New Roman" w:cs="Times New Roman"/>
          <w:b/>
          <w:sz w:val="28"/>
          <w:szCs w:val="28"/>
          <w:shd w:val="clear" w:color="auto" w:fill="FFFFFF"/>
        </w:rPr>
        <w:t>, Дальневосточного округа, Приморского края.</w:t>
      </w:r>
    </w:p>
    <w:p w14:paraId="47EC566A" w14:textId="77777777" w:rsidR="00377772" w:rsidRPr="006E019F" w:rsidRDefault="00377772" w:rsidP="00377772">
      <w:pPr>
        <w:spacing w:after="0" w:line="360" w:lineRule="auto"/>
        <w:rPr>
          <w:rFonts w:ascii="Times New Roman" w:hAnsi="Times New Roman" w:cs="Times New Roman"/>
          <w:b/>
          <w:sz w:val="28"/>
          <w:szCs w:val="28"/>
          <w:shd w:val="clear" w:color="auto" w:fill="FFFFFF"/>
        </w:rPr>
      </w:pPr>
    </w:p>
    <w:p w14:paraId="50BBED62" w14:textId="77777777" w:rsidR="003B1E71" w:rsidRPr="006E019F" w:rsidRDefault="003B1E71" w:rsidP="00377772">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Пороки развития относятся к той категории заболеваний, которые на протяжении десятилетий привлекают внимание научного сообщества и практического здравоохранения. Они относятся к числу наиболее серьезных отклонений в состоянии здоровья людей и существенно влияют на заболеваемость, смертность и инвалидность в любом возрасте.</w:t>
      </w:r>
    </w:p>
    <w:p w14:paraId="548EB060" w14:textId="77777777" w:rsidR="00EB57C3" w:rsidRPr="006E019F" w:rsidRDefault="00EB57C3" w:rsidP="0042584B">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Ежегодно в Российской Федерации рождается около 17500 детей с различными пороками сердца, что составляет 249 на 100 тысяч человек населения</w:t>
      </w:r>
      <w:r w:rsidR="007D143B" w:rsidRPr="006E019F">
        <w:rPr>
          <w:rFonts w:ascii="Times New Roman" w:hAnsi="Times New Roman" w:cs="Times New Roman"/>
          <w:sz w:val="28"/>
          <w:szCs w:val="28"/>
        </w:rPr>
        <w:t>, или 6-8 на 1000 живых родов.</w:t>
      </w:r>
    </w:p>
    <w:p w14:paraId="011142AC" w14:textId="77777777" w:rsidR="002C5837" w:rsidRPr="006E019F" w:rsidRDefault="002C5837" w:rsidP="0042584B">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По данным исследований на 2014 процентная доля заболеваемости врожденными пороками сердца в Российской Федерации составила 18% от всех врождённых пороков развития.</w:t>
      </w:r>
    </w:p>
    <w:p w14:paraId="0E377443" w14:textId="77777777" w:rsidR="002C5837" w:rsidRPr="006E019F" w:rsidRDefault="002C5837" w:rsidP="003B1E71">
      <w:pPr>
        <w:rPr>
          <w:rFonts w:ascii="Times New Roman" w:hAnsi="Times New Roman" w:cs="Times New Roman"/>
          <w:b/>
          <w:sz w:val="28"/>
          <w:szCs w:val="28"/>
          <w:shd w:val="clear" w:color="auto" w:fill="FFFFFF"/>
        </w:rPr>
      </w:pPr>
    </w:p>
    <w:p w14:paraId="0073F587" w14:textId="77777777" w:rsidR="004B69E5" w:rsidRPr="006E019F" w:rsidRDefault="00EE7D79" w:rsidP="003B1E71">
      <w:pPr>
        <w:ind w:firstLine="709"/>
        <w:rPr>
          <w:rFonts w:ascii="Times New Roman" w:hAnsi="Times New Roman" w:cs="Times New Roman"/>
          <w:b/>
          <w:sz w:val="28"/>
          <w:szCs w:val="28"/>
          <w:shd w:val="clear" w:color="auto" w:fill="FFFFFF"/>
        </w:rPr>
      </w:pPr>
      <w:r w:rsidRPr="006E019F">
        <w:rPr>
          <w:rFonts w:ascii="Times New Roman" w:hAnsi="Times New Roman" w:cs="Times New Roman"/>
          <w:b/>
          <w:noProof/>
          <w:sz w:val="28"/>
          <w:szCs w:val="28"/>
          <w:shd w:val="clear" w:color="auto" w:fill="FFFFFF"/>
          <w:lang w:eastAsia="ru-RU"/>
        </w:rPr>
        <w:drawing>
          <wp:anchor distT="0" distB="0" distL="114300" distR="114300" simplePos="0" relativeHeight="251658752" behindDoc="0" locked="0" layoutInCell="1" allowOverlap="1" wp14:anchorId="017726B0" wp14:editId="5313E0D0">
            <wp:simplePos x="1173480" y="6309360"/>
            <wp:positionH relativeFrom="column">
              <wp:align>left</wp:align>
            </wp:positionH>
            <wp:positionV relativeFrom="paragraph">
              <wp:align>top</wp:align>
            </wp:positionV>
            <wp:extent cx="5273040" cy="2674620"/>
            <wp:effectExtent l="0" t="0" r="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110202" w:rsidRPr="006E019F">
        <w:rPr>
          <w:rFonts w:ascii="Times New Roman" w:hAnsi="Times New Roman" w:cs="Times New Roman"/>
          <w:b/>
          <w:sz w:val="28"/>
          <w:szCs w:val="28"/>
          <w:shd w:val="clear" w:color="auto" w:fill="FFFFFF"/>
        </w:rPr>
        <w:br w:type="textWrapping" w:clear="all"/>
      </w:r>
    </w:p>
    <w:p w14:paraId="7B9EEA15" w14:textId="77777777" w:rsidR="00E64B57" w:rsidRPr="006E019F" w:rsidRDefault="00377772" w:rsidP="00124CC2">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 xml:space="preserve">Рисунок </w:t>
      </w:r>
      <w:r w:rsidR="000B76D6" w:rsidRPr="006E019F">
        <w:rPr>
          <w:rFonts w:ascii="Times New Roman" w:hAnsi="Times New Roman" w:cs="Times New Roman"/>
          <w:sz w:val="28"/>
          <w:szCs w:val="28"/>
        </w:rPr>
        <w:t>1</w:t>
      </w:r>
      <w:r w:rsidRPr="006E019F">
        <w:rPr>
          <w:rFonts w:ascii="Times New Roman" w:hAnsi="Times New Roman" w:cs="Times New Roman"/>
          <w:sz w:val="28"/>
          <w:szCs w:val="28"/>
        </w:rPr>
        <w:t xml:space="preserve"> </w:t>
      </w:r>
      <w:r w:rsidR="000B76D6" w:rsidRPr="006E019F">
        <w:rPr>
          <w:rFonts w:ascii="Times New Roman" w:hAnsi="Times New Roman" w:cs="Times New Roman"/>
          <w:sz w:val="28"/>
          <w:szCs w:val="28"/>
        </w:rPr>
        <w:t xml:space="preserve">- Частота </w:t>
      </w:r>
      <w:r w:rsidRPr="006E019F">
        <w:rPr>
          <w:rFonts w:ascii="Times New Roman" w:hAnsi="Times New Roman" w:cs="Times New Roman"/>
          <w:sz w:val="28"/>
          <w:szCs w:val="28"/>
        </w:rPr>
        <w:t xml:space="preserve">встречаемости </w:t>
      </w:r>
      <w:r w:rsidR="000B76D6" w:rsidRPr="006E019F">
        <w:rPr>
          <w:rFonts w:ascii="Times New Roman" w:hAnsi="Times New Roman" w:cs="Times New Roman"/>
          <w:sz w:val="28"/>
          <w:szCs w:val="28"/>
        </w:rPr>
        <w:t>врожденных пороков развития органов и систем (%) среди родившихся детей в Российской Федерации в 2014 г.</w:t>
      </w:r>
    </w:p>
    <w:p w14:paraId="1A872C5E" w14:textId="77777777" w:rsidR="00377772" w:rsidRPr="006E019F" w:rsidRDefault="00377772" w:rsidP="00124CC2">
      <w:pPr>
        <w:spacing w:after="0" w:line="360" w:lineRule="auto"/>
        <w:ind w:firstLine="709"/>
        <w:jc w:val="both"/>
        <w:rPr>
          <w:rFonts w:ascii="Times New Roman" w:hAnsi="Times New Roman" w:cs="Times New Roman"/>
          <w:sz w:val="28"/>
          <w:szCs w:val="28"/>
        </w:rPr>
      </w:pPr>
    </w:p>
    <w:p w14:paraId="4EBDDBCD" w14:textId="77777777" w:rsidR="0018583E" w:rsidRPr="006E019F" w:rsidRDefault="00076414" w:rsidP="00110202">
      <w:pPr>
        <w:spacing w:line="360" w:lineRule="auto"/>
        <w:rPr>
          <w:rFonts w:ascii="Times New Roman" w:hAnsi="Times New Roman" w:cs="Times New Roman"/>
          <w:sz w:val="28"/>
          <w:szCs w:val="28"/>
        </w:rPr>
      </w:pPr>
      <w:r w:rsidRPr="006E019F">
        <w:rPr>
          <w:rFonts w:ascii="Times New Roman" w:hAnsi="Times New Roman" w:cs="Times New Roman"/>
          <w:sz w:val="28"/>
          <w:szCs w:val="28"/>
        </w:rPr>
        <w:lastRenderedPageBreak/>
        <w:t>По данным литературы, соотношение больных в зависимости от пола бывает разное. По результатам наших исследований ма</w:t>
      </w:r>
      <w:r w:rsidR="00124CC2" w:rsidRPr="006E019F">
        <w:rPr>
          <w:rFonts w:ascii="Times New Roman" w:hAnsi="Times New Roman" w:cs="Times New Roman"/>
          <w:sz w:val="28"/>
          <w:szCs w:val="28"/>
        </w:rPr>
        <w:t xml:space="preserve">льчики численно преобладают над </w:t>
      </w:r>
      <w:r w:rsidRPr="006E019F">
        <w:rPr>
          <w:rFonts w:ascii="Times New Roman" w:hAnsi="Times New Roman" w:cs="Times New Roman"/>
          <w:sz w:val="28"/>
          <w:szCs w:val="28"/>
        </w:rPr>
        <w:t>девочкам</w:t>
      </w:r>
      <w:r w:rsidR="0042584B" w:rsidRPr="006E019F">
        <w:rPr>
          <w:rFonts w:ascii="Times New Roman" w:hAnsi="Times New Roman" w:cs="Times New Roman"/>
          <w:sz w:val="28"/>
          <w:szCs w:val="28"/>
        </w:rPr>
        <w:t>и</w:t>
      </w:r>
      <w:r w:rsidRPr="006E019F">
        <w:rPr>
          <w:rFonts w:ascii="Times New Roman" w:hAnsi="Times New Roman" w:cs="Times New Roman"/>
          <w:sz w:val="28"/>
          <w:szCs w:val="28"/>
        </w:rPr>
        <w:t>.</w:t>
      </w:r>
    </w:p>
    <w:p w14:paraId="64A63684" w14:textId="77777777" w:rsidR="00076414" w:rsidRPr="006E019F" w:rsidRDefault="00076414" w:rsidP="0018583E">
      <w:pPr>
        <w:spacing w:line="360" w:lineRule="auto"/>
        <w:ind w:firstLine="709"/>
      </w:pPr>
      <w:r w:rsidRPr="006E019F">
        <w:rPr>
          <w:noProof/>
          <w:lang w:eastAsia="ru-RU"/>
        </w:rPr>
        <w:drawing>
          <wp:inline distT="0" distB="0" distL="0" distR="0" wp14:anchorId="3CA47237" wp14:editId="0BBE8771">
            <wp:extent cx="4251960" cy="321564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7864722" w14:textId="77777777" w:rsidR="0018583E" w:rsidRPr="006E019F" w:rsidRDefault="00110202" w:rsidP="00124CC2">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 xml:space="preserve">Рисунок </w:t>
      </w:r>
      <w:r w:rsidR="007D143B" w:rsidRPr="006E019F">
        <w:rPr>
          <w:rFonts w:ascii="Times New Roman" w:hAnsi="Times New Roman" w:cs="Times New Roman"/>
          <w:sz w:val="28"/>
          <w:szCs w:val="28"/>
        </w:rPr>
        <w:t>2- Соотношение полов при заболеваемости Врожденными пороками сердца.</w:t>
      </w:r>
    </w:p>
    <w:p w14:paraId="5563D3BE" w14:textId="77777777" w:rsidR="00F20AD8" w:rsidRPr="006E019F" w:rsidRDefault="00F20AD8" w:rsidP="00124CC2">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Приобретенные пороки сердца встречаются примерно у 1-10 человек на 1000 населения, в зависимости от региона проживания, и составляют порядка 20% всех поражений сердца. Каждый второй нуждается в оперативном лечении. Доля врождённых пороков сердца от всех заболеваний сердечной сосудистой системы составляет-18%,в</w:t>
      </w:r>
      <w:r w:rsidR="002E236F" w:rsidRPr="006E019F">
        <w:rPr>
          <w:rFonts w:ascii="Times New Roman" w:hAnsi="Times New Roman" w:cs="Times New Roman"/>
          <w:sz w:val="28"/>
          <w:szCs w:val="28"/>
        </w:rPr>
        <w:t>рожденных-</w:t>
      </w:r>
      <w:r w:rsidRPr="006E019F">
        <w:rPr>
          <w:rFonts w:ascii="Times New Roman" w:hAnsi="Times New Roman" w:cs="Times New Roman"/>
          <w:sz w:val="28"/>
          <w:szCs w:val="28"/>
        </w:rPr>
        <w:t>34%</w:t>
      </w:r>
      <w:r w:rsidR="002E236F" w:rsidRPr="006E019F">
        <w:rPr>
          <w:rFonts w:ascii="Times New Roman" w:hAnsi="Times New Roman" w:cs="Times New Roman"/>
          <w:sz w:val="28"/>
          <w:szCs w:val="28"/>
        </w:rPr>
        <w:t>.</w:t>
      </w:r>
      <w:r w:rsidR="002E236F" w:rsidRPr="006E019F">
        <w:rPr>
          <w:rFonts w:ascii="Times New Roman" w:hAnsi="Times New Roman" w:cs="Times New Roman"/>
          <w:noProof/>
          <w:sz w:val="28"/>
          <w:szCs w:val="28"/>
          <w:lang w:eastAsia="ru-RU"/>
        </w:rPr>
        <w:drawing>
          <wp:inline distT="0" distB="0" distL="0" distR="0" wp14:anchorId="275EBD43" wp14:editId="788F8A8E">
            <wp:extent cx="5082540" cy="195834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BF0B8B" w14:textId="77777777" w:rsidR="007D143B" w:rsidRPr="006E019F" w:rsidRDefault="001A4EDF" w:rsidP="00124CC2">
      <w:pPr>
        <w:spacing w:after="0" w:line="360" w:lineRule="auto"/>
        <w:ind w:firstLine="709"/>
        <w:jc w:val="both"/>
        <w:rPr>
          <w:rFonts w:ascii="Times New Roman" w:hAnsi="Times New Roman" w:cs="Times New Roman"/>
          <w:sz w:val="28"/>
        </w:rPr>
      </w:pPr>
      <w:r w:rsidRPr="006E019F">
        <w:rPr>
          <w:rFonts w:ascii="Times New Roman" w:hAnsi="Times New Roman" w:cs="Times New Roman"/>
          <w:sz w:val="28"/>
        </w:rPr>
        <w:t>Рис</w:t>
      </w:r>
      <w:r w:rsidR="00110202" w:rsidRPr="006E019F">
        <w:rPr>
          <w:rFonts w:ascii="Times New Roman" w:hAnsi="Times New Roman" w:cs="Times New Roman"/>
          <w:sz w:val="28"/>
        </w:rPr>
        <w:t xml:space="preserve">унок </w:t>
      </w:r>
      <w:r w:rsidRPr="006E019F">
        <w:rPr>
          <w:rFonts w:ascii="Times New Roman" w:hAnsi="Times New Roman" w:cs="Times New Roman"/>
          <w:sz w:val="28"/>
        </w:rPr>
        <w:t>3- Статистика заболеваний сердечно-сосудистой системы.</w:t>
      </w:r>
    </w:p>
    <w:p w14:paraId="492AC670" w14:textId="77777777" w:rsidR="00124CC2" w:rsidRPr="006E019F" w:rsidRDefault="00124CC2" w:rsidP="00F96DAF">
      <w:pPr>
        <w:spacing w:after="0" w:line="360" w:lineRule="auto"/>
        <w:ind w:firstLine="709"/>
        <w:rPr>
          <w:rFonts w:ascii="Times New Roman" w:hAnsi="Times New Roman" w:cs="Times New Roman"/>
          <w:sz w:val="28"/>
        </w:rPr>
      </w:pPr>
      <w:r w:rsidRPr="006E019F">
        <w:rPr>
          <w:rFonts w:ascii="Times New Roman" w:hAnsi="Times New Roman" w:cs="Times New Roman"/>
          <w:sz w:val="28"/>
        </w:rPr>
        <w:lastRenderedPageBreak/>
        <w:t>70% детей с множественными пороками сердца врожденными пороками сердца умирают на первом месяце жизни (Н.Н Руденко 2004).</w:t>
      </w:r>
    </w:p>
    <w:p w14:paraId="090B82BE" w14:textId="77777777" w:rsidR="00F96DAF" w:rsidRPr="006E019F" w:rsidRDefault="00124CC2" w:rsidP="00F96DAF">
      <w:pPr>
        <w:spacing w:after="0" w:line="360" w:lineRule="auto"/>
        <w:ind w:firstLine="709"/>
        <w:rPr>
          <w:rFonts w:ascii="Times New Roman" w:hAnsi="Times New Roman" w:cs="Times New Roman"/>
          <w:sz w:val="28"/>
        </w:rPr>
      </w:pPr>
      <w:r w:rsidRPr="006E019F">
        <w:rPr>
          <w:rFonts w:ascii="Times New Roman" w:hAnsi="Times New Roman" w:cs="Times New Roman"/>
          <w:sz w:val="28"/>
        </w:rPr>
        <w:t>В период по 2010-2014 год смертность от приобретённых пороков сердца составила 28% среди мужчин и 31% среди женщин.</w:t>
      </w:r>
    </w:p>
    <w:p w14:paraId="19A37483" w14:textId="77777777" w:rsidR="00F96DAF" w:rsidRPr="006E019F" w:rsidRDefault="00F96DAF" w:rsidP="00F96DAF">
      <w:pPr>
        <w:spacing w:after="0" w:line="360" w:lineRule="auto"/>
        <w:ind w:firstLine="709"/>
        <w:rPr>
          <w:rFonts w:ascii="Times New Roman" w:hAnsi="Times New Roman" w:cs="Times New Roman"/>
          <w:sz w:val="28"/>
        </w:rPr>
      </w:pPr>
    </w:p>
    <w:p w14:paraId="2EB995FD" w14:textId="77777777" w:rsidR="00F96DAF" w:rsidRPr="006E019F" w:rsidRDefault="00E63CE5" w:rsidP="00E63CE5">
      <w:pPr>
        <w:pStyle w:val="3"/>
        <w:spacing w:line="360" w:lineRule="auto"/>
        <w:rPr>
          <w:rFonts w:ascii="Times New Roman" w:hAnsi="Times New Roman" w:cs="Times New Roman"/>
          <w:b/>
          <w:color w:val="auto"/>
          <w:sz w:val="28"/>
          <w:szCs w:val="28"/>
          <w:shd w:val="clear" w:color="auto" w:fill="FFFFFF"/>
        </w:rPr>
      </w:pPr>
      <w:bookmarkStart w:id="18" w:name="_Toc99407406"/>
      <w:r w:rsidRPr="006E019F">
        <w:rPr>
          <w:rFonts w:ascii="Times New Roman" w:hAnsi="Times New Roman" w:cs="Times New Roman"/>
          <w:b/>
          <w:color w:val="auto"/>
          <w:sz w:val="28"/>
          <w:szCs w:val="28"/>
          <w:shd w:val="clear" w:color="auto" w:fill="FFFFFF"/>
        </w:rPr>
        <w:t>3.1</w:t>
      </w:r>
      <w:r w:rsidR="00627FF9" w:rsidRPr="006E019F">
        <w:rPr>
          <w:rFonts w:ascii="Times New Roman" w:hAnsi="Times New Roman" w:cs="Times New Roman"/>
          <w:b/>
          <w:color w:val="auto"/>
          <w:sz w:val="28"/>
          <w:szCs w:val="28"/>
          <w:shd w:val="clear" w:color="auto" w:fill="FFFFFF"/>
        </w:rPr>
        <w:t xml:space="preserve"> </w:t>
      </w:r>
      <w:r w:rsidR="00F96DAF" w:rsidRPr="006E019F">
        <w:rPr>
          <w:rFonts w:ascii="Times New Roman" w:hAnsi="Times New Roman" w:cs="Times New Roman"/>
          <w:b/>
          <w:color w:val="auto"/>
          <w:sz w:val="28"/>
          <w:szCs w:val="28"/>
          <w:shd w:val="clear" w:color="auto" w:fill="FFFFFF"/>
        </w:rPr>
        <w:t>Оценка частоты встречаемости пороков сердца среди населения в Дальневосточном округе, Приморском крае.</w:t>
      </w:r>
      <w:bookmarkEnd w:id="18"/>
    </w:p>
    <w:p w14:paraId="20BBE0EE" w14:textId="77777777" w:rsidR="00377772" w:rsidRPr="006E019F" w:rsidRDefault="00377772" w:rsidP="00627FF9">
      <w:pPr>
        <w:spacing w:line="360" w:lineRule="auto"/>
      </w:pPr>
    </w:p>
    <w:p w14:paraId="62B0D204" w14:textId="77777777" w:rsidR="00F96DAF" w:rsidRPr="006E019F" w:rsidRDefault="00F96DAF" w:rsidP="00627FF9">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По Приморскому краю Основная доля врожденных пороков сердца регистрировалась в крупных городских округах: в гг. Владивосток 34,1% от всех случаев, Находка – 14,3%, Артем – 7,1%, Уссурийск – 5,7%. На долю остальных муниципальных образований приходилось по 0,2–3%. Приобретенными пороками сердца страдают 19,8% от общего числа населения</w:t>
      </w:r>
      <w:r w:rsidR="008F6AEE" w:rsidRPr="006E019F">
        <w:rPr>
          <w:rFonts w:ascii="Times New Roman" w:hAnsi="Times New Roman" w:cs="Times New Roman"/>
          <w:sz w:val="28"/>
          <w:szCs w:val="28"/>
        </w:rPr>
        <w:t>.</w:t>
      </w:r>
      <w:r w:rsidR="00F04C10" w:rsidRPr="006E019F">
        <w:rPr>
          <w:rFonts w:ascii="Times New Roman" w:hAnsi="Times New Roman" w:cs="Times New Roman"/>
          <w:sz w:val="28"/>
          <w:szCs w:val="28"/>
        </w:rPr>
        <w:t xml:space="preserve"> По статистике на 2019 год приобретёнными пороками сердца больше страдают женщины.</w:t>
      </w:r>
    </w:p>
    <w:p w14:paraId="3475CF33" w14:textId="77777777" w:rsidR="00F96DAF" w:rsidRPr="006E019F" w:rsidRDefault="00F96DAF" w:rsidP="008F6AEE">
      <w:pPr>
        <w:jc w:val="both"/>
        <w:rPr>
          <w:rFonts w:ascii="Times New Roman" w:hAnsi="Times New Roman" w:cs="Times New Roman"/>
          <w:sz w:val="28"/>
          <w:szCs w:val="28"/>
        </w:rPr>
      </w:pPr>
    </w:p>
    <w:p w14:paraId="269AB903" w14:textId="77777777" w:rsidR="001A4EDF" w:rsidRPr="006E019F" w:rsidRDefault="00F06F13" w:rsidP="000D115E">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noProof/>
          <w:sz w:val="28"/>
          <w:szCs w:val="28"/>
          <w:lang w:eastAsia="ru-RU"/>
        </w:rPr>
        <w:drawing>
          <wp:inline distT="0" distB="0" distL="0" distR="0" wp14:anchorId="35C353E9" wp14:editId="2176E1E5">
            <wp:extent cx="4030980" cy="206502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124CC2" w:rsidRPr="006E019F">
        <w:rPr>
          <w:rFonts w:ascii="Times New Roman" w:hAnsi="Times New Roman" w:cs="Times New Roman"/>
          <w:sz w:val="28"/>
        </w:rPr>
        <w:br/>
      </w:r>
      <w:r w:rsidR="00637577" w:rsidRPr="006E019F">
        <w:rPr>
          <w:rFonts w:ascii="Times New Roman" w:hAnsi="Times New Roman" w:cs="Times New Roman"/>
          <w:sz w:val="28"/>
          <w:szCs w:val="28"/>
        </w:rPr>
        <w:t>Рис</w:t>
      </w:r>
      <w:r w:rsidR="005744C1" w:rsidRPr="006E019F">
        <w:rPr>
          <w:rFonts w:ascii="Times New Roman" w:hAnsi="Times New Roman" w:cs="Times New Roman"/>
          <w:sz w:val="28"/>
          <w:szCs w:val="28"/>
        </w:rPr>
        <w:t xml:space="preserve">унок </w:t>
      </w:r>
      <w:r w:rsidR="00637577" w:rsidRPr="006E019F">
        <w:rPr>
          <w:rFonts w:ascii="Times New Roman" w:hAnsi="Times New Roman" w:cs="Times New Roman"/>
          <w:sz w:val="28"/>
          <w:szCs w:val="28"/>
        </w:rPr>
        <w:t>4 Возрастной состав людей, страдающих приобретёнными пороками сердца</w:t>
      </w:r>
    </w:p>
    <w:p w14:paraId="18B867A2" w14:textId="77777777" w:rsidR="005744C1" w:rsidRPr="006E019F" w:rsidRDefault="005744C1" w:rsidP="005744C1">
      <w:pPr>
        <w:spacing w:after="0" w:line="360" w:lineRule="auto"/>
        <w:jc w:val="both"/>
        <w:rPr>
          <w:rFonts w:ascii="Times New Roman" w:hAnsi="Times New Roman" w:cs="Times New Roman"/>
          <w:sz w:val="28"/>
          <w:szCs w:val="28"/>
        </w:rPr>
      </w:pPr>
    </w:p>
    <w:p w14:paraId="756C6686" w14:textId="77777777" w:rsidR="000565EB" w:rsidRPr="006E019F" w:rsidRDefault="00637577" w:rsidP="005744C1">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 xml:space="preserve">По данным этой же статистики краю частота выявления </w:t>
      </w:r>
      <w:r w:rsidR="00F51293" w:rsidRPr="006E019F">
        <w:rPr>
          <w:rFonts w:ascii="Times New Roman" w:hAnsi="Times New Roman" w:cs="Times New Roman"/>
          <w:sz w:val="28"/>
          <w:szCs w:val="28"/>
        </w:rPr>
        <w:t xml:space="preserve">приобретённых пороков сердца </w:t>
      </w:r>
      <w:r w:rsidRPr="006E019F">
        <w:rPr>
          <w:rFonts w:ascii="Times New Roman" w:hAnsi="Times New Roman" w:cs="Times New Roman"/>
          <w:sz w:val="28"/>
          <w:szCs w:val="28"/>
        </w:rPr>
        <w:t>среди лиц в возрасте до 65 лет - 2-3%, после 65 лет - около 15%, после 75 лет - 32%.</w:t>
      </w:r>
    </w:p>
    <w:p w14:paraId="5AA6171E" w14:textId="77777777" w:rsidR="00FB17A0" w:rsidRPr="006E019F" w:rsidRDefault="00F51293" w:rsidP="00627FF9">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По данным мониторинга, который длился с 2015 до 2019 года было зарегис</w:t>
      </w:r>
      <w:r w:rsidR="00CE5351" w:rsidRPr="006E019F">
        <w:rPr>
          <w:rFonts w:ascii="Times New Roman" w:hAnsi="Times New Roman" w:cs="Times New Roman"/>
          <w:sz w:val="28"/>
          <w:szCs w:val="28"/>
        </w:rPr>
        <w:t>трировано 6 детей с врождёнными пороками сердца на 1000.</w:t>
      </w:r>
      <w:r w:rsidR="000D115E" w:rsidRPr="006E019F">
        <w:rPr>
          <w:rFonts w:ascii="Times New Roman" w:hAnsi="Times New Roman" w:cs="Times New Roman"/>
          <w:sz w:val="28"/>
          <w:szCs w:val="28"/>
        </w:rPr>
        <w:t xml:space="preserve">Самый высокий </w:t>
      </w:r>
      <w:r w:rsidR="000D115E" w:rsidRPr="006E019F">
        <w:rPr>
          <w:rFonts w:ascii="Times New Roman" w:hAnsi="Times New Roman" w:cs="Times New Roman"/>
          <w:sz w:val="28"/>
          <w:szCs w:val="28"/>
        </w:rPr>
        <w:lastRenderedPageBreak/>
        <w:t>показатель по итогам 2010–2013 гг. регистрировался в г. Находка (10,99 на 1000 детей родившихся живыми и мертвыми).</w:t>
      </w:r>
      <w:r w:rsidR="00283448" w:rsidRPr="006E019F">
        <w:rPr>
          <w:rFonts w:ascii="Times New Roman" w:hAnsi="Times New Roman" w:cs="Times New Roman"/>
          <w:sz w:val="28"/>
          <w:szCs w:val="28"/>
        </w:rPr>
        <w:t xml:space="preserve"> </w:t>
      </w:r>
      <w:r w:rsidR="00D14B7B" w:rsidRPr="006E019F">
        <w:rPr>
          <w:rFonts w:ascii="Times New Roman" w:hAnsi="Times New Roman" w:cs="Times New Roman"/>
          <w:sz w:val="28"/>
          <w:szCs w:val="28"/>
        </w:rPr>
        <w:t>Врожденные пороки сердца обязательного учета не регистрировались на протяжении четырех лет в Ольгинском муниципальном районе. Самые низкие показатели были зарегистрированы в Дальнереченском, Кавалеровском, Кировском, Красноармейском, Тернейском, муниципальных районах.</w:t>
      </w:r>
      <w:r w:rsidR="00C620B6" w:rsidRPr="006E019F">
        <w:rPr>
          <w:rFonts w:ascii="Times New Roman" w:hAnsi="Times New Roman" w:cs="Times New Roman"/>
          <w:sz w:val="28"/>
          <w:szCs w:val="28"/>
        </w:rPr>
        <w:t xml:space="preserve"> </w:t>
      </w:r>
      <w:r w:rsidR="00CE5351" w:rsidRPr="006E019F">
        <w:rPr>
          <w:rFonts w:ascii="Times New Roman" w:hAnsi="Times New Roman" w:cs="Times New Roman"/>
          <w:sz w:val="28"/>
          <w:szCs w:val="28"/>
        </w:rPr>
        <w:t>Показатели врожденных пороков сердца в Приморском крае находятся на уровне средних величин по Российской Федерации</w:t>
      </w:r>
      <w:r w:rsidR="00F7227F" w:rsidRPr="006E019F">
        <w:rPr>
          <w:rFonts w:ascii="Times New Roman" w:hAnsi="Times New Roman" w:cs="Times New Roman"/>
          <w:sz w:val="28"/>
          <w:szCs w:val="28"/>
        </w:rPr>
        <w:t xml:space="preserve">. </w:t>
      </w:r>
      <w:r w:rsidR="00CE5351" w:rsidRPr="006E019F">
        <w:rPr>
          <w:rFonts w:ascii="Times New Roman" w:hAnsi="Times New Roman" w:cs="Times New Roman"/>
          <w:sz w:val="28"/>
          <w:szCs w:val="28"/>
        </w:rPr>
        <w:t>С 2008 г. данная патология занимает первое ранговое место (ранее – второе) в структуре причин первичной детской инвалидности и в 2012 г. на нее приходилось 30,8%. Кроме того, среди причин смертности детей первого года жизни, врожденная патология стоит на втором месте</w:t>
      </w:r>
      <w:bookmarkStart w:id="19" w:name="_Toc98722695"/>
    </w:p>
    <w:p w14:paraId="30D1BE3B" w14:textId="77777777" w:rsidR="00D14B7B" w:rsidRPr="006E019F" w:rsidRDefault="00D14B7B" w:rsidP="00D14B7B">
      <w:pPr>
        <w:pStyle w:val="1"/>
        <w:rPr>
          <w:rFonts w:cs="Times New Roman"/>
          <w:b/>
          <w:szCs w:val="28"/>
        </w:rPr>
      </w:pPr>
    </w:p>
    <w:bookmarkEnd w:id="19"/>
    <w:p w14:paraId="797B9939" w14:textId="77777777" w:rsidR="00A701E9" w:rsidRPr="006E019F" w:rsidRDefault="00A701E9">
      <w:pPr>
        <w:rPr>
          <w:rFonts w:ascii="Times New Roman" w:hAnsi="Times New Roman" w:cs="Times New Roman"/>
          <w:sz w:val="28"/>
          <w:szCs w:val="28"/>
        </w:rPr>
      </w:pPr>
    </w:p>
    <w:p w14:paraId="15B21DF7" w14:textId="77777777" w:rsidR="00A701E9" w:rsidRPr="006E019F" w:rsidRDefault="00A701E9" w:rsidP="00627FF9">
      <w:pPr>
        <w:jc w:val="center"/>
        <w:rPr>
          <w:rFonts w:ascii="Times New Roman" w:hAnsi="Times New Roman" w:cs="Times New Roman"/>
          <w:b/>
          <w:sz w:val="28"/>
          <w:szCs w:val="28"/>
        </w:rPr>
      </w:pPr>
      <w:r w:rsidRPr="006E019F">
        <w:rPr>
          <w:rFonts w:ascii="Times New Roman" w:hAnsi="Times New Roman" w:cs="Times New Roman"/>
          <w:sz w:val="28"/>
          <w:szCs w:val="28"/>
        </w:rPr>
        <w:br w:type="page"/>
      </w:r>
      <w:r w:rsidRPr="006E019F">
        <w:rPr>
          <w:rFonts w:ascii="Times New Roman" w:hAnsi="Times New Roman" w:cs="Times New Roman"/>
          <w:b/>
          <w:sz w:val="28"/>
          <w:szCs w:val="28"/>
        </w:rPr>
        <w:lastRenderedPageBreak/>
        <w:t>Заключение</w:t>
      </w:r>
    </w:p>
    <w:p w14:paraId="6D3442C0" w14:textId="77777777" w:rsidR="00627FF9" w:rsidRPr="006E019F" w:rsidRDefault="00627FF9" w:rsidP="00627FF9">
      <w:pPr>
        <w:jc w:val="center"/>
        <w:rPr>
          <w:rFonts w:ascii="Times New Roman" w:hAnsi="Times New Roman" w:cs="Times New Roman"/>
          <w:sz w:val="28"/>
          <w:szCs w:val="28"/>
        </w:rPr>
      </w:pPr>
    </w:p>
    <w:p w14:paraId="08F1BE88" w14:textId="77777777" w:rsidR="00C060AE" w:rsidRPr="006E019F" w:rsidRDefault="00A701E9" w:rsidP="007C7193">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Порок сердца- дефект в структуре сердца и (или) крупных сосудов. Часто симптомы данного заболевания могут не проявляться, достаточно долгое время.</w:t>
      </w:r>
      <w:r w:rsidR="00D80C15" w:rsidRPr="006E019F">
        <w:rPr>
          <w:rFonts w:ascii="Times New Roman" w:hAnsi="Times New Roman" w:cs="Times New Roman"/>
          <w:sz w:val="28"/>
          <w:szCs w:val="28"/>
        </w:rPr>
        <w:t xml:space="preserve"> Лечение может быть как хирургическим, так медикаментозным. Пороки сердца являются одной из наиболее распространенных аномалий развития во всем мире, в том числе и в России.</w:t>
      </w:r>
      <w:r w:rsidR="008A3AF5" w:rsidRPr="006E019F">
        <w:rPr>
          <w:rFonts w:ascii="Times New Roman" w:hAnsi="Times New Roman" w:cs="Times New Roman"/>
          <w:sz w:val="28"/>
          <w:szCs w:val="28"/>
        </w:rPr>
        <w:t xml:space="preserve"> Их актуальность в настоящее время довольно высока.</w:t>
      </w:r>
      <w:r w:rsidR="00D80C15" w:rsidRPr="006E019F">
        <w:rPr>
          <w:rFonts w:ascii="Times New Roman" w:hAnsi="Times New Roman" w:cs="Times New Roman"/>
          <w:sz w:val="28"/>
          <w:szCs w:val="28"/>
        </w:rPr>
        <w:t xml:space="preserve"> Особенностями течения порока сердца на современном этапе являются рост их частоты. Негативные тенденции заболеваемости свидетельствуют о активизации факторов, формирующих пороки сердца.</w:t>
      </w:r>
    </w:p>
    <w:p w14:paraId="3D2727C5" w14:textId="77777777" w:rsidR="00C060AE" w:rsidRPr="006E019F" w:rsidRDefault="00C060AE" w:rsidP="007C7193">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В ходе исследования мы изучили и проанализировали особенности пороков сердца и их влияния на жизнь человека.</w:t>
      </w:r>
    </w:p>
    <w:p w14:paraId="222D8B88" w14:textId="77777777" w:rsidR="00BD05DC" w:rsidRPr="006E019F" w:rsidRDefault="00BD05DC" w:rsidP="007C7193">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Таким образом, цель работы достигнута, все поставленные задачи выполнены.</w:t>
      </w:r>
    </w:p>
    <w:p w14:paraId="484EA783" w14:textId="77777777" w:rsidR="00BD05DC" w:rsidRPr="006E019F" w:rsidRDefault="00BD05DC" w:rsidP="007C7193">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На основании результатов исследования можно сделать следующие выводы</w:t>
      </w:r>
    </w:p>
    <w:p w14:paraId="0C7D34E5" w14:textId="77777777" w:rsidR="00BD05DC" w:rsidRPr="006E019F" w:rsidRDefault="00BD05DC" w:rsidP="00BD05DC">
      <w:pPr>
        <w:pStyle w:val="ad"/>
        <w:numPr>
          <w:ilvl w:val="0"/>
          <w:numId w:val="21"/>
        </w:num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 xml:space="preserve">врожденные пороки сердца </w:t>
      </w:r>
      <w:r w:rsidR="004068A2" w:rsidRPr="006E019F">
        <w:rPr>
          <w:rFonts w:ascii="Times New Roman" w:hAnsi="Times New Roman" w:cs="Times New Roman"/>
          <w:sz w:val="28"/>
          <w:szCs w:val="28"/>
        </w:rPr>
        <w:t>составляют 18% от всего числа врожденных пороков органов и систем органов.</w:t>
      </w:r>
    </w:p>
    <w:p w14:paraId="3A62E2AC" w14:textId="77777777" w:rsidR="004068A2" w:rsidRPr="006E019F" w:rsidRDefault="004B5BF0" w:rsidP="004B5BF0">
      <w:pPr>
        <w:pStyle w:val="ad"/>
        <w:numPr>
          <w:ilvl w:val="0"/>
          <w:numId w:val="21"/>
        </w:num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 xml:space="preserve">смертность </w:t>
      </w:r>
      <w:r w:rsidR="004068A2" w:rsidRPr="006E019F">
        <w:rPr>
          <w:rFonts w:ascii="Times New Roman" w:hAnsi="Times New Roman" w:cs="Times New Roman"/>
          <w:sz w:val="28"/>
          <w:szCs w:val="28"/>
        </w:rPr>
        <w:t xml:space="preserve">от пороков сердца </w:t>
      </w:r>
      <w:r w:rsidRPr="006E019F">
        <w:rPr>
          <w:rFonts w:ascii="Times New Roman" w:hAnsi="Times New Roman" w:cs="Times New Roman"/>
          <w:sz w:val="28"/>
          <w:szCs w:val="28"/>
        </w:rPr>
        <w:t>составляет 28-31%</w:t>
      </w:r>
    </w:p>
    <w:p w14:paraId="7E9EC423" w14:textId="77777777" w:rsidR="004B5BF0" w:rsidRPr="006E019F" w:rsidRDefault="00293114" w:rsidP="00BD05DC">
      <w:pPr>
        <w:pStyle w:val="ad"/>
        <w:numPr>
          <w:ilvl w:val="0"/>
          <w:numId w:val="21"/>
        </w:num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в Приморском крае приобретёнными пороками сердца больше страдают женщины</w:t>
      </w:r>
    </w:p>
    <w:p w14:paraId="2BD762E2" w14:textId="77777777" w:rsidR="00293114" w:rsidRPr="006E019F" w:rsidRDefault="00432342" w:rsidP="00BD05DC">
      <w:pPr>
        <w:pStyle w:val="ad"/>
        <w:numPr>
          <w:ilvl w:val="0"/>
          <w:numId w:val="21"/>
        </w:num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каждый 6 ребёнок в Приморском крае страдает врожденными пороками сердца</w:t>
      </w:r>
    </w:p>
    <w:p w14:paraId="00F94ECC" w14:textId="77777777" w:rsidR="00432342" w:rsidRPr="006E019F" w:rsidRDefault="00432342" w:rsidP="00BD05DC">
      <w:pPr>
        <w:pStyle w:val="ad"/>
        <w:numPr>
          <w:ilvl w:val="0"/>
          <w:numId w:val="21"/>
        </w:num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Врожденные патологии сердца стоят на втором месте в списке причин детской смертности</w:t>
      </w:r>
    </w:p>
    <w:p w14:paraId="7750A1A7" w14:textId="77777777" w:rsidR="00380AC4" w:rsidRPr="006E019F" w:rsidRDefault="00380AC4" w:rsidP="00380AC4">
      <w:pPr>
        <w:pStyle w:val="ad"/>
        <w:spacing w:after="0" w:line="360" w:lineRule="auto"/>
        <w:ind w:left="1069"/>
        <w:jc w:val="both"/>
        <w:rPr>
          <w:rFonts w:ascii="Times New Roman" w:hAnsi="Times New Roman" w:cs="Times New Roman"/>
          <w:sz w:val="28"/>
          <w:szCs w:val="28"/>
        </w:rPr>
      </w:pPr>
    </w:p>
    <w:p w14:paraId="6B5670B0" w14:textId="77777777" w:rsidR="00380AC4" w:rsidRPr="006E019F" w:rsidRDefault="00380AC4" w:rsidP="00380AC4">
      <w:pPr>
        <w:pStyle w:val="ad"/>
        <w:spacing w:after="0" w:line="360" w:lineRule="auto"/>
        <w:ind w:left="0" w:firstLine="709"/>
        <w:jc w:val="both"/>
        <w:rPr>
          <w:rFonts w:ascii="Times New Roman" w:hAnsi="Times New Roman" w:cs="Times New Roman"/>
          <w:sz w:val="28"/>
          <w:szCs w:val="28"/>
        </w:rPr>
      </w:pPr>
      <w:r w:rsidRPr="006E019F">
        <w:rPr>
          <w:rFonts w:ascii="Times New Roman" w:hAnsi="Times New Roman" w:cs="Times New Roman"/>
          <w:sz w:val="28"/>
          <w:szCs w:val="28"/>
        </w:rPr>
        <w:t>На основании исследований были разработаны следующие рекомендации:</w:t>
      </w:r>
    </w:p>
    <w:p w14:paraId="6E2E0067" w14:textId="77777777" w:rsidR="00E12F5E" w:rsidRPr="006E019F" w:rsidRDefault="00380AC4" w:rsidP="00E12F5E">
      <w:pPr>
        <w:pStyle w:val="ad"/>
        <w:numPr>
          <w:ilvl w:val="0"/>
          <w:numId w:val="22"/>
        </w:num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врожденный порок сердца можно предотвратить только путем комплексной оценки состояния здоровья родителе</w:t>
      </w:r>
      <w:r w:rsidR="00E12F5E" w:rsidRPr="006E019F">
        <w:rPr>
          <w:rFonts w:ascii="Times New Roman" w:hAnsi="Times New Roman" w:cs="Times New Roman"/>
          <w:sz w:val="28"/>
          <w:szCs w:val="28"/>
        </w:rPr>
        <w:t>й при планировании беременности</w:t>
      </w:r>
      <w:r w:rsidRPr="006E019F">
        <w:rPr>
          <w:rFonts w:ascii="Times New Roman" w:hAnsi="Times New Roman" w:cs="Times New Roman"/>
          <w:sz w:val="28"/>
          <w:szCs w:val="28"/>
        </w:rPr>
        <w:t xml:space="preserve"> </w:t>
      </w:r>
    </w:p>
    <w:p w14:paraId="75D261FB" w14:textId="77777777" w:rsidR="00E12F5E" w:rsidRPr="006E019F" w:rsidRDefault="00E12F5E" w:rsidP="00E12F5E">
      <w:pPr>
        <w:pStyle w:val="ad"/>
        <w:numPr>
          <w:ilvl w:val="0"/>
          <w:numId w:val="22"/>
        </w:num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соблюдение</w:t>
      </w:r>
      <w:r w:rsidR="00380AC4" w:rsidRPr="006E019F">
        <w:rPr>
          <w:rFonts w:ascii="Times New Roman" w:hAnsi="Times New Roman" w:cs="Times New Roman"/>
          <w:sz w:val="28"/>
          <w:szCs w:val="28"/>
        </w:rPr>
        <w:t xml:space="preserve"> полноценной диеты</w:t>
      </w:r>
      <w:r w:rsidRPr="006E019F">
        <w:rPr>
          <w:rFonts w:ascii="Times New Roman" w:hAnsi="Times New Roman" w:cs="Times New Roman"/>
          <w:sz w:val="28"/>
          <w:szCs w:val="28"/>
        </w:rPr>
        <w:t xml:space="preserve"> при беременности</w:t>
      </w:r>
    </w:p>
    <w:p w14:paraId="2305D00C" w14:textId="77777777" w:rsidR="00380AC4" w:rsidRPr="006E019F" w:rsidRDefault="00E12F5E" w:rsidP="00E12F5E">
      <w:pPr>
        <w:pStyle w:val="ad"/>
        <w:numPr>
          <w:ilvl w:val="0"/>
          <w:numId w:val="22"/>
        </w:num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 xml:space="preserve">поддержание </w:t>
      </w:r>
      <w:r w:rsidR="00380AC4" w:rsidRPr="006E019F">
        <w:rPr>
          <w:rFonts w:ascii="Times New Roman" w:hAnsi="Times New Roman" w:cs="Times New Roman"/>
          <w:sz w:val="28"/>
          <w:szCs w:val="28"/>
        </w:rPr>
        <w:t>надлежащих условий</w:t>
      </w:r>
      <w:r w:rsidRPr="006E019F">
        <w:rPr>
          <w:rFonts w:ascii="Times New Roman" w:hAnsi="Times New Roman" w:cs="Times New Roman"/>
          <w:sz w:val="28"/>
          <w:szCs w:val="28"/>
        </w:rPr>
        <w:t xml:space="preserve"> жизни</w:t>
      </w:r>
      <w:r w:rsidR="00380AC4" w:rsidRPr="006E019F">
        <w:rPr>
          <w:rFonts w:ascii="Times New Roman" w:hAnsi="Times New Roman" w:cs="Times New Roman"/>
          <w:sz w:val="28"/>
          <w:szCs w:val="28"/>
        </w:rPr>
        <w:t xml:space="preserve"> для беременной женщины</w:t>
      </w:r>
    </w:p>
    <w:p w14:paraId="310B2B8F" w14:textId="77777777" w:rsidR="00380AC4" w:rsidRPr="006E019F" w:rsidRDefault="00380AC4" w:rsidP="00E12F5E">
      <w:pPr>
        <w:pStyle w:val="ad"/>
        <w:numPr>
          <w:ilvl w:val="0"/>
          <w:numId w:val="22"/>
        </w:num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lastRenderedPageBreak/>
        <w:t>профилактика приобретенного порока сердца заключается в своевременном и полном излечении основного заболевания, вызвавшего патологию</w:t>
      </w:r>
    </w:p>
    <w:p w14:paraId="1492E691" w14:textId="77777777" w:rsidR="00380AC4" w:rsidRPr="006E019F" w:rsidRDefault="00380AC4" w:rsidP="00E12F5E">
      <w:pPr>
        <w:pStyle w:val="ad"/>
        <w:numPr>
          <w:ilvl w:val="0"/>
          <w:numId w:val="22"/>
        </w:num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отказ от курения и алкоголя</w:t>
      </w:r>
    </w:p>
    <w:p w14:paraId="62A40571" w14:textId="77777777" w:rsidR="00380AC4" w:rsidRPr="006E019F" w:rsidRDefault="00E12F5E" w:rsidP="00E12F5E">
      <w:pPr>
        <w:pStyle w:val="ad"/>
        <w:numPr>
          <w:ilvl w:val="0"/>
          <w:numId w:val="22"/>
        </w:num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умеренные физические нагрузки</w:t>
      </w:r>
    </w:p>
    <w:p w14:paraId="4971A5CE" w14:textId="77777777" w:rsidR="00E12F5E" w:rsidRPr="006E019F" w:rsidRDefault="00E12F5E" w:rsidP="00E12F5E">
      <w:pPr>
        <w:pStyle w:val="ad"/>
        <w:numPr>
          <w:ilvl w:val="0"/>
          <w:numId w:val="22"/>
        </w:num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избегание простудных и инфекционных заболеваний</w:t>
      </w:r>
    </w:p>
    <w:p w14:paraId="27F29CF0" w14:textId="77777777" w:rsidR="00E12F5E" w:rsidRPr="006E019F" w:rsidRDefault="00E12F5E" w:rsidP="00E12F5E">
      <w:pPr>
        <w:pStyle w:val="ad"/>
        <w:numPr>
          <w:ilvl w:val="0"/>
          <w:numId w:val="22"/>
        </w:numPr>
        <w:spacing w:after="0" w:line="360" w:lineRule="auto"/>
        <w:jc w:val="both"/>
        <w:rPr>
          <w:rFonts w:ascii="Times New Roman" w:hAnsi="Times New Roman" w:cs="Times New Roman"/>
          <w:sz w:val="28"/>
          <w:szCs w:val="28"/>
        </w:rPr>
      </w:pPr>
      <w:r w:rsidRPr="006E019F">
        <w:rPr>
          <w:rFonts w:ascii="Times New Roman" w:hAnsi="Times New Roman" w:cs="Times New Roman"/>
          <w:sz w:val="28"/>
          <w:szCs w:val="28"/>
        </w:rPr>
        <w:t> прохождение регулярного осмотра у кардиолога</w:t>
      </w:r>
    </w:p>
    <w:p w14:paraId="217B7982" w14:textId="77777777" w:rsidR="00432342" w:rsidRPr="006E019F" w:rsidRDefault="00432342" w:rsidP="00432342">
      <w:pPr>
        <w:spacing w:after="0" w:line="360" w:lineRule="auto"/>
        <w:jc w:val="both"/>
        <w:rPr>
          <w:rFonts w:ascii="Times New Roman" w:hAnsi="Times New Roman" w:cs="Times New Roman"/>
          <w:sz w:val="28"/>
          <w:szCs w:val="28"/>
        </w:rPr>
      </w:pPr>
    </w:p>
    <w:p w14:paraId="18F12D4C" w14:textId="77777777" w:rsidR="00D80C15" w:rsidRPr="006E019F" w:rsidRDefault="00D80C15" w:rsidP="00380AC4">
      <w:pPr>
        <w:spacing w:after="0" w:line="360" w:lineRule="auto"/>
        <w:ind w:firstLine="709"/>
        <w:jc w:val="both"/>
        <w:rPr>
          <w:rFonts w:ascii="Times New Roman" w:hAnsi="Times New Roman" w:cs="Times New Roman"/>
          <w:sz w:val="28"/>
          <w:szCs w:val="28"/>
        </w:rPr>
      </w:pPr>
      <w:r w:rsidRPr="006E019F">
        <w:rPr>
          <w:rFonts w:ascii="Times New Roman" w:hAnsi="Times New Roman" w:cs="Times New Roman"/>
          <w:sz w:val="28"/>
          <w:szCs w:val="28"/>
        </w:rPr>
        <w:t>Довольно часто пороки сердца остаются без должного внимания и, как правило, выявляются случайно, уже в пожилом возрасте. Это связано с незначительной выраженностью клинических проявлений на начальных стадиях заболевания, а иногда с недостаточным вниманием врачей к малым симптомам болезни.</w:t>
      </w:r>
      <w:r w:rsidR="008A3AF5" w:rsidRPr="006E019F">
        <w:rPr>
          <w:rFonts w:ascii="Times New Roman" w:hAnsi="Times New Roman" w:cs="Times New Roman"/>
          <w:sz w:val="28"/>
          <w:szCs w:val="28"/>
        </w:rPr>
        <w:t xml:space="preserve"> На основе изучение теоретической информации установлено, что</w:t>
      </w:r>
      <w:r w:rsidR="007C7193" w:rsidRPr="006E019F">
        <w:rPr>
          <w:rFonts w:ascii="Times New Roman" w:hAnsi="Times New Roman" w:cs="Times New Roman"/>
          <w:sz w:val="28"/>
          <w:szCs w:val="28"/>
        </w:rPr>
        <w:t xml:space="preserve"> смертность от множественных врождённых пороков сердца находится на высоком уровне, а так же, большое количество людей, страдающих приобретённым пороками сердца, нуждаются в оперативном вмешательстве. Из всего выше перечисленного можно сделать вывод, что т</w:t>
      </w:r>
      <w:r w:rsidRPr="006E019F">
        <w:rPr>
          <w:rFonts w:ascii="Times New Roman" w:hAnsi="Times New Roman" w:cs="Times New Roman"/>
          <w:sz w:val="28"/>
          <w:szCs w:val="28"/>
        </w:rPr>
        <w:t>олько при качественной диагностике, своевременном и правильном лечении пациенты с пороком сердца могут длительное время быть активными и работоспособными.</w:t>
      </w:r>
    </w:p>
    <w:p w14:paraId="77637181" w14:textId="77777777" w:rsidR="000953D9" w:rsidRPr="006E019F" w:rsidRDefault="000953D9" w:rsidP="00D80C15">
      <w:pPr>
        <w:jc w:val="both"/>
        <w:rPr>
          <w:rFonts w:ascii="Times New Roman" w:hAnsi="Times New Roman" w:cs="Times New Roman"/>
          <w:sz w:val="28"/>
          <w:szCs w:val="28"/>
        </w:rPr>
      </w:pPr>
      <w:r w:rsidRPr="006E019F">
        <w:rPr>
          <w:rFonts w:ascii="Times New Roman" w:hAnsi="Times New Roman" w:cs="Times New Roman"/>
          <w:sz w:val="28"/>
          <w:szCs w:val="28"/>
        </w:rPr>
        <w:br w:type="page"/>
      </w:r>
    </w:p>
    <w:p w14:paraId="3D066B35" w14:textId="77777777" w:rsidR="000953D9" w:rsidRDefault="000953D9" w:rsidP="00667AFE">
      <w:pPr>
        <w:pStyle w:val="1"/>
        <w:jc w:val="center"/>
        <w:rPr>
          <w:rFonts w:cs="Times New Roman"/>
          <w:b/>
          <w:spacing w:val="-2"/>
          <w:szCs w:val="28"/>
        </w:rPr>
      </w:pPr>
      <w:bookmarkStart w:id="20" w:name="_Toc98722696"/>
      <w:bookmarkStart w:id="21" w:name="_Toc99407407"/>
      <w:r w:rsidRPr="000953D9">
        <w:rPr>
          <w:rFonts w:cs="Times New Roman"/>
          <w:b/>
          <w:spacing w:val="-2"/>
          <w:szCs w:val="28"/>
        </w:rPr>
        <w:lastRenderedPageBreak/>
        <w:t>Список использованн</w:t>
      </w:r>
      <w:r w:rsidR="00667AFE">
        <w:rPr>
          <w:rFonts w:cs="Times New Roman"/>
          <w:b/>
          <w:spacing w:val="-2"/>
          <w:szCs w:val="28"/>
        </w:rPr>
        <w:t>ых источников</w:t>
      </w:r>
      <w:bookmarkEnd w:id="20"/>
      <w:bookmarkEnd w:id="21"/>
    </w:p>
    <w:p w14:paraId="3A4BA825" w14:textId="77777777" w:rsidR="00627FF9" w:rsidRPr="00627FF9" w:rsidRDefault="00627FF9" w:rsidP="00627FF9"/>
    <w:p w14:paraId="037E6FC2" w14:textId="77777777" w:rsidR="000953D9" w:rsidRDefault="000953D9" w:rsidP="00E63CE5">
      <w:pPr>
        <w:pStyle w:val="ad"/>
        <w:widowControl w:val="0"/>
        <w:numPr>
          <w:ilvl w:val="0"/>
          <w:numId w:val="20"/>
        </w:numPr>
        <w:tabs>
          <w:tab w:val="left" w:pos="851"/>
          <w:tab w:val="left" w:pos="1134"/>
        </w:tabs>
        <w:spacing w:line="360" w:lineRule="auto"/>
        <w:rPr>
          <w:rFonts w:ascii="Times New Roman" w:hAnsi="Times New Roman" w:cs="Times New Roman"/>
          <w:color w:val="000000"/>
          <w:sz w:val="28"/>
          <w:szCs w:val="28"/>
          <w:shd w:val="clear" w:color="auto" w:fill="FFFFFF"/>
        </w:rPr>
      </w:pPr>
      <w:r w:rsidRPr="00667AFE">
        <w:rPr>
          <w:rFonts w:ascii="Times New Roman" w:hAnsi="Times New Roman" w:cs="Times New Roman"/>
          <w:color w:val="000000"/>
          <w:sz w:val="28"/>
          <w:szCs w:val="28"/>
          <w:shd w:val="clear" w:color="auto" w:fill="FFFFFF"/>
        </w:rPr>
        <w:t>Аббакумов С. А., Аллилуев И. Г., Маколкин В. И. «Боли в области сердца» - М.: Медицина, 1985</w:t>
      </w:r>
      <w:r w:rsidR="00667AFE" w:rsidRPr="00667AFE">
        <w:rPr>
          <w:rFonts w:ascii="Times New Roman" w:hAnsi="Times New Roman" w:cs="Times New Roman"/>
          <w:color w:val="000000"/>
          <w:sz w:val="28"/>
          <w:szCs w:val="28"/>
          <w:shd w:val="clear" w:color="auto" w:fill="FFFFFF"/>
        </w:rPr>
        <w:t>г</w:t>
      </w:r>
      <w:r w:rsidRPr="00667AFE">
        <w:rPr>
          <w:rFonts w:ascii="Times New Roman" w:hAnsi="Times New Roman" w:cs="Times New Roman"/>
          <w:color w:val="000000"/>
          <w:sz w:val="28"/>
          <w:szCs w:val="28"/>
          <w:shd w:val="clear" w:color="auto" w:fill="FFFFFF"/>
        </w:rPr>
        <w:t>. </w:t>
      </w:r>
    </w:p>
    <w:p w14:paraId="24921090" w14:textId="77777777" w:rsidR="00E12F5E" w:rsidRPr="00E63CE5" w:rsidRDefault="00E12F5E" w:rsidP="00E63CE5">
      <w:pPr>
        <w:pStyle w:val="ad"/>
        <w:widowControl w:val="0"/>
        <w:numPr>
          <w:ilvl w:val="0"/>
          <w:numId w:val="20"/>
        </w:numPr>
        <w:tabs>
          <w:tab w:val="left" w:pos="851"/>
          <w:tab w:val="left" w:pos="1134"/>
        </w:tabs>
        <w:spacing w:line="360" w:lineRule="auto"/>
        <w:rPr>
          <w:rFonts w:ascii="Times New Roman" w:hAnsi="Times New Roman" w:cs="Times New Roman"/>
          <w:b/>
          <w:spacing w:val="-2"/>
          <w:sz w:val="28"/>
          <w:szCs w:val="28"/>
        </w:rPr>
      </w:pPr>
      <w:r w:rsidRPr="00E63CE5">
        <w:rPr>
          <w:rFonts w:ascii="Times New Roman" w:hAnsi="Times New Roman" w:cs="Times New Roman"/>
          <w:color w:val="000000"/>
          <w:sz w:val="28"/>
          <w:szCs w:val="28"/>
          <w:shd w:val="clear" w:color="auto" w:fill="FFFFFF"/>
        </w:rPr>
        <w:t>Василенко В. Х. «Приобретенные пороки сердца» 1972г.</w:t>
      </w:r>
    </w:p>
    <w:p w14:paraId="129228CD" w14:textId="77777777" w:rsidR="00E12F5E" w:rsidRPr="00E63CE5" w:rsidRDefault="00E12F5E" w:rsidP="00E63CE5">
      <w:pPr>
        <w:pStyle w:val="ad"/>
        <w:widowControl w:val="0"/>
        <w:numPr>
          <w:ilvl w:val="0"/>
          <w:numId w:val="20"/>
        </w:numPr>
        <w:tabs>
          <w:tab w:val="left" w:pos="851"/>
          <w:tab w:val="left" w:pos="1134"/>
        </w:tabs>
        <w:spacing w:line="360" w:lineRule="auto"/>
        <w:rPr>
          <w:rFonts w:ascii="Times New Roman" w:hAnsi="Times New Roman" w:cs="Times New Roman"/>
          <w:color w:val="000000"/>
          <w:sz w:val="28"/>
          <w:szCs w:val="28"/>
          <w:shd w:val="clear" w:color="auto" w:fill="FFFFFF"/>
        </w:rPr>
      </w:pPr>
      <w:r w:rsidRPr="00E63CE5">
        <w:rPr>
          <w:rFonts w:ascii="Times New Roman" w:hAnsi="Times New Roman" w:cs="Times New Roman"/>
          <w:color w:val="000000"/>
          <w:sz w:val="28"/>
          <w:szCs w:val="28"/>
          <w:shd w:val="clear" w:color="auto" w:fill="FFFFFF"/>
        </w:rPr>
        <w:t>Вишневский А. А., Галанкин Н. К. «Врожденные пороки сердца и крупных сосудов» М., 1962г.</w:t>
      </w:r>
    </w:p>
    <w:p w14:paraId="0C33F4B3" w14:textId="77777777" w:rsidR="00E12F5E" w:rsidRDefault="00E63CE5" w:rsidP="00E63CE5">
      <w:pPr>
        <w:pStyle w:val="ad"/>
        <w:widowControl w:val="0"/>
        <w:numPr>
          <w:ilvl w:val="0"/>
          <w:numId w:val="20"/>
        </w:numPr>
        <w:tabs>
          <w:tab w:val="left" w:pos="851"/>
          <w:tab w:val="left" w:pos="1134"/>
        </w:tabs>
        <w:spacing w:line="360" w:lineRule="auto"/>
        <w:rPr>
          <w:rFonts w:ascii="Times New Roman" w:hAnsi="Times New Roman" w:cs="Times New Roman"/>
          <w:color w:val="000000"/>
          <w:sz w:val="28"/>
          <w:szCs w:val="28"/>
          <w:shd w:val="clear" w:color="auto" w:fill="FFFFFF"/>
        </w:rPr>
      </w:pPr>
      <w:r w:rsidRPr="00E63CE5">
        <w:rPr>
          <w:rFonts w:ascii="Times New Roman" w:hAnsi="Times New Roman" w:cs="Times New Roman"/>
          <w:color w:val="000000"/>
          <w:sz w:val="28"/>
          <w:szCs w:val="28"/>
          <w:shd w:val="clear" w:color="auto" w:fill="FFFFFF"/>
        </w:rPr>
        <w:t>Крымский Л.Д. «Патологическая анатомия врожденных пороков сердца и осложнений после их хирургического лечения» 1962г</w:t>
      </w:r>
    </w:p>
    <w:p w14:paraId="403F41A8" w14:textId="77777777" w:rsidR="00E63CE5" w:rsidRPr="00667AFE" w:rsidRDefault="00E63CE5" w:rsidP="00E63CE5">
      <w:pPr>
        <w:pStyle w:val="ac"/>
        <w:numPr>
          <w:ilvl w:val="0"/>
          <w:numId w:val="20"/>
        </w:numPr>
        <w:shd w:val="clear" w:color="auto" w:fill="FFFFFF"/>
        <w:spacing w:line="360" w:lineRule="auto"/>
        <w:rPr>
          <w:color w:val="000000"/>
          <w:sz w:val="28"/>
          <w:szCs w:val="28"/>
          <w:shd w:val="clear" w:color="auto" w:fill="FFFFFF"/>
        </w:rPr>
      </w:pPr>
      <w:r>
        <w:rPr>
          <w:color w:val="000000"/>
          <w:sz w:val="28"/>
          <w:szCs w:val="28"/>
          <w:shd w:val="clear" w:color="auto" w:fill="FFFFFF"/>
        </w:rPr>
        <w:t xml:space="preserve"> </w:t>
      </w:r>
      <w:r w:rsidRPr="00667AFE">
        <w:rPr>
          <w:color w:val="000000"/>
          <w:sz w:val="28"/>
          <w:szCs w:val="28"/>
          <w:shd w:val="clear" w:color="auto" w:fill="FFFFFF"/>
        </w:rPr>
        <w:t>Маколкин В.М., «Приобретенные пороки сердца» 1986г.</w:t>
      </w:r>
    </w:p>
    <w:p w14:paraId="55C6A093" w14:textId="77777777" w:rsidR="00E63CE5" w:rsidRPr="00667AFE" w:rsidRDefault="00E63CE5" w:rsidP="00E63CE5">
      <w:pPr>
        <w:pStyle w:val="ad"/>
        <w:widowControl w:val="0"/>
        <w:numPr>
          <w:ilvl w:val="0"/>
          <w:numId w:val="20"/>
        </w:numPr>
        <w:tabs>
          <w:tab w:val="left" w:pos="851"/>
          <w:tab w:val="left" w:pos="1134"/>
        </w:tabs>
        <w:spacing w:line="360" w:lineRule="auto"/>
        <w:rPr>
          <w:rFonts w:ascii="Times New Roman" w:hAnsi="Times New Roman" w:cs="Times New Roman"/>
          <w:color w:val="000000"/>
          <w:sz w:val="28"/>
          <w:szCs w:val="28"/>
          <w:shd w:val="clear" w:color="auto" w:fill="FFFFFF"/>
        </w:rPr>
      </w:pPr>
      <w:r w:rsidRPr="00667AFE">
        <w:rPr>
          <w:rFonts w:ascii="Times New Roman" w:hAnsi="Times New Roman" w:cs="Times New Roman"/>
          <w:color w:val="000000"/>
          <w:sz w:val="28"/>
          <w:szCs w:val="28"/>
          <w:shd w:val="clear" w:color="auto" w:fill="FFFFFF"/>
        </w:rPr>
        <w:t>Моисеев В. С., Сумароков А. В. «Клиническая кардиология». - М.: Универсум паблишинг, 1995г.</w:t>
      </w:r>
    </w:p>
    <w:p w14:paraId="400AF960" w14:textId="77777777" w:rsidR="00E63CE5" w:rsidRPr="00667AFE" w:rsidRDefault="00E63CE5" w:rsidP="00E63CE5">
      <w:pPr>
        <w:pStyle w:val="ad"/>
        <w:widowControl w:val="0"/>
        <w:numPr>
          <w:ilvl w:val="0"/>
          <w:numId w:val="20"/>
        </w:numPr>
        <w:tabs>
          <w:tab w:val="left" w:pos="851"/>
          <w:tab w:val="left" w:pos="1134"/>
        </w:tabs>
        <w:spacing w:line="360" w:lineRule="auto"/>
        <w:rPr>
          <w:rFonts w:ascii="Times New Roman" w:hAnsi="Times New Roman" w:cs="Times New Roman"/>
          <w:color w:val="000000"/>
          <w:sz w:val="28"/>
          <w:szCs w:val="28"/>
          <w:shd w:val="clear" w:color="auto" w:fill="FFFFFF"/>
        </w:rPr>
      </w:pPr>
      <w:r w:rsidRPr="00667AFE">
        <w:rPr>
          <w:rFonts w:ascii="Times New Roman" w:hAnsi="Times New Roman" w:cs="Times New Roman"/>
          <w:color w:val="000000"/>
          <w:sz w:val="28"/>
          <w:szCs w:val="28"/>
          <w:shd w:val="clear" w:color="auto" w:fill="FFFFFF"/>
        </w:rPr>
        <w:t>Федюкович Н. И. Анатомия и физиология человека: Учебное пособие. Изд. 2-е.- Ростов н/ Д: изд-во: Феникс, 2003г.</w:t>
      </w:r>
    </w:p>
    <w:p w14:paraId="000DA6C7" w14:textId="77777777" w:rsidR="00E63CE5" w:rsidRPr="00E63CE5" w:rsidRDefault="00E63CE5" w:rsidP="00E63CE5">
      <w:pPr>
        <w:pStyle w:val="ad"/>
        <w:widowControl w:val="0"/>
        <w:tabs>
          <w:tab w:val="left" w:pos="851"/>
          <w:tab w:val="left" w:pos="1134"/>
        </w:tabs>
        <w:spacing w:line="360" w:lineRule="auto"/>
        <w:rPr>
          <w:rFonts w:ascii="Times New Roman" w:hAnsi="Times New Roman" w:cs="Times New Roman"/>
          <w:color w:val="000000"/>
          <w:sz w:val="28"/>
          <w:szCs w:val="28"/>
          <w:shd w:val="clear" w:color="auto" w:fill="FFFFFF"/>
        </w:rPr>
      </w:pPr>
    </w:p>
    <w:p w14:paraId="26C3DE09" w14:textId="77777777" w:rsidR="00C90B87" w:rsidRPr="00E12F5E" w:rsidRDefault="00C90B87" w:rsidP="00E12F5E">
      <w:pPr>
        <w:pStyle w:val="ac"/>
        <w:shd w:val="clear" w:color="auto" w:fill="FFFFFF"/>
        <w:spacing w:before="0" w:beforeAutospacing="0" w:line="360" w:lineRule="auto"/>
        <w:rPr>
          <w:color w:val="545454"/>
          <w:sz w:val="28"/>
          <w:szCs w:val="28"/>
        </w:rPr>
      </w:pPr>
    </w:p>
    <w:p w14:paraId="4329CC86" w14:textId="77777777" w:rsidR="00C90B87" w:rsidRPr="00F96C2F" w:rsidRDefault="00C90B87" w:rsidP="00ED4425">
      <w:pPr>
        <w:shd w:val="clear" w:color="auto" w:fill="FFFFFF"/>
        <w:spacing w:before="60" w:after="100" w:afterAutospacing="1" w:line="300" w:lineRule="atLeast"/>
        <w:rPr>
          <w:rFonts w:ascii="Arial" w:hAnsi="Arial" w:cs="Arial"/>
          <w:color w:val="222426"/>
          <w:shd w:val="clear" w:color="auto" w:fill="FFFFFF"/>
        </w:rPr>
      </w:pPr>
    </w:p>
    <w:p w14:paraId="3597FC35" w14:textId="77777777" w:rsidR="00F96C2F" w:rsidRPr="00F96C2F" w:rsidRDefault="00F96C2F" w:rsidP="00F96C2F">
      <w:pPr>
        <w:shd w:val="clear" w:color="auto" w:fill="FFFFFF"/>
        <w:spacing w:before="60" w:after="100" w:afterAutospacing="1" w:line="300" w:lineRule="atLeast"/>
        <w:rPr>
          <w:rFonts w:ascii="Arial" w:eastAsia="Times New Roman" w:hAnsi="Arial" w:cs="Arial"/>
          <w:color w:val="222426"/>
          <w:sz w:val="24"/>
          <w:szCs w:val="24"/>
          <w:lang w:eastAsia="ru-RU"/>
        </w:rPr>
      </w:pPr>
    </w:p>
    <w:p w14:paraId="22B35AB1" w14:textId="77777777" w:rsidR="00F96C2F" w:rsidRPr="002F3C51" w:rsidRDefault="00F96C2F" w:rsidP="002F3C51">
      <w:pPr>
        <w:shd w:val="clear" w:color="auto" w:fill="FFFFFF"/>
        <w:spacing w:before="60" w:after="100" w:afterAutospacing="1" w:line="300" w:lineRule="atLeast"/>
        <w:rPr>
          <w:rFonts w:ascii="Arial" w:eastAsia="Times New Roman" w:hAnsi="Arial" w:cs="Arial"/>
          <w:color w:val="222426"/>
          <w:sz w:val="24"/>
          <w:szCs w:val="24"/>
          <w:lang w:eastAsia="ru-RU"/>
        </w:rPr>
      </w:pPr>
    </w:p>
    <w:p w14:paraId="55AAFF2F" w14:textId="77777777" w:rsidR="002F3C51" w:rsidRPr="00503BAA" w:rsidRDefault="002F3C51" w:rsidP="00503BAA">
      <w:pPr>
        <w:spacing w:line="360" w:lineRule="auto"/>
        <w:rPr>
          <w:rFonts w:ascii="Times New Roman" w:hAnsi="Times New Roman" w:cs="Times New Roman"/>
          <w:b/>
          <w:sz w:val="28"/>
          <w:szCs w:val="28"/>
        </w:rPr>
      </w:pPr>
    </w:p>
    <w:p w14:paraId="1C0C8179" w14:textId="77777777" w:rsidR="00503BAA" w:rsidRPr="00E06593" w:rsidRDefault="00503BAA" w:rsidP="00222247">
      <w:pPr>
        <w:shd w:val="clear" w:color="auto" w:fill="FFFFFF"/>
        <w:spacing w:after="100" w:afterAutospacing="1" w:line="360" w:lineRule="auto"/>
        <w:rPr>
          <w:rFonts w:ascii="Times New Roman" w:eastAsia="Times New Roman" w:hAnsi="Times New Roman" w:cs="Times New Roman"/>
          <w:color w:val="222328"/>
          <w:sz w:val="28"/>
          <w:szCs w:val="28"/>
          <w:lang w:eastAsia="ru-RU"/>
        </w:rPr>
      </w:pPr>
    </w:p>
    <w:p w14:paraId="26CFB8CE" w14:textId="77777777" w:rsidR="00E06593" w:rsidRPr="0078400D" w:rsidRDefault="00E06593" w:rsidP="0078400D">
      <w:pPr>
        <w:spacing w:line="360" w:lineRule="auto"/>
        <w:rPr>
          <w:rFonts w:ascii="Times New Roman" w:hAnsi="Times New Roman" w:cs="Times New Roman"/>
          <w:sz w:val="28"/>
          <w:szCs w:val="28"/>
        </w:rPr>
      </w:pPr>
    </w:p>
    <w:p w14:paraId="09F17302" w14:textId="77777777" w:rsidR="00FD245F" w:rsidRPr="00FD245F" w:rsidRDefault="00FD245F" w:rsidP="00FD245F"/>
    <w:p w14:paraId="0ED5C1BC" w14:textId="77777777" w:rsidR="00635071" w:rsidRPr="00FD245F" w:rsidRDefault="00635071" w:rsidP="00FD245F"/>
    <w:p w14:paraId="39761101" w14:textId="77777777" w:rsidR="00875A39" w:rsidRPr="005978A0" w:rsidRDefault="00FA22F4" w:rsidP="0014166E">
      <w:pPr>
        <w:spacing w:line="360" w:lineRule="auto"/>
        <w:rPr>
          <w:rFonts w:ascii="Times New Roman" w:hAnsi="Times New Roman" w:cs="Times New Roman"/>
          <w:b/>
          <w:color w:val="000000"/>
          <w:sz w:val="28"/>
          <w:szCs w:val="28"/>
        </w:rPr>
      </w:pPr>
      <w:r w:rsidRPr="005978A0">
        <w:rPr>
          <w:rFonts w:ascii="Times New Roman" w:hAnsi="Times New Roman" w:cs="Times New Roman"/>
          <w:b/>
          <w:color w:val="000000"/>
          <w:sz w:val="28"/>
          <w:szCs w:val="28"/>
        </w:rPr>
        <w:br/>
      </w:r>
    </w:p>
    <w:sectPr w:rsidR="00875A39" w:rsidRPr="005978A0" w:rsidSect="00CB4CD6">
      <w:foot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CCFAB" w14:textId="77777777" w:rsidR="00440BEB" w:rsidRDefault="00440BEB" w:rsidP="00CB4CD6">
      <w:pPr>
        <w:spacing w:after="0" w:line="240" w:lineRule="auto"/>
      </w:pPr>
      <w:r>
        <w:separator/>
      </w:r>
    </w:p>
  </w:endnote>
  <w:endnote w:type="continuationSeparator" w:id="0">
    <w:p w14:paraId="5975EFF4" w14:textId="77777777" w:rsidR="00440BEB" w:rsidRDefault="00440BEB" w:rsidP="00CB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712000"/>
      <w:docPartObj>
        <w:docPartGallery w:val="Page Numbers (Bottom of Page)"/>
        <w:docPartUnique/>
      </w:docPartObj>
    </w:sdtPr>
    <w:sdtEndPr/>
    <w:sdtContent>
      <w:p w14:paraId="0A6EB360" w14:textId="77777777" w:rsidR="00311E0A" w:rsidRDefault="00311E0A">
        <w:pPr>
          <w:pStyle w:val="aa"/>
          <w:jc w:val="right"/>
        </w:pPr>
        <w:r>
          <w:fldChar w:fldCharType="begin"/>
        </w:r>
        <w:r>
          <w:instrText>PAGE   \* MERGEFORMAT</w:instrText>
        </w:r>
        <w:r>
          <w:fldChar w:fldCharType="separate"/>
        </w:r>
        <w:r w:rsidR="00AD16D2">
          <w:rPr>
            <w:noProof/>
          </w:rPr>
          <w:t>3</w:t>
        </w:r>
        <w:r>
          <w:fldChar w:fldCharType="end"/>
        </w:r>
      </w:p>
    </w:sdtContent>
  </w:sdt>
  <w:p w14:paraId="53E413E9" w14:textId="77777777" w:rsidR="00311E0A" w:rsidRDefault="00311E0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A805A" w14:textId="77777777" w:rsidR="00440BEB" w:rsidRDefault="00440BEB" w:rsidP="00CB4CD6">
      <w:pPr>
        <w:spacing w:after="0" w:line="240" w:lineRule="auto"/>
      </w:pPr>
      <w:r>
        <w:separator/>
      </w:r>
    </w:p>
  </w:footnote>
  <w:footnote w:type="continuationSeparator" w:id="0">
    <w:p w14:paraId="63285CFC" w14:textId="77777777" w:rsidR="00440BEB" w:rsidRDefault="00440BEB" w:rsidP="00CB4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151B"/>
    <w:multiLevelType w:val="multilevel"/>
    <w:tmpl w:val="C272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B3315"/>
    <w:multiLevelType w:val="hybridMultilevel"/>
    <w:tmpl w:val="F4ECB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E90407"/>
    <w:multiLevelType w:val="multilevel"/>
    <w:tmpl w:val="8160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B58A3"/>
    <w:multiLevelType w:val="multilevel"/>
    <w:tmpl w:val="5A02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A57FC"/>
    <w:multiLevelType w:val="multilevel"/>
    <w:tmpl w:val="34C4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0D11B5"/>
    <w:multiLevelType w:val="hybridMultilevel"/>
    <w:tmpl w:val="BAC82714"/>
    <w:lvl w:ilvl="0" w:tplc="658E4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52540FA"/>
    <w:multiLevelType w:val="multilevel"/>
    <w:tmpl w:val="DACC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5A02D3"/>
    <w:multiLevelType w:val="multilevel"/>
    <w:tmpl w:val="44AAA43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000000"/>
      </w:rPr>
    </w:lvl>
    <w:lvl w:ilvl="2">
      <w:start w:val="1"/>
      <w:numFmt w:val="decimal"/>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B96B91"/>
    <w:multiLevelType w:val="hybridMultilevel"/>
    <w:tmpl w:val="AB380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B3516E"/>
    <w:multiLevelType w:val="multilevel"/>
    <w:tmpl w:val="6BC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51D98"/>
    <w:multiLevelType w:val="multilevel"/>
    <w:tmpl w:val="28801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F95D48"/>
    <w:multiLevelType w:val="multilevel"/>
    <w:tmpl w:val="D69A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B2212"/>
    <w:multiLevelType w:val="hybridMultilevel"/>
    <w:tmpl w:val="A5B0C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1E1CDB"/>
    <w:multiLevelType w:val="hybridMultilevel"/>
    <w:tmpl w:val="815E7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864502"/>
    <w:multiLevelType w:val="multilevel"/>
    <w:tmpl w:val="3288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E84EEB"/>
    <w:multiLevelType w:val="multilevel"/>
    <w:tmpl w:val="BC9E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FD2E11"/>
    <w:multiLevelType w:val="hybridMultilevel"/>
    <w:tmpl w:val="EE1E9F8E"/>
    <w:lvl w:ilvl="0" w:tplc="A1FA9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0570DA6"/>
    <w:multiLevelType w:val="multilevel"/>
    <w:tmpl w:val="947CE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8E53AF"/>
    <w:multiLevelType w:val="multilevel"/>
    <w:tmpl w:val="486A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4F2D08"/>
    <w:multiLevelType w:val="multilevel"/>
    <w:tmpl w:val="A72E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D858EA"/>
    <w:multiLevelType w:val="hybridMultilevel"/>
    <w:tmpl w:val="2B165AAA"/>
    <w:lvl w:ilvl="0" w:tplc="B568E3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89725D"/>
    <w:multiLevelType w:val="multilevel"/>
    <w:tmpl w:val="2FD8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7119459">
    <w:abstractNumId w:val="7"/>
  </w:num>
  <w:num w:numId="2" w16cid:durableId="1347637636">
    <w:abstractNumId w:val="13"/>
  </w:num>
  <w:num w:numId="3" w16cid:durableId="230045001">
    <w:abstractNumId w:val="8"/>
  </w:num>
  <w:num w:numId="4" w16cid:durableId="35207806">
    <w:abstractNumId w:val="14"/>
  </w:num>
  <w:num w:numId="5" w16cid:durableId="187647588">
    <w:abstractNumId w:val="1"/>
  </w:num>
  <w:num w:numId="6" w16cid:durableId="2111848263">
    <w:abstractNumId w:val="6"/>
  </w:num>
  <w:num w:numId="7" w16cid:durableId="862789241">
    <w:abstractNumId w:val="19"/>
  </w:num>
  <w:num w:numId="8" w16cid:durableId="824784304">
    <w:abstractNumId w:val="0"/>
  </w:num>
  <w:num w:numId="9" w16cid:durableId="797187892">
    <w:abstractNumId w:val="4"/>
  </w:num>
  <w:num w:numId="10" w16cid:durableId="2013098332">
    <w:abstractNumId w:val="18"/>
  </w:num>
  <w:num w:numId="11" w16cid:durableId="1797675594">
    <w:abstractNumId w:val="3"/>
  </w:num>
  <w:num w:numId="12" w16cid:durableId="135610735">
    <w:abstractNumId w:val="10"/>
  </w:num>
  <w:num w:numId="13" w16cid:durableId="1867206740">
    <w:abstractNumId w:val="21"/>
  </w:num>
  <w:num w:numId="14" w16cid:durableId="638221765">
    <w:abstractNumId w:val="17"/>
  </w:num>
  <w:num w:numId="15" w16cid:durableId="576594864">
    <w:abstractNumId w:val="2"/>
  </w:num>
  <w:num w:numId="16" w16cid:durableId="2090076315">
    <w:abstractNumId w:val="9"/>
  </w:num>
  <w:num w:numId="17" w16cid:durableId="345323929">
    <w:abstractNumId w:val="11"/>
  </w:num>
  <w:num w:numId="18" w16cid:durableId="662514906">
    <w:abstractNumId w:val="15"/>
  </w:num>
  <w:num w:numId="19" w16cid:durableId="1627128314">
    <w:abstractNumId w:val="12"/>
  </w:num>
  <w:num w:numId="20" w16cid:durableId="779835750">
    <w:abstractNumId w:val="20"/>
  </w:num>
  <w:num w:numId="21" w16cid:durableId="516043290">
    <w:abstractNumId w:val="16"/>
  </w:num>
  <w:num w:numId="22" w16cid:durableId="16108910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15"/>
    <w:rsid w:val="00012B87"/>
    <w:rsid w:val="0001776E"/>
    <w:rsid w:val="000419E9"/>
    <w:rsid w:val="000565EB"/>
    <w:rsid w:val="00065D52"/>
    <w:rsid w:val="00076414"/>
    <w:rsid w:val="00076671"/>
    <w:rsid w:val="000953D9"/>
    <w:rsid w:val="000B76D6"/>
    <w:rsid w:val="000D115E"/>
    <w:rsid w:val="000D21AC"/>
    <w:rsid w:val="00100DCD"/>
    <w:rsid w:val="00101313"/>
    <w:rsid w:val="001033EA"/>
    <w:rsid w:val="00110202"/>
    <w:rsid w:val="0011419F"/>
    <w:rsid w:val="0011721A"/>
    <w:rsid w:val="00124CC2"/>
    <w:rsid w:val="00136FBB"/>
    <w:rsid w:val="0014166E"/>
    <w:rsid w:val="0015285F"/>
    <w:rsid w:val="00156196"/>
    <w:rsid w:val="00176A6A"/>
    <w:rsid w:val="001835A7"/>
    <w:rsid w:val="0018583E"/>
    <w:rsid w:val="00193DFD"/>
    <w:rsid w:val="00195244"/>
    <w:rsid w:val="001A3B52"/>
    <w:rsid w:val="001A4EDF"/>
    <w:rsid w:val="001D18B4"/>
    <w:rsid w:val="001D6100"/>
    <w:rsid w:val="001E6370"/>
    <w:rsid w:val="002063C4"/>
    <w:rsid w:val="002068C1"/>
    <w:rsid w:val="0020725B"/>
    <w:rsid w:val="00220500"/>
    <w:rsid w:val="002212DA"/>
    <w:rsid w:val="00221469"/>
    <w:rsid w:val="00222247"/>
    <w:rsid w:val="00225753"/>
    <w:rsid w:val="0024563A"/>
    <w:rsid w:val="00262E9A"/>
    <w:rsid w:val="00283448"/>
    <w:rsid w:val="00293114"/>
    <w:rsid w:val="002A5DFE"/>
    <w:rsid w:val="002B17F4"/>
    <w:rsid w:val="002B363F"/>
    <w:rsid w:val="002C5837"/>
    <w:rsid w:val="002D39C3"/>
    <w:rsid w:val="002D4D07"/>
    <w:rsid w:val="002D7844"/>
    <w:rsid w:val="002E160D"/>
    <w:rsid w:val="002E236F"/>
    <w:rsid w:val="002E47F8"/>
    <w:rsid w:val="002E4AD8"/>
    <w:rsid w:val="002F3C51"/>
    <w:rsid w:val="002F3ECE"/>
    <w:rsid w:val="002F7291"/>
    <w:rsid w:val="003049B8"/>
    <w:rsid w:val="00306C1F"/>
    <w:rsid w:val="00311255"/>
    <w:rsid w:val="00311E0A"/>
    <w:rsid w:val="00320596"/>
    <w:rsid w:val="0032759F"/>
    <w:rsid w:val="00335465"/>
    <w:rsid w:val="003564ED"/>
    <w:rsid w:val="00360E0D"/>
    <w:rsid w:val="00377772"/>
    <w:rsid w:val="00380AC4"/>
    <w:rsid w:val="003A0A87"/>
    <w:rsid w:val="003B1E71"/>
    <w:rsid w:val="003C181C"/>
    <w:rsid w:val="003D5351"/>
    <w:rsid w:val="003E2E7D"/>
    <w:rsid w:val="003E430B"/>
    <w:rsid w:val="003F2199"/>
    <w:rsid w:val="003F453A"/>
    <w:rsid w:val="004068A2"/>
    <w:rsid w:val="0042584B"/>
    <w:rsid w:val="00426527"/>
    <w:rsid w:val="0043199A"/>
    <w:rsid w:val="00432342"/>
    <w:rsid w:val="004352D2"/>
    <w:rsid w:val="00440BEB"/>
    <w:rsid w:val="00491B47"/>
    <w:rsid w:val="004927D4"/>
    <w:rsid w:val="004930A9"/>
    <w:rsid w:val="004A2900"/>
    <w:rsid w:val="004A4D7B"/>
    <w:rsid w:val="004A5150"/>
    <w:rsid w:val="004A5454"/>
    <w:rsid w:val="004A6FFB"/>
    <w:rsid w:val="004B5BF0"/>
    <w:rsid w:val="004B69E5"/>
    <w:rsid w:val="004D305F"/>
    <w:rsid w:val="00503BAA"/>
    <w:rsid w:val="00510915"/>
    <w:rsid w:val="00514AF6"/>
    <w:rsid w:val="00517B19"/>
    <w:rsid w:val="00556AD5"/>
    <w:rsid w:val="00561690"/>
    <w:rsid w:val="00564744"/>
    <w:rsid w:val="00570F62"/>
    <w:rsid w:val="00573EA0"/>
    <w:rsid w:val="005744C1"/>
    <w:rsid w:val="005754D5"/>
    <w:rsid w:val="005817A7"/>
    <w:rsid w:val="00581EC5"/>
    <w:rsid w:val="00582F83"/>
    <w:rsid w:val="005978A0"/>
    <w:rsid w:val="005A7F99"/>
    <w:rsid w:val="005D058A"/>
    <w:rsid w:val="005E0FAC"/>
    <w:rsid w:val="005F2D20"/>
    <w:rsid w:val="00613D67"/>
    <w:rsid w:val="00627FF9"/>
    <w:rsid w:val="00633F75"/>
    <w:rsid w:val="00635071"/>
    <w:rsid w:val="00636B62"/>
    <w:rsid w:val="00637577"/>
    <w:rsid w:val="00652886"/>
    <w:rsid w:val="00667AFE"/>
    <w:rsid w:val="00684611"/>
    <w:rsid w:val="006A2F99"/>
    <w:rsid w:val="006E019F"/>
    <w:rsid w:val="006F3928"/>
    <w:rsid w:val="00700F9D"/>
    <w:rsid w:val="0070675C"/>
    <w:rsid w:val="00732FC4"/>
    <w:rsid w:val="0075169C"/>
    <w:rsid w:val="00756E23"/>
    <w:rsid w:val="007640D6"/>
    <w:rsid w:val="0078400D"/>
    <w:rsid w:val="00791BF7"/>
    <w:rsid w:val="007A0A35"/>
    <w:rsid w:val="007A31B9"/>
    <w:rsid w:val="007A32AF"/>
    <w:rsid w:val="007A5563"/>
    <w:rsid w:val="007B6401"/>
    <w:rsid w:val="007C01A9"/>
    <w:rsid w:val="007C7193"/>
    <w:rsid w:val="007D143B"/>
    <w:rsid w:val="007E617B"/>
    <w:rsid w:val="00807AF4"/>
    <w:rsid w:val="00822B71"/>
    <w:rsid w:val="00860FF8"/>
    <w:rsid w:val="008643BC"/>
    <w:rsid w:val="00874043"/>
    <w:rsid w:val="00875A39"/>
    <w:rsid w:val="00875CA5"/>
    <w:rsid w:val="008871F8"/>
    <w:rsid w:val="00887881"/>
    <w:rsid w:val="00894D15"/>
    <w:rsid w:val="008A3AF5"/>
    <w:rsid w:val="008E24C8"/>
    <w:rsid w:val="008F27A9"/>
    <w:rsid w:val="008F6AEE"/>
    <w:rsid w:val="009141D4"/>
    <w:rsid w:val="009303F7"/>
    <w:rsid w:val="00972B04"/>
    <w:rsid w:val="009742C7"/>
    <w:rsid w:val="00983717"/>
    <w:rsid w:val="009864B8"/>
    <w:rsid w:val="00991BAF"/>
    <w:rsid w:val="009933C3"/>
    <w:rsid w:val="009A2690"/>
    <w:rsid w:val="009A505D"/>
    <w:rsid w:val="009A708A"/>
    <w:rsid w:val="009B2134"/>
    <w:rsid w:val="009B5E7C"/>
    <w:rsid w:val="009D0753"/>
    <w:rsid w:val="00A21FAB"/>
    <w:rsid w:val="00A305D6"/>
    <w:rsid w:val="00A701E9"/>
    <w:rsid w:val="00A72883"/>
    <w:rsid w:val="00A82731"/>
    <w:rsid w:val="00A92A75"/>
    <w:rsid w:val="00AA4DF5"/>
    <w:rsid w:val="00AB0D5B"/>
    <w:rsid w:val="00AB3C82"/>
    <w:rsid w:val="00AD16D2"/>
    <w:rsid w:val="00AD6596"/>
    <w:rsid w:val="00AF171B"/>
    <w:rsid w:val="00B316C9"/>
    <w:rsid w:val="00B62586"/>
    <w:rsid w:val="00B73904"/>
    <w:rsid w:val="00BA4686"/>
    <w:rsid w:val="00BB611E"/>
    <w:rsid w:val="00BD05DC"/>
    <w:rsid w:val="00BD2D9A"/>
    <w:rsid w:val="00BD3D43"/>
    <w:rsid w:val="00BD4141"/>
    <w:rsid w:val="00BE145E"/>
    <w:rsid w:val="00BF7E81"/>
    <w:rsid w:val="00C03AA2"/>
    <w:rsid w:val="00C04D63"/>
    <w:rsid w:val="00C060AE"/>
    <w:rsid w:val="00C12CD5"/>
    <w:rsid w:val="00C24F51"/>
    <w:rsid w:val="00C42078"/>
    <w:rsid w:val="00C4404D"/>
    <w:rsid w:val="00C54F8D"/>
    <w:rsid w:val="00C620B6"/>
    <w:rsid w:val="00C70BE3"/>
    <w:rsid w:val="00C90B87"/>
    <w:rsid w:val="00C91B40"/>
    <w:rsid w:val="00C9267B"/>
    <w:rsid w:val="00C95341"/>
    <w:rsid w:val="00CA3F7E"/>
    <w:rsid w:val="00CB4CD6"/>
    <w:rsid w:val="00CB4F96"/>
    <w:rsid w:val="00CE5351"/>
    <w:rsid w:val="00D00385"/>
    <w:rsid w:val="00D14B7B"/>
    <w:rsid w:val="00D33006"/>
    <w:rsid w:val="00D41A57"/>
    <w:rsid w:val="00D41BBB"/>
    <w:rsid w:val="00D6222C"/>
    <w:rsid w:val="00D67359"/>
    <w:rsid w:val="00D70A06"/>
    <w:rsid w:val="00D80C15"/>
    <w:rsid w:val="00D8152C"/>
    <w:rsid w:val="00D82185"/>
    <w:rsid w:val="00D91854"/>
    <w:rsid w:val="00DA1A3A"/>
    <w:rsid w:val="00DA7068"/>
    <w:rsid w:val="00DC3DC8"/>
    <w:rsid w:val="00DD1E43"/>
    <w:rsid w:val="00E02C25"/>
    <w:rsid w:val="00E06593"/>
    <w:rsid w:val="00E12F5E"/>
    <w:rsid w:val="00E32A67"/>
    <w:rsid w:val="00E528EC"/>
    <w:rsid w:val="00E63CE5"/>
    <w:rsid w:val="00E64B57"/>
    <w:rsid w:val="00E926AC"/>
    <w:rsid w:val="00EA01AC"/>
    <w:rsid w:val="00EB57C3"/>
    <w:rsid w:val="00EB5C6B"/>
    <w:rsid w:val="00EC4DBD"/>
    <w:rsid w:val="00ED22CB"/>
    <w:rsid w:val="00ED4425"/>
    <w:rsid w:val="00EE6025"/>
    <w:rsid w:val="00EE7D79"/>
    <w:rsid w:val="00F04C10"/>
    <w:rsid w:val="00F06E96"/>
    <w:rsid w:val="00F06F13"/>
    <w:rsid w:val="00F20AD8"/>
    <w:rsid w:val="00F20E02"/>
    <w:rsid w:val="00F217BF"/>
    <w:rsid w:val="00F51293"/>
    <w:rsid w:val="00F630F2"/>
    <w:rsid w:val="00F7227F"/>
    <w:rsid w:val="00F72390"/>
    <w:rsid w:val="00F72A99"/>
    <w:rsid w:val="00F91143"/>
    <w:rsid w:val="00F95ACA"/>
    <w:rsid w:val="00F96C2F"/>
    <w:rsid w:val="00F96DAF"/>
    <w:rsid w:val="00FA22F4"/>
    <w:rsid w:val="00FB17A0"/>
    <w:rsid w:val="00FB39C9"/>
    <w:rsid w:val="00FD245F"/>
    <w:rsid w:val="00FD4CC5"/>
    <w:rsid w:val="00FD5922"/>
    <w:rsid w:val="00FE159D"/>
    <w:rsid w:val="00FF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5AA0"/>
  <w15:docId w15:val="{DBF66278-4A5F-4B03-BC71-F3A64CE6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A6A"/>
  </w:style>
  <w:style w:type="paragraph" w:styleId="1">
    <w:name w:val="heading 1"/>
    <w:basedOn w:val="a"/>
    <w:next w:val="a"/>
    <w:link w:val="10"/>
    <w:uiPriority w:val="9"/>
    <w:qFormat/>
    <w:rsid w:val="00C4404D"/>
    <w:pPr>
      <w:keepNext/>
      <w:keepLines/>
      <w:spacing w:before="240" w:after="0"/>
      <w:outlineLvl w:val="0"/>
    </w:pPr>
    <w:rPr>
      <w:rFonts w:ascii="Times New Roman" w:eastAsiaTheme="majorEastAsia" w:hAnsi="Times New Roman" w:cstheme="majorBidi"/>
      <w:sz w:val="28"/>
      <w:szCs w:val="32"/>
    </w:rPr>
  </w:style>
  <w:style w:type="paragraph" w:styleId="2">
    <w:name w:val="heading 2"/>
    <w:basedOn w:val="a"/>
    <w:next w:val="a"/>
    <w:link w:val="20"/>
    <w:uiPriority w:val="9"/>
    <w:unhideWhenUsed/>
    <w:qFormat/>
    <w:rsid w:val="007A0A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A4D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8152C"/>
    <w:pPr>
      <w:spacing w:after="0" w:line="240" w:lineRule="auto"/>
    </w:pPr>
    <w:rPr>
      <w:rFonts w:eastAsiaTheme="minorEastAsia"/>
      <w:lang w:eastAsia="ru-RU"/>
    </w:rPr>
  </w:style>
  <w:style w:type="character" w:customStyle="1" w:styleId="a4">
    <w:name w:val="Без интервала Знак"/>
    <w:basedOn w:val="a0"/>
    <w:link w:val="a3"/>
    <w:uiPriority w:val="1"/>
    <w:rsid w:val="00D8152C"/>
    <w:rPr>
      <w:rFonts w:eastAsiaTheme="minorEastAsia"/>
      <w:lang w:eastAsia="ru-RU"/>
    </w:rPr>
  </w:style>
  <w:style w:type="table" w:styleId="a5">
    <w:name w:val="Table Grid"/>
    <w:basedOn w:val="a1"/>
    <w:uiPriority w:val="59"/>
    <w:rsid w:val="009864B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C4404D"/>
    <w:rPr>
      <w:rFonts w:ascii="Times New Roman" w:eastAsiaTheme="majorEastAsia" w:hAnsi="Times New Roman" w:cstheme="majorBidi"/>
      <w:sz w:val="28"/>
      <w:szCs w:val="32"/>
    </w:rPr>
  </w:style>
  <w:style w:type="paragraph" w:styleId="a6">
    <w:name w:val="TOC Heading"/>
    <w:basedOn w:val="1"/>
    <w:next w:val="a"/>
    <w:uiPriority w:val="39"/>
    <w:unhideWhenUsed/>
    <w:qFormat/>
    <w:rsid w:val="00F72A99"/>
    <w:pPr>
      <w:outlineLvl w:val="9"/>
    </w:pPr>
    <w:rPr>
      <w:lang w:eastAsia="ru-RU"/>
    </w:rPr>
  </w:style>
  <w:style w:type="character" w:styleId="a7">
    <w:name w:val="Hyperlink"/>
    <w:basedOn w:val="a0"/>
    <w:uiPriority w:val="99"/>
    <w:unhideWhenUsed/>
    <w:rsid w:val="00D91854"/>
    <w:rPr>
      <w:color w:val="0563C1" w:themeColor="hyperlink"/>
      <w:u w:val="single"/>
    </w:rPr>
  </w:style>
  <w:style w:type="paragraph" w:styleId="11">
    <w:name w:val="toc 1"/>
    <w:basedOn w:val="a"/>
    <w:next w:val="a"/>
    <w:autoRedefine/>
    <w:uiPriority w:val="39"/>
    <w:unhideWhenUsed/>
    <w:rsid w:val="00311E0A"/>
    <w:pPr>
      <w:tabs>
        <w:tab w:val="right" w:leader="dot" w:pos="10195"/>
      </w:tabs>
      <w:spacing w:after="100"/>
    </w:pPr>
    <w:rPr>
      <w:rFonts w:ascii="Times New Roman" w:hAnsi="Times New Roman"/>
      <w:sz w:val="28"/>
    </w:rPr>
  </w:style>
  <w:style w:type="paragraph" w:styleId="a8">
    <w:name w:val="header"/>
    <w:basedOn w:val="a"/>
    <w:link w:val="a9"/>
    <w:uiPriority w:val="99"/>
    <w:unhideWhenUsed/>
    <w:rsid w:val="00CB4CD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4CD6"/>
  </w:style>
  <w:style w:type="paragraph" w:styleId="aa">
    <w:name w:val="footer"/>
    <w:basedOn w:val="a"/>
    <w:link w:val="ab"/>
    <w:uiPriority w:val="99"/>
    <w:unhideWhenUsed/>
    <w:rsid w:val="00CB4CD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4CD6"/>
  </w:style>
  <w:style w:type="paragraph" w:styleId="ac">
    <w:name w:val="Normal (Web)"/>
    <w:basedOn w:val="a"/>
    <w:uiPriority w:val="99"/>
    <w:unhideWhenUsed/>
    <w:rsid w:val="006F3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C70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A0A35"/>
    <w:rPr>
      <w:rFonts w:asciiTheme="majorHAnsi" w:eastAsiaTheme="majorEastAsia" w:hAnsiTheme="majorHAnsi" w:cstheme="majorBidi"/>
      <w:color w:val="2E74B5" w:themeColor="accent1" w:themeShade="BF"/>
      <w:sz w:val="26"/>
      <w:szCs w:val="26"/>
    </w:rPr>
  </w:style>
  <w:style w:type="paragraph" w:styleId="ad">
    <w:name w:val="List Paragraph"/>
    <w:basedOn w:val="a"/>
    <w:uiPriority w:val="34"/>
    <w:qFormat/>
    <w:rsid w:val="00D67359"/>
    <w:pPr>
      <w:ind w:left="720"/>
      <w:contextualSpacing/>
    </w:pPr>
  </w:style>
  <w:style w:type="character" w:styleId="ae">
    <w:name w:val="Strong"/>
    <w:basedOn w:val="a0"/>
    <w:uiPriority w:val="22"/>
    <w:qFormat/>
    <w:rsid w:val="00A21FAB"/>
    <w:rPr>
      <w:b/>
      <w:bCs/>
    </w:rPr>
  </w:style>
  <w:style w:type="paragraph" w:styleId="21">
    <w:name w:val="toc 2"/>
    <w:basedOn w:val="a"/>
    <w:next w:val="a"/>
    <w:autoRedefine/>
    <w:uiPriority w:val="39"/>
    <w:unhideWhenUsed/>
    <w:rsid w:val="00E528EC"/>
    <w:pPr>
      <w:spacing w:after="100"/>
      <w:ind w:left="220"/>
    </w:pPr>
  </w:style>
  <w:style w:type="character" w:customStyle="1" w:styleId="30">
    <w:name w:val="Заголовок 3 Знак"/>
    <w:basedOn w:val="a0"/>
    <w:link w:val="3"/>
    <w:uiPriority w:val="9"/>
    <w:semiHidden/>
    <w:rsid w:val="004A4D7B"/>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C9267B"/>
    <w:pPr>
      <w:spacing w:after="100"/>
      <w:ind w:left="440"/>
    </w:pPr>
  </w:style>
  <w:style w:type="paragraph" w:styleId="af">
    <w:name w:val="Balloon Text"/>
    <w:basedOn w:val="a"/>
    <w:link w:val="af0"/>
    <w:uiPriority w:val="99"/>
    <w:semiHidden/>
    <w:unhideWhenUsed/>
    <w:rsid w:val="005D058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D0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8424">
      <w:bodyDiv w:val="1"/>
      <w:marLeft w:val="0"/>
      <w:marRight w:val="0"/>
      <w:marTop w:val="0"/>
      <w:marBottom w:val="0"/>
      <w:divBdr>
        <w:top w:val="none" w:sz="0" w:space="0" w:color="auto"/>
        <w:left w:val="none" w:sz="0" w:space="0" w:color="auto"/>
        <w:bottom w:val="none" w:sz="0" w:space="0" w:color="auto"/>
        <w:right w:val="none" w:sz="0" w:space="0" w:color="auto"/>
      </w:divBdr>
    </w:div>
    <w:div w:id="52167306">
      <w:bodyDiv w:val="1"/>
      <w:marLeft w:val="0"/>
      <w:marRight w:val="0"/>
      <w:marTop w:val="0"/>
      <w:marBottom w:val="0"/>
      <w:divBdr>
        <w:top w:val="none" w:sz="0" w:space="0" w:color="auto"/>
        <w:left w:val="none" w:sz="0" w:space="0" w:color="auto"/>
        <w:bottom w:val="none" w:sz="0" w:space="0" w:color="auto"/>
        <w:right w:val="none" w:sz="0" w:space="0" w:color="auto"/>
      </w:divBdr>
    </w:div>
    <w:div w:id="69624436">
      <w:bodyDiv w:val="1"/>
      <w:marLeft w:val="0"/>
      <w:marRight w:val="0"/>
      <w:marTop w:val="0"/>
      <w:marBottom w:val="0"/>
      <w:divBdr>
        <w:top w:val="none" w:sz="0" w:space="0" w:color="auto"/>
        <w:left w:val="none" w:sz="0" w:space="0" w:color="auto"/>
        <w:bottom w:val="none" w:sz="0" w:space="0" w:color="auto"/>
        <w:right w:val="none" w:sz="0" w:space="0" w:color="auto"/>
      </w:divBdr>
    </w:div>
    <w:div w:id="108356283">
      <w:bodyDiv w:val="1"/>
      <w:marLeft w:val="0"/>
      <w:marRight w:val="0"/>
      <w:marTop w:val="0"/>
      <w:marBottom w:val="0"/>
      <w:divBdr>
        <w:top w:val="none" w:sz="0" w:space="0" w:color="auto"/>
        <w:left w:val="none" w:sz="0" w:space="0" w:color="auto"/>
        <w:bottom w:val="none" w:sz="0" w:space="0" w:color="auto"/>
        <w:right w:val="none" w:sz="0" w:space="0" w:color="auto"/>
      </w:divBdr>
    </w:div>
    <w:div w:id="145167602">
      <w:bodyDiv w:val="1"/>
      <w:marLeft w:val="0"/>
      <w:marRight w:val="0"/>
      <w:marTop w:val="0"/>
      <w:marBottom w:val="0"/>
      <w:divBdr>
        <w:top w:val="none" w:sz="0" w:space="0" w:color="auto"/>
        <w:left w:val="none" w:sz="0" w:space="0" w:color="auto"/>
        <w:bottom w:val="none" w:sz="0" w:space="0" w:color="auto"/>
        <w:right w:val="none" w:sz="0" w:space="0" w:color="auto"/>
      </w:divBdr>
    </w:div>
    <w:div w:id="245307810">
      <w:bodyDiv w:val="1"/>
      <w:marLeft w:val="0"/>
      <w:marRight w:val="0"/>
      <w:marTop w:val="0"/>
      <w:marBottom w:val="0"/>
      <w:divBdr>
        <w:top w:val="none" w:sz="0" w:space="0" w:color="auto"/>
        <w:left w:val="none" w:sz="0" w:space="0" w:color="auto"/>
        <w:bottom w:val="none" w:sz="0" w:space="0" w:color="auto"/>
        <w:right w:val="none" w:sz="0" w:space="0" w:color="auto"/>
      </w:divBdr>
    </w:div>
    <w:div w:id="318845989">
      <w:bodyDiv w:val="1"/>
      <w:marLeft w:val="0"/>
      <w:marRight w:val="0"/>
      <w:marTop w:val="0"/>
      <w:marBottom w:val="0"/>
      <w:divBdr>
        <w:top w:val="none" w:sz="0" w:space="0" w:color="auto"/>
        <w:left w:val="none" w:sz="0" w:space="0" w:color="auto"/>
        <w:bottom w:val="none" w:sz="0" w:space="0" w:color="auto"/>
        <w:right w:val="none" w:sz="0" w:space="0" w:color="auto"/>
      </w:divBdr>
      <w:divsChild>
        <w:div w:id="1090544694">
          <w:marLeft w:val="0"/>
          <w:marRight w:val="0"/>
          <w:marTop w:val="0"/>
          <w:marBottom w:val="360"/>
          <w:divBdr>
            <w:top w:val="none" w:sz="0" w:space="0" w:color="auto"/>
            <w:left w:val="none" w:sz="0" w:space="0" w:color="auto"/>
            <w:bottom w:val="none" w:sz="0" w:space="0" w:color="auto"/>
            <w:right w:val="none" w:sz="0" w:space="0" w:color="auto"/>
          </w:divBdr>
        </w:div>
      </w:divsChild>
    </w:div>
    <w:div w:id="424544169">
      <w:bodyDiv w:val="1"/>
      <w:marLeft w:val="0"/>
      <w:marRight w:val="0"/>
      <w:marTop w:val="0"/>
      <w:marBottom w:val="0"/>
      <w:divBdr>
        <w:top w:val="none" w:sz="0" w:space="0" w:color="auto"/>
        <w:left w:val="none" w:sz="0" w:space="0" w:color="auto"/>
        <w:bottom w:val="none" w:sz="0" w:space="0" w:color="auto"/>
        <w:right w:val="none" w:sz="0" w:space="0" w:color="auto"/>
      </w:divBdr>
    </w:div>
    <w:div w:id="449128934">
      <w:bodyDiv w:val="1"/>
      <w:marLeft w:val="0"/>
      <w:marRight w:val="0"/>
      <w:marTop w:val="0"/>
      <w:marBottom w:val="0"/>
      <w:divBdr>
        <w:top w:val="none" w:sz="0" w:space="0" w:color="auto"/>
        <w:left w:val="none" w:sz="0" w:space="0" w:color="auto"/>
        <w:bottom w:val="none" w:sz="0" w:space="0" w:color="auto"/>
        <w:right w:val="none" w:sz="0" w:space="0" w:color="auto"/>
      </w:divBdr>
    </w:div>
    <w:div w:id="749737593">
      <w:bodyDiv w:val="1"/>
      <w:marLeft w:val="0"/>
      <w:marRight w:val="0"/>
      <w:marTop w:val="0"/>
      <w:marBottom w:val="0"/>
      <w:divBdr>
        <w:top w:val="none" w:sz="0" w:space="0" w:color="auto"/>
        <w:left w:val="none" w:sz="0" w:space="0" w:color="auto"/>
        <w:bottom w:val="none" w:sz="0" w:space="0" w:color="auto"/>
        <w:right w:val="none" w:sz="0" w:space="0" w:color="auto"/>
      </w:divBdr>
    </w:div>
    <w:div w:id="783958744">
      <w:bodyDiv w:val="1"/>
      <w:marLeft w:val="0"/>
      <w:marRight w:val="0"/>
      <w:marTop w:val="0"/>
      <w:marBottom w:val="0"/>
      <w:divBdr>
        <w:top w:val="none" w:sz="0" w:space="0" w:color="auto"/>
        <w:left w:val="none" w:sz="0" w:space="0" w:color="auto"/>
        <w:bottom w:val="none" w:sz="0" w:space="0" w:color="auto"/>
        <w:right w:val="none" w:sz="0" w:space="0" w:color="auto"/>
      </w:divBdr>
    </w:div>
    <w:div w:id="916793225">
      <w:bodyDiv w:val="1"/>
      <w:marLeft w:val="0"/>
      <w:marRight w:val="0"/>
      <w:marTop w:val="0"/>
      <w:marBottom w:val="0"/>
      <w:divBdr>
        <w:top w:val="none" w:sz="0" w:space="0" w:color="auto"/>
        <w:left w:val="none" w:sz="0" w:space="0" w:color="auto"/>
        <w:bottom w:val="none" w:sz="0" w:space="0" w:color="auto"/>
        <w:right w:val="none" w:sz="0" w:space="0" w:color="auto"/>
      </w:divBdr>
    </w:div>
    <w:div w:id="1031107777">
      <w:bodyDiv w:val="1"/>
      <w:marLeft w:val="0"/>
      <w:marRight w:val="0"/>
      <w:marTop w:val="0"/>
      <w:marBottom w:val="0"/>
      <w:divBdr>
        <w:top w:val="none" w:sz="0" w:space="0" w:color="auto"/>
        <w:left w:val="none" w:sz="0" w:space="0" w:color="auto"/>
        <w:bottom w:val="none" w:sz="0" w:space="0" w:color="auto"/>
        <w:right w:val="none" w:sz="0" w:space="0" w:color="auto"/>
      </w:divBdr>
      <w:divsChild>
        <w:div w:id="627010696">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1032803593">
      <w:bodyDiv w:val="1"/>
      <w:marLeft w:val="0"/>
      <w:marRight w:val="0"/>
      <w:marTop w:val="0"/>
      <w:marBottom w:val="0"/>
      <w:divBdr>
        <w:top w:val="none" w:sz="0" w:space="0" w:color="auto"/>
        <w:left w:val="none" w:sz="0" w:space="0" w:color="auto"/>
        <w:bottom w:val="none" w:sz="0" w:space="0" w:color="auto"/>
        <w:right w:val="none" w:sz="0" w:space="0" w:color="auto"/>
      </w:divBdr>
    </w:div>
    <w:div w:id="1046443305">
      <w:bodyDiv w:val="1"/>
      <w:marLeft w:val="0"/>
      <w:marRight w:val="0"/>
      <w:marTop w:val="0"/>
      <w:marBottom w:val="0"/>
      <w:divBdr>
        <w:top w:val="none" w:sz="0" w:space="0" w:color="auto"/>
        <w:left w:val="none" w:sz="0" w:space="0" w:color="auto"/>
        <w:bottom w:val="none" w:sz="0" w:space="0" w:color="auto"/>
        <w:right w:val="none" w:sz="0" w:space="0" w:color="auto"/>
      </w:divBdr>
    </w:div>
    <w:div w:id="1069033567">
      <w:bodyDiv w:val="1"/>
      <w:marLeft w:val="0"/>
      <w:marRight w:val="0"/>
      <w:marTop w:val="0"/>
      <w:marBottom w:val="0"/>
      <w:divBdr>
        <w:top w:val="none" w:sz="0" w:space="0" w:color="auto"/>
        <w:left w:val="none" w:sz="0" w:space="0" w:color="auto"/>
        <w:bottom w:val="none" w:sz="0" w:space="0" w:color="auto"/>
        <w:right w:val="none" w:sz="0" w:space="0" w:color="auto"/>
      </w:divBdr>
    </w:div>
    <w:div w:id="1113329342">
      <w:bodyDiv w:val="1"/>
      <w:marLeft w:val="0"/>
      <w:marRight w:val="0"/>
      <w:marTop w:val="0"/>
      <w:marBottom w:val="0"/>
      <w:divBdr>
        <w:top w:val="none" w:sz="0" w:space="0" w:color="auto"/>
        <w:left w:val="none" w:sz="0" w:space="0" w:color="auto"/>
        <w:bottom w:val="none" w:sz="0" w:space="0" w:color="auto"/>
        <w:right w:val="none" w:sz="0" w:space="0" w:color="auto"/>
      </w:divBdr>
    </w:div>
    <w:div w:id="1117913285">
      <w:bodyDiv w:val="1"/>
      <w:marLeft w:val="0"/>
      <w:marRight w:val="0"/>
      <w:marTop w:val="0"/>
      <w:marBottom w:val="0"/>
      <w:divBdr>
        <w:top w:val="none" w:sz="0" w:space="0" w:color="auto"/>
        <w:left w:val="none" w:sz="0" w:space="0" w:color="auto"/>
        <w:bottom w:val="none" w:sz="0" w:space="0" w:color="auto"/>
        <w:right w:val="none" w:sz="0" w:space="0" w:color="auto"/>
      </w:divBdr>
    </w:div>
    <w:div w:id="1182622746">
      <w:bodyDiv w:val="1"/>
      <w:marLeft w:val="0"/>
      <w:marRight w:val="0"/>
      <w:marTop w:val="0"/>
      <w:marBottom w:val="0"/>
      <w:divBdr>
        <w:top w:val="none" w:sz="0" w:space="0" w:color="auto"/>
        <w:left w:val="none" w:sz="0" w:space="0" w:color="auto"/>
        <w:bottom w:val="none" w:sz="0" w:space="0" w:color="auto"/>
        <w:right w:val="none" w:sz="0" w:space="0" w:color="auto"/>
      </w:divBdr>
    </w:div>
    <w:div w:id="1189560858">
      <w:bodyDiv w:val="1"/>
      <w:marLeft w:val="0"/>
      <w:marRight w:val="0"/>
      <w:marTop w:val="0"/>
      <w:marBottom w:val="0"/>
      <w:divBdr>
        <w:top w:val="none" w:sz="0" w:space="0" w:color="auto"/>
        <w:left w:val="none" w:sz="0" w:space="0" w:color="auto"/>
        <w:bottom w:val="none" w:sz="0" w:space="0" w:color="auto"/>
        <w:right w:val="none" w:sz="0" w:space="0" w:color="auto"/>
      </w:divBdr>
    </w:div>
    <w:div w:id="1191069001">
      <w:bodyDiv w:val="1"/>
      <w:marLeft w:val="0"/>
      <w:marRight w:val="0"/>
      <w:marTop w:val="0"/>
      <w:marBottom w:val="0"/>
      <w:divBdr>
        <w:top w:val="none" w:sz="0" w:space="0" w:color="auto"/>
        <w:left w:val="none" w:sz="0" w:space="0" w:color="auto"/>
        <w:bottom w:val="none" w:sz="0" w:space="0" w:color="auto"/>
        <w:right w:val="none" w:sz="0" w:space="0" w:color="auto"/>
      </w:divBdr>
    </w:div>
    <w:div w:id="1209685255">
      <w:bodyDiv w:val="1"/>
      <w:marLeft w:val="0"/>
      <w:marRight w:val="0"/>
      <w:marTop w:val="0"/>
      <w:marBottom w:val="0"/>
      <w:divBdr>
        <w:top w:val="none" w:sz="0" w:space="0" w:color="auto"/>
        <w:left w:val="none" w:sz="0" w:space="0" w:color="auto"/>
        <w:bottom w:val="none" w:sz="0" w:space="0" w:color="auto"/>
        <w:right w:val="none" w:sz="0" w:space="0" w:color="auto"/>
      </w:divBdr>
    </w:div>
    <w:div w:id="1311597010">
      <w:bodyDiv w:val="1"/>
      <w:marLeft w:val="0"/>
      <w:marRight w:val="0"/>
      <w:marTop w:val="0"/>
      <w:marBottom w:val="0"/>
      <w:divBdr>
        <w:top w:val="none" w:sz="0" w:space="0" w:color="auto"/>
        <w:left w:val="none" w:sz="0" w:space="0" w:color="auto"/>
        <w:bottom w:val="none" w:sz="0" w:space="0" w:color="auto"/>
        <w:right w:val="none" w:sz="0" w:space="0" w:color="auto"/>
      </w:divBdr>
    </w:div>
    <w:div w:id="1347901962">
      <w:bodyDiv w:val="1"/>
      <w:marLeft w:val="0"/>
      <w:marRight w:val="0"/>
      <w:marTop w:val="0"/>
      <w:marBottom w:val="0"/>
      <w:divBdr>
        <w:top w:val="none" w:sz="0" w:space="0" w:color="auto"/>
        <w:left w:val="none" w:sz="0" w:space="0" w:color="auto"/>
        <w:bottom w:val="none" w:sz="0" w:space="0" w:color="auto"/>
        <w:right w:val="none" w:sz="0" w:space="0" w:color="auto"/>
      </w:divBdr>
    </w:div>
    <w:div w:id="1393886757">
      <w:bodyDiv w:val="1"/>
      <w:marLeft w:val="0"/>
      <w:marRight w:val="0"/>
      <w:marTop w:val="0"/>
      <w:marBottom w:val="0"/>
      <w:divBdr>
        <w:top w:val="none" w:sz="0" w:space="0" w:color="auto"/>
        <w:left w:val="none" w:sz="0" w:space="0" w:color="auto"/>
        <w:bottom w:val="none" w:sz="0" w:space="0" w:color="auto"/>
        <w:right w:val="none" w:sz="0" w:space="0" w:color="auto"/>
      </w:divBdr>
    </w:div>
    <w:div w:id="1399354265">
      <w:bodyDiv w:val="1"/>
      <w:marLeft w:val="0"/>
      <w:marRight w:val="0"/>
      <w:marTop w:val="0"/>
      <w:marBottom w:val="0"/>
      <w:divBdr>
        <w:top w:val="none" w:sz="0" w:space="0" w:color="auto"/>
        <w:left w:val="none" w:sz="0" w:space="0" w:color="auto"/>
        <w:bottom w:val="none" w:sz="0" w:space="0" w:color="auto"/>
        <w:right w:val="none" w:sz="0" w:space="0" w:color="auto"/>
      </w:divBdr>
    </w:div>
    <w:div w:id="1400396236">
      <w:bodyDiv w:val="1"/>
      <w:marLeft w:val="0"/>
      <w:marRight w:val="0"/>
      <w:marTop w:val="0"/>
      <w:marBottom w:val="0"/>
      <w:divBdr>
        <w:top w:val="none" w:sz="0" w:space="0" w:color="auto"/>
        <w:left w:val="none" w:sz="0" w:space="0" w:color="auto"/>
        <w:bottom w:val="none" w:sz="0" w:space="0" w:color="auto"/>
        <w:right w:val="none" w:sz="0" w:space="0" w:color="auto"/>
      </w:divBdr>
    </w:div>
    <w:div w:id="1509254462">
      <w:bodyDiv w:val="1"/>
      <w:marLeft w:val="0"/>
      <w:marRight w:val="0"/>
      <w:marTop w:val="0"/>
      <w:marBottom w:val="0"/>
      <w:divBdr>
        <w:top w:val="none" w:sz="0" w:space="0" w:color="auto"/>
        <w:left w:val="none" w:sz="0" w:space="0" w:color="auto"/>
        <w:bottom w:val="none" w:sz="0" w:space="0" w:color="auto"/>
        <w:right w:val="none" w:sz="0" w:space="0" w:color="auto"/>
      </w:divBdr>
    </w:div>
    <w:div w:id="1684165921">
      <w:bodyDiv w:val="1"/>
      <w:marLeft w:val="0"/>
      <w:marRight w:val="0"/>
      <w:marTop w:val="0"/>
      <w:marBottom w:val="0"/>
      <w:divBdr>
        <w:top w:val="none" w:sz="0" w:space="0" w:color="auto"/>
        <w:left w:val="none" w:sz="0" w:space="0" w:color="auto"/>
        <w:bottom w:val="none" w:sz="0" w:space="0" w:color="auto"/>
        <w:right w:val="none" w:sz="0" w:space="0" w:color="auto"/>
      </w:divBdr>
    </w:div>
    <w:div w:id="1770659228">
      <w:bodyDiv w:val="1"/>
      <w:marLeft w:val="0"/>
      <w:marRight w:val="0"/>
      <w:marTop w:val="0"/>
      <w:marBottom w:val="0"/>
      <w:divBdr>
        <w:top w:val="none" w:sz="0" w:space="0" w:color="auto"/>
        <w:left w:val="none" w:sz="0" w:space="0" w:color="auto"/>
        <w:bottom w:val="none" w:sz="0" w:space="0" w:color="auto"/>
        <w:right w:val="none" w:sz="0" w:space="0" w:color="auto"/>
      </w:divBdr>
    </w:div>
    <w:div w:id="1773433969">
      <w:bodyDiv w:val="1"/>
      <w:marLeft w:val="0"/>
      <w:marRight w:val="0"/>
      <w:marTop w:val="0"/>
      <w:marBottom w:val="0"/>
      <w:divBdr>
        <w:top w:val="none" w:sz="0" w:space="0" w:color="auto"/>
        <w:left w:val="none" w:sz="0" w:space="0" w:color="auto"/>
        <w:bottom w:val="none" w:sz="0" w:space="0" w:color="auto"/>
        <w:right w:val="none" w:sz="0" w:space="0" w:color="auto"/>
      </w:divBdr>
    </w:div>
    <w:div w:id="1851943529">
      <w:bodyDiv w:val="1"/>
      <w:marLeft w:val="0"/>
      <w:marRight w:val="0"/>
      <w:marTop w:val="0"/>
      <w:marBottom w:val="0"/>
      <w:divBdr>
        <w:top w:val="none" w:sz="0" w:space="0" w:color="auto"/>
        <w:left w:val="none" w:sz="0" w:space="0" w:color="auto"/>
        <w:bottom w:val="none" w:sz="0" w:space="0" w:color="auto"/>
        <w:right w:val="none" w:sz="0" w:space="0" w:color="auto"/>
      </w:divBdr>
    </w:div>
    <w:div w:id="185502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BBBD-4288-B22C-D47CFE2E5534}"/>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BBBD-4288-B22C-D47CFE2E5534}"/>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BBBD-4288-B22C-D47CFE2E5534}"/>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BBBD-4288-B22C-D47CFE2E5534}"/>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BBBD-4288-B22C-D47CFE2E5534}"/>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BBBD-4288-B22C-D47CFE2E5534}"/>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BBBD-4288-B22C-D47CFE2E5534}"/>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BBBD-4288-B22C-D47CFE2E553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Врожденные пороки сердца</c:v>
                </c:pt>
                <c:pt idx="1">
                  <c:v>Синдром дауна</c:v>
                </c:pt>
                <c:pt idx="2">
                  <c:v>Аномалии половых органов</c:v>
                </c:pt>
                <c:pt idx="3">
                  <c:v>Врожденные заболевания кожи</c:v>
                </c:pt>
                <c:pt idx="4">
                  <c:v>Врожденные заболевания ЖКТ</c:v>
                </c:pt>
                <c:pt idx="5">
                  <c:v>Врожденные заболевания костно-мышечного аппарата</c:v>
                </c:pt>
                <c:pt idx="6">
                  <c:v>Множественные пороки развития</c:v>
                </c:pt>
                <c:pt idx="7">
                  <c:v>Врожденные заболеваниея Цнс</c:v>
                </c:pt>
              </c:strCache>
            </c:strRef>
          </c:cat>
          <c:val>
            <c:numRef>
              <c:f>Лист1!$B$2:$B$9</c:f>
              <c:numCache>
                <c:formatCode>0.00%</c:formatCode>
                <c:ptCount val="8"/>
                <c:pt idx="0">
                  <c:v>0.18000000000000002</c:v>
                </c:pt>
                <c:pt idx="1">
                  <c:v>5.5000000000000007E-2</c:v>
                </c:pt>
                <c:pt idx="2">
                  <c:v>6.5000000000000016E-2</c:v>
                </c:pt>
                <c:pt idx="3">
                  <c:v>6.5000000000000016E-2</c:v>
                </c:pt>
                <c:pt idx="4">
                  <c:v>0.18500000000000003</c:v>
                </c:pt>
                <c:pt idx="5">
                  <c:v>0.13</c:v>
                </c:pt>
                <c:pt idx="6">
                  <c:v>0.13</c:v>
                </c:pt>
                <c:pt idx="7">
                  <c:v>0.19000000000000003</c:v>
                </c:pt>
              </c:numCache>
            </c:numRef>
          </c:val>
          <c:extLst>
            <c:ext xmlns:c16="http://schemas.microsoft.com/office/drawing/2014/chart" uri="{C3380CC4-5D6E-409C-BE32-E72D297353CC}">
              <c16:uniqueId val="{00000000-BA97-4418-A46D-CEB5BDB9382C}"/>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682-4070-86E0-EFEAC71DE2E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682-4070-86E0-EFEAC71DE2E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Девочки</c:v>
                </c:pt>
                <c:pt idx="1">
                  <c:v>Мальчики</c:v>
                </c:pt>
              </c:strCache>
            </c:strRef>
          </c:cat>
          <c:val>
            <c:numRef>
              <c:f>Лист1!$B$2:$B$3</c:f>
              <c:numCache>
                <c:formatCode>0.00%</c:formatCode>
                <c:ptCount val="2"/>
                <c:pt idx="0">
                  <c:v>0.4</c:v>
                </c:pt>
                <c:pt idx="1">
                  <c:v>0.6</c:v>
                </c:pt>
              </c:numCache>
            </c:numRef>
          </c:val>
          <c:extLst>
            <c:ext xmlns:c16="http://schemas.microsoft.com/office/drawing/2014/chart" uri="{C3380CC4-5D6E-409C-BE32-E72D297353CC}">
              <c16:uniqueId val="{00000000-61C0-4EDE-81A3-7B152B2E2118}"/>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AC1-4226-8E28-EF031188BD7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AC1-4226-8E28-EF031188BD7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AC1-4226-8E28-EF031188BD7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AC1-4226-8E28-EF031188BD75}"/>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AC1-4226-8E28-EF031188BD75}"/>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1AC1-4226-8E28-EF031188BD75}"/>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1AC1-4226-8E28-EF031188BD7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Лист1!$A$2:$A$8</c:f>
              <c:strCache>
                <c:ptCount val="7"/>
                <c:pt idx="0">
                  <c:v>Врожденные пороки седца</c:v>
                </c:pt>
                <c:pt idx="1">
                  <c:v>Артериальная гиппертензия </c:v>
                </c:pt>
                <c:pt idx="2">
                  <c:v>Аритмии</c:v>
                </c:pt>
                <c:pt idx="3">
                  <c:v>Метральный стеноз</c:v>
                </c:pt>
                <c:pt idx="4">
                  <c:v>Ишемическая болезнь сердца</c:v>
                </c:pt>
                <c:pt idx="5">
                  <c:v>Приобретённые пороки сердца</c:v>
                </c:pt>
                <c:pt idx="6">
                  <c:v>Сердечная астма</c:v>
                </c:pt>
              </c:strCache>
            </c:strRef>
          </c:cat>
          <c:val>
            <c:numRef>
              <c:f>Лист1!$B$2:$B$8</c:f>
              <c:numCache>
                <c:formatCode>0.00%</c:formatCode>
                <c:ptCount val="7"/>
                <c:pt idx="0">
                  <c:v>0.34</c:v>
                </c:pt>
                <c:pt idx="1">
                  <c:v>0.17</c:v>
                </c:pt>
                <c:pt idx="2">
                  <c:v>7.0000000000000021E-2</c:v>
                </c:pt>
                <c:pt idx="3">
                  <c:v>6.0000000000000005E-2</c:v>
                </c:pt>
                <c:pt idx="4">
                  <c:v>0.05</c:v>
                </c:pt>
                <c:pt idx="5">
                  <c:v>0.18000000000000002</c:v>
                </c:pt>
                <c:pt idx="6">
                  <c:v>0.13</c:v>
                </c:pt>
              </c:numCache>
            </c:numRef>
          </c:val>
          <c:extLst>
            <c:ext xmlns:c16="http://schemas.microsoft.com/office/drawing/2014/chart" uri="{C3380CC4-5D6E-409C-BE32-E72D297353CC}">
              <c16:uniqueId val="{00000000-7706-41AE-ABEB-7BD2AD9709E4}"/>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739-4400-A8CC-E718F0F9B6A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739-4400-A8CC-E718F0F9B6A4}"/>
              </c:ext>
            </c:extLst>
          </c:dPt>
          <c:cat>
            <c:strRef>
              <c:f>Лист1!$A$2:$A$3</c:f>
              <c:strCache>
                <c:ptCount val="2"/>
                <c:pt idx="0">
                  <c:v>Женщины</c:v>
                </c:pt>
                <c:pt idx="1">
                  <c:v>Мужчины</c:v>
                </c:pt>
              </c:strCache>
            </c:strRef>
          </c:cat>
          <c:val>
            <c:numRef>
              <c:f>Лист1!$B$2:$B$3</c:f>
              <c:numCache>
                <c:formatCode>#\ ?/?</c:formatCode>
                <c:ptCount val="2"/>
                <c:pt idx="0">
                  <c:v>0.75000000000000011</c:v>
                </c:pt>
                <c:pt idx="1">
                  <c:v>0.25</c:v>
                </c:pt>
              </c:numCache>
            </c:numRef>
          </c:val>
          <c:extLst>
            <c:ext xmlns:c16="http://schemas.microsoft.com/office/drawing/2014/chart" uri="{C3380CC4-5D6E-409C-BE32-E72D297353CC}">
              <c16:uniqueId val="{00000008-F739-4400-A8CC-E718F0F9B6A4}"/>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354C1-3543-49C2-A117-F44BD178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6136</Words>
  <Characters>34981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Полина Балашова</cp:lastModifiedBy>
  <cp:revision>6</cp:revision>
  <dcterms:created xsi:type="dcterms:W3CDTF">2022-04-23T08:42:00Z</dcterms:created>
  <dcterms:modified xsi:type="dcterms:W3CDTF">2022-04-24T11:44:00Z</dcterms:modified>
</cp:coreProperties>
</file>